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31F83" w14:textId="7C74A543" w:rsidR="00A419BC" w:rsidRPr="00A419BC" w:rsidRDefault="00A419BC" w:rsidP="00A419BC">
      <w:pPr>
        <w:tabs>
          <w:tab w:val="left" w:pos="12510"/>
        </w:tabs>
        <w:jc w:val="center"/>
        <w:rPr>
          <w:rFonts w:ascii="Times New Roman" w:hAnsi="Times New Roman" w:cs="Times New Roman"/>
          <w:lang w:val="en-US"/>
        </w:rPr>
      </w:pPr>
      <w:r w:rsidRPr="00A419BC">
        <w:rPr>
          <w:rFonts w:ascii="Times New Roman" w:hAnsi="Times New Roman" w:cs="Times New Roman"/>
          <w:noProof/>
          <w:lang w:val="en-US"/>
        </w:rPr>
        <w:drawing>
          <wp:anchor distT="0" distB="0" distL="114300" distR="114300" simplePos="0" relativeHeight="251660288" behindDoc="0" locked="0" layoutInCell="1" allowOverlap="1" wp14:anchorId="77D2A60C" wp14:editId="67391803">
            <wp:simplePos x="0" y="0"/>
            <wp:positionH relativeFrom="column">
              <wp:posOffset>5567045</wp:posOffset>
            </wp:positionH>
            <wp:positionV relativeFrom="paragraph">
              <wp:posOffset>-127000</wp:posOffset>
            </wp:positionV>
            <wp:extent cx="641985" cy="796290"/>
            <wp:effectExtent l="0" t="0" r="5715" b="3810"/>
            <wp:wrapNone/>
            <wp:docPr id="22" name="Picture 1" descr="E:\JURNAL NERS\SK\cover jurnal n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NERS\SK\cover jurnal n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985" cy="7962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419BC">
        <w:rPr>
          <w:rFonts w:ascii="Times New Roman" w:hAnsi="Times New Roman" w:cs="Times New Roman"/>
          <w:noProof/>
          <w:lang w:val="en-US"/>
        </w:rPr>
        <w:drawing>
          <wp:anchor distT="0" distB="0" distL="114300" distR="114300" simplePos="0" relativeHeight="251659264" behindDoc="0" locked="0" layoutInCell="1" allowOverlap="1" wp14:anchorId="145B1C76" wp14:editId="065F8787">
            <wp:simplePos x="0" y="0"/>
            <wp:positionH relativeFrom="column">
              <wp:posOffset>-50800</wp:posOffset>
            </wp:positionH>
            <wp:positionV relativeFrom="paragraph">
              <wp:posOffset>-64770</wp:posOffset>
            </wp:positionV>
            <wp:extent cx="923925" cy="800100"/>
            <wp:effectExtent l="0" t="0" r="9525" b="0"/>
            <wp:wrapNone/>
            <wp:docPr id="2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800100"/>
                    </a:xfrm>
                    <a:prstGeom prst="rect">
                      <a:avLst/>
                    </a:prstGeom>
                    <a:noFill/>
                    <a:ln>
                      <a:noFill/>
                    </a:ln>
                  </pic:spPr>
                </pic:pic>
              </a:graphicData>
            </a:graphic>
          </wp:anchor>
        </w:drawing>
      </w:r>
      <w:r w:rsidRPr="00A419BC">
        <w:rPr>
          <w:rFonts w:ascii="Times New Roman" w:hAnsi="Times New Roman" w:cs="Times New Roman"/>
        </w:rPr>
        <w:t xml:space="preserve"> </w:t>
      </w:r>
      <w:proofErr w:type="spellStart"/>
      <w:r w:rsidRPr="00A419BC">
        <w:rPr>
          <w:rFonts w:ascii="Times New Roman" w:hAnsi="Times New Roman" w:cs="Times New Roman"/>
        </w:rPr>
        <w:t>Jurnal</w:t>
      </w:r>
      <w:proofErr w:type="spellEnd"/>
      <w:r w:rsidRPr="00A419BC">
        <w:rPr>
          <w:rFonts w:ascii="Times New Roman" w:hAnsi="Times New Roman" w:cs="Times New Roman"/>
        </w:rPr>
        <w:t xml:space="preserve"> </w:t>
      </w:r>
      <w:proofErr w:type="spellStart"/>
      <w:r w:rsidRPr="00A419BC">
        <w:rPr>
          <w:rFonts w:ascii="Times New Roman" w:hAnsi="Times New Roman" w:cs="Times New Roman"/>
        </w:rPr>
        <w:t>Ners</w:t>
      </w:r>
      <w:proofErr w:type="spellEnd"/>
      <w:r w:rsidRPr="00A419BC">
        <w:rPr>
          <w:rFonts w:ascii="Times New Roman" w:hAnsi="Times New Roman" w:cs="Times New Roman"/>
        </w:rPr>
        <w:t xml:space="preserve"> Volume </w:t>
      </w:r>
      <w:r w:rsidRPr="00A419BC">
        <w:rPr>
          <w:rFonts w:ascii="Times New Roman" w:hAnsi="Times New Roman" w:cs="Times New Roman"/>
          <w:lang w:val="en-US"/>
        </w:rPr>
        <w:t>9</w:t>
      </w:r>
      <w:r w:rsidRPr="00A419BC">
        <w:rPr>
          <w:rFonts w:ascii="Times New Roman" w:hAnsi="Times New Roman" w:cs="Times New Roman"/>
        </w:rPr>
        <w:t xml:space="preserve"> </w:t>
      </w:r>
      <w:proofErr w:type="spellStart"/>
      <w:r w:rsidRPr="00A419BC">
        <w:rPr>
          <w:rFonts w:ascii="Times New Roman" w:hAnsi="Times New Roman" w:cs="Times New Roman"/>
        </w:rPr>
        <w:t>Nomor</w:t>
      </w:r>
      <w:proofErr w:type="spellEnd"/>
      <w:r w:rsidRPr="00A419BC">
        <w:rPr>
          <w:rFonts w:ascii="Times New Roman" w:hAnsi="Times New Roman" w:cs="Times New Roman"/>
        </w:rPr>
        <w:t xml:space="preserve"> 4 </w:t>
      </w:r>
      <w:proofErr w:type="spellStart"/>
      <w:r w:rsidRPr="00A419BC">
        <w:rPr>
          <w:rFonts w:ascii="Times New Roman" w:hAnsi="Times New Roman" w:cs="Times New Roman"/>
        </w:rPr>
        <w:t>Tahun</w:t>
      </w:r>
      <w:proofErr w:type="spellEnd"/>
      <w:r w:rsidRPr="00A419BC">
        <w:rPr>
          <w:rFonts w:ascii="Times New Roman" w:hAnsi="Times New Roman" w:cs="Times New Roman"/>
        </w:rPr>
        <w:t xml:space="preserve"> 202</w:t>
      </w:r>
      <w:r w:rsidRPr="00A419BC">
        <w:rPr>
          <w:rFonts w:ascii="Times New Roman" w:hAnsi="Times New Roman" w:cs="Times New Roman"/>
          <w:lang w:val="en-US"/>
        </w:rPr>
        <w:t>5</w:t>
      </w:r>
      <w:r w:rsidRPr="00A419BC">
        <w:rPr>
          <w:rFonts w:ascii="Times New Roman" w:hAnsi="Times New Roman" w:cs="Times New Roman"/>
        </w:rPr>
        <w:t xml:space="preserve"> </w:t>
      </w:r>
      <w:proofErr w:type="spellStart"/>
      <w:r w:rsidRPr="00A419BC">
        <w:rPr>
          <w:rFonts w:ascii="Times New Roman" w:hAnsi="Times New Roman" w:cs="Times New Roman"/>
        </w:rPr>
        <w:t>Halaman</w:t>
      </w:r>
      <w:proofErr w:type="spellEnd"/>
      <w:r w:rsidRPr="00A419BC">
        <w:rPr>
          <w:rFonts w:ascii="Times New Roman" w:hAnsi="Times New Roman" w:cs="Times New Roman"/>
        </w:rPr>
        <w:t xml:space="preserve"> </w:t>
      </w:r>
      <w:r w:rsidRPr="00A419BC">
        <w:rPr>
          <w:rFonts w:ascii="Times New Roman" w:hAnsi="Times New Roman" w:cs="Times New Roman"/>
        </w:rPr>
        <w:t>7994</w:t>
      </w:r>
      <w:r w:rsidRPr="00A419BC">
        <w:rPr>
          <w:rFonts w:ascii="Times New Roman" w:hAnsi="Times New Roman" w:cs="Times New Roman"/>
          <w:lang w:val="en-US"/>
        </w:rPr>
        <w:t xml:space="preserve"> - </w:t>
      </w:r>
      <w:r w:rsidR="00E567A4">
        <w:rPr>
          <w:rFonts w:ascii="Times New Roman" w:hAnsi="Times New Roman" w:cs="Times New Roman"/>
          <w:lang w:val="en-US"/>
        </w:rPr>
        <w:t>7999</w:t>
      </w:r>
    </w:p>
    <w:p w14:paraId="18ACACAC" w14:textId="77777777" w:rsidR="00A419BC" w:rsidRPr="00A419BC" w:rsidRDefault="00A419BC" w:rsidP="00A419BC">
      <w:pPr>
        <w:tabs>
          <w:tab w:val="left" w:pos="12510"/>
        </w:tabs>
        <w:jc w:val="center"/>
        <w:rPr>
          <w:rFonts w:ascii="Times New Roman" w:hAnsi="Times New Roman" w:cs="Times New Roman"/>
        </w:rPr>
      </w:pPr>
      <w:r w:rsidRPr="00A419BC">
        <w:rPr>
          <w:rFonts w:ascii="Times New Roman" w:hAnsi="Times New Roman" w:cs="Times New Roman"/>
          <w:b/>
          <w:bCs/>
        </w:rPr>
        <w:t>JURNAL NERS</w:t>
      </w:r>
    </w:p>
    <w:p w14:paraId="33691249" w14:textId="77777777" w:rsidR="00A419BC" w:rsidRPr="00A419BC" w:rsidRDefault="00A419BC" w:rsidP="00A419BC">
      <w:pPr>
        <w:jc w:val="center"/>
        <w:rPr>
          <w:rFonts w:ascii="Times New Roman" w:hAnsi="Times New Roman" w:cs="Times New Roman"/>
        </w:rPr>
      </w:pPr>
      <w:r w:rsidRPr="00A419BC">
        <w:rPr>
          <w:rFonts w:ascii="Times New Roman" w:hAnsi="Times New Roman" w:cs="Times New Roman"/>
        </w:rPr>
        <w:t>Research &amp; Learning in Nursing Science</w:t>
      </w:r>
    </w:p>
    <w:p w14:paraId="2459B21F" w14:textId="19DF0369" w:rsidR="00A419BC" w:rsidRPr="00A419BC" w:rsidRDefault="00A419BC" w:rsidP="00A419BC">
      <w:pPr>
        <w:pBdr>
          <w:bottom w:val="double" w:sz="6" w:space="0" w:color="auto"/>
        </w:pBdr>
        <w:jc w:val="center"/>
        <w:rPr>
          <w:rFonts w:ascii="Times New Roman" w:hAnsi="Times New Roman" w:cs="Times New Roman"/>
        </w:rPr>
      </w:pPr>
      <w:r w:rsidRPr="00A419BC">
        <w:rPr>
          <w:rFonts w:ascii="Times New Roman" w:hAnsi="Times New Roman" w:cs="Times New Roman"/>
        </w:rPr>
        <w:t>http://journal.universitaspahlawan.ac.id/index.php/ners</w:t>
      </w:r>
    </w:p>
    <w:p w14:paraId="4A956F26" w14:textId="77777777" w:rsidR="00A419BC" w:rsidRPr="00A419BC" w:rsidRDefault="00A419BC" w:rsidP="00A419BC">
      <w:pPr>
        <w:pStyle w:val="NormalWeb"/>
        <w:spacing w:before="0" w:beforeAutospacing="0" w:after="0" w:afterAutospacing="0"/>
        <w:ind w:right="434"/>
        <w:jc w:val="center"/>
        <w:rPr>
          <w:b/>
          <w:bCs/>
          <w:lang w:val="en-US"/>
        </w:rPr>
      </w:pPr>
    </w:p>
    <w:p w14:paraId="4D567247" w14:textId="0A616CCC" w:rsidR="00CF033F" w:rsidRPr="00A419BC" w:rsidRDefault="00A419BC" w:rsidP="00A419BC">
      <w:pPr>
        <w:pStyle w:val="NormalWeb"/>
        <w:spacing w:before="0" w:beforeAutospacing="0" w:after="0" w:afterAutospacing="0"/>
        <w:ind w:right="434"/>
        <w:jc w:val="center"/>
        <w:rPr>
          <w:b/>
          <w:bCs/>
          <w:sz w:val="28"/>
          <w:lang w:val="en-US"/>
        </w:rPr>
      </w:pPr>
      <w:r w:rsidRPr="00A419BC">
        <w:rPr>
          <w:b/>
          <w:bCs/>
          <w:sz w:val="28"/>
          <w:lang w:val="en-US"/>
        </w:rPr>
        <w:t>DEVELOPMENT OF AUDIO-VISUAL HEALTH EDUCATION MEDIA ON CHEMOTHERAPY FOR PARENTS IN CARING FOR CHILDREN WITH ACUTE LYMPHOBLASTIC LEUKEMIA AT DARUSSALAM 3 PEDIATRIC UNIT, AL-ISLAM HOSPITAL BANDUNG</w:t>
      </w:r>
    </w:p>
    <w:p w14:paraId="61D5D7C0" w14:textId="77777777" w:rsidR="00A419BC" w:rsidRPr="00A419BC" w:rsidRDefault="00A419BC" w:rsidP="00A419BC">
      <w:pPr>
        <w:pStyle w:val="NormalWeb"/>
        <w:spacing w:before="0" w:beforeAutospacing="0" w:after="0" w:afterAutospacing="0"/>
        <w:ind w:right="434"/>
        <w:jc w:val="center"/>
        <w:rPr>
          <w:b/>
          <w:lang w:val="en-US"/>
        </w:rPr>
      </w:pPr>
    </w:p>
    <w:p w14:paraId="0EE17394" w14:textId="571269B5" w:rsidR="007B43B8" w:rsidRPr="00A419BC" w:rsidRDefault="00A419BC" w:rsidP="00A419BC">
      <w:pPr>
        <w:pStyle w:val="NormalWeb"/>
        <w:spacing w:before="0" w:beforeAutospacing="0" w:after="0" w:afterAutospacing="0"/>
        <w:ind w:right="434"/>
        <w:jc w:val="center"/>
        <w:rPr>
          <w:b/>
          <w:szCs w:val="22"/>
          <w:vertAlign w:val="superscript"/>
          <w:lang w:val="en-US"/>
        </w:rPr>
      </w:pPr>
      <w:proofErr w:type="spellStart"/>
      <w:r w:rsidRPr="00A419BC">
        <w:rPr>
          <w:b/>
          <w:szCs w:val="22"/>
          <w:lang w:val="en-US"/>
        </w:rPr>
        <w:t>Siti</w:t>
      </w:r>
      <w:proofErr w:type="spellEnd"/>
      <w:r w:rsidRPr="00A419BC">
        <w:rPr>
          <w:b/>
          <w:szCs w:val="22"/>
          <w:lang w:val="en-US"/>
        </w:rPr>
        <w:t xml:space="preserve"> Maelah</w:t>
      </w:r>
      <w:r w:rsidRPr="00A419BC">
        <w:rPr>
          <w:b/>
          <w:szCs w:val="22"/>
          <w:vertAlign w:val="superscript"/>
          <w:lang w:val="en-US"/>
        </w:rPr>
        <w:t>1</w:t>
      </w:r>
      <w:r w:rsidRPr="00A419BC">
        <w:rPr>
          <w:b/>
          <w:szCs w:val="22"/>
          <w:lang w:val="en-US"/>
        </w:rPr>
        <w:t xml:space="preserve">, </w:t>
      </w:r>
      <w:r w:rsidR="007B43B8" w:rsidRPr="00A419BC">
        <w:rPr>
          <w:b/>
          <w:szCs w:val="22"/>
          <w:lang w:val="en-US"/>
        </w:rPr>
        <w:t>Rika Nurhasanah</w:t>
      </w:r>
      <w:r w:rsidRPr="00A419BC">
        <w:rPr>
          <w:b/>
          <w:szCs w:val="22"/>
          <w:vertAlign w:val="superscript"/>
          <w:lang w:val="en-US"/>
        </w:rPr>
        <w:t>2</w:t>
      </w:r>
      <w:r w:rsidRPr="00A419BC">
        <w:rPr>
          <w:b/>
          <w:szCs w:val="22"/>
          <w:lang w:val="en-US"/>
        </w:rPr>
        <w:t xml:space="preserve">, </w:t>
      </w:r>
      <w:proofErr w:type="spellStart"/>
      <w:r w:rsidRPr="00A419BC">
        <w:rPr>
          <w:b/>
          <w:szCs w:val="22"/>
          <w:lang w:val="en-US"/>
        </w:rPr>
        <w:t>Dyna</w:t>
      </w:r>
      <w:proofErr w:type="spellEnd"/>
      <w:r w:rsidRPr="00A419BC">
        <w:rPr>
          <w:b/>
          <w:szCs w:val="22"/>
          <w:lang w:val="en-US"/>
        </w:rPr>
        <w:t xml:space="preserve"> Apriani</w:t>
      </w:r>
      <w:r w:rsidRPr="00A419BC">
        <w:rPr>
          <w:b/>
          <w:szCs w:val="22"/>
          <w:vertAlign w:val="superscript"/>
          <w:lang w:val="en-US"/>
        </w:rPr>
        <w:t>3</w:t>
      </w:r>
      <w:r w:rsidRPr="00A419BC">
        <w:rPr>
          <w:b/>
          <w:szCs w:val="22"/>
          <w:lang w:val="en-US"/>
        </w:rPr>
        <w:t xml:space="preserve">, </w:t>
      </w:r>
      <w:proofErr w:type="spellStart"/>
      <w:r w:rsidR="007B43B8" w:rsidRPr="00A419BC">
        <w:rPr>
          <w:b/>
          <w:szCs w:val="22"/>
          <w:lang w:val="en-US"/>
        </w:rPr>
        <w:t>Iin</w:t>
      </w:r>
      <w:proofErr w:type="spellEnd"/>
      <w:r w:rsidR="007B43B8" w:rsidRPr="00A419BC">
        <w:rPr>
          <w:b/>
          <w:szCs w:val="22"/>
          <w:lang w:val="en-US"/>
        </w:rPr>
        <w:t xml:space="preserve"> </w:t>
      </w:r>
      <w:r w:rsidRPr="00A419BC">
        <w:rPr>
          <w:b/>
          <w:szCs w:val="22"/>
          <w:lang w:val="en-US"/>
        </w:rPr>
        <w:t>Inayah</w:t>
      </w:r>
      <w:r w:rsidRPr="00A419BC">
        <w:rPr>
          <w:b/>
          <w:szCs w:val="22"/>
          <w:vertAlign w:val="superscript"/>
          <w:lang w:val="en-US"/>
        </w:rPr>
        <w:t>4</w:t>
      </w:r>
      <w:r w:rsidRPr="00A419BC">
        <w:rPr>
          <w:b/>
          <w:szCs w:val="22"/>
          <w:lang w:val="en-US"/>
        </w:rPr>
        <w:t xml:space="preserve">, </w:t>
      </w:r>
      <w:proofErr w:type="spellStart"/>
      <w:r w:rsidRPr="00A419BC">
        <w:rPr>
          <w:b/>
          <w:szCs w:val="22"/>
          <w:lang w:val="en-US"/>
        </w:rPr>
        <w:t>Nunung</w:t>
      </w:r>
      <w:proofErr w:type="spellEnd"/>
      <w:r w:rsidRPr="00A419BC">
        <w:rPr>
          <w:b/>
          <w:szCs w:val="22"/>
          <w:lang w:val="en-US"/>
        </w:rPr>
        <w:t xml:space="preserve"> Nurjanah</w:t>
      </w:r>
      <w:r w:rsidRPr="00A419BC">
        <w:rPr>
          <w:b/>
          <w:szCs w:val="22"/>
          <w:vertAlign w:val="superscript"/>
          <w:lang w:val="en-US"/>
        </w:rPr>
        <w:t>5</w:t>
      </w:r>
    </w:p>
    <w:p w14:paraId="356A29F1" w14:textId="77777777" w:rsidR="00A419BC" w:rsidRPr="00A419BC" w:rsidRDefault="00A419BC" w:rsidP="00A419BC">
      <w:pPr>
        <w:pStyle w:val="NormalWeb"/>
        <w:spacing w:before="0" w:beforeAutospacing="0" w:after="0" w:afterAutospacing="0"/>
        <w:ind w:right="434"/>
        <w:jc w:val="center"/>
        <w:rPr>
          <w:sz w:val="22"/>
          <w:szCs w:val="22"/>
          <w:lang w:val="en-US"/>
        </w:rPr>
      </w:pPr>
      <w:proofErr w:type="spellStart"/>
      <w:r w:rsidRPr="00A419BC">
        <w:rPr>
          <w:sz w:val="22"/>
          <w:szCs w:val="22"/>
          <w:lang w:val="en-US"/>
        </w:rPr>
        <w:t>Universitas</w:t>
      </w:r>
      <w:proofErr w:type="spellEnd"/>
      <w:r w:rsidRPr="00A419BC">
        <w:rPr>
          <w:sz w:val="22"/>
          <w:szCs w:val="22"/>
          <w:lang w:val="en-US"/>
        </w:rPr>
        <w:t xml:space="preserve"> </w:t>
      </w:r>
      <w:proofErr w:type="spellStart"/>
      <w:r w:rsidRPr="00A419BC">
        <w:rPr>
          <w:sz w:val="22"/>
          <w:szCs w:val="22"/>
          <w:lang w:val="en-US"/>
        </w:rPr>
        <w:t>Achmad</w:t>
      </w:r>
      <w:proofErr w:type="spellEnd"/>
      <w:r w:rsidRPr="00A419BC">
        <w:rPr>
          <w:sz w:val="22"/>
          <w:szCs w:val="22"/>
          <w:lang w:val="en-US"/>
        </w:rPr>
        <w:t xml:space="preserve"> Yani</w:t>
      </w:r>
    </w:p>
    <w:p w14:paraId="4AC2590F" w14:textId="44D7CC81" w:rsidR="00A419BC" w:rsidRPr="00A419BC" w:rsidRDefault="007B43B8" w:rsidP="00A419BC">
      <w:pPr>
        <w:pStyle w:val="NormalWeb"/>
        <w:spacing w:before="0" w:beforeAutospacing="0" w:after="0" w:afterAutospacing="0"/>
        <w:ind w:right="434"/>
        <w:jc w:val="center"/>
        <w:rPr>
          <w:sz w:val="22"/>
          <w:szCs w:val="22"/>
          <w:lang w:val="en-US"/>
        </w:rPr>
      </w:pPr>
      <w:r w:rsidRPr="00A419BC">
        <w:rPr>
          <w:sz w:val="22"/>
          <w:szCs w:val="22"/>
          <w:lang w:val="en-US"/>
        </w:rPr>
        <w:t>ellaiman1708@gmail.com</w:t>
      </w:r>
      <w:r w:rsidR="00A419BC" w:rsidRPr="00A419BC">
        <w:rPr>
          <w:noProof/>
          <w:sz w:val="22"/>
          <w:szCs w:val="22"/>
          <w:lang w:val="en-US"/>
        </w:rPr>
        <mc:AlternateContent>
          <mc:Choice Requires="wps">
            <w:drawing>
              <wp:anchor distT="0" distB="0" distL="0" distR="0" simplePos="0" relativeHeight="251662336" behindDoc="1" locked="0" layoutInCell="1" allowOverlap="1" wp14:anchorId="1CDF6812" wp14:editId="41A8494A">
                <wp:simplePos x="0" y="0"/>
                <wp:positionH relativeFrom="page">
                  <wp:posOffset>667512</wp:posOffset>
                </wp:positionH>
                <wp:positionV relativeFrom="paragraph">
                  <wp:posOffset>175629</wp:posOffset>
                </wp:positionV>
                <wp:extent cx="6247130"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7130" cy="9525"/>
                        </a:xfrm>
                        <a:custGeom>
                          <a:avLst/>
                          <a:gdLst/>
                          <a:ahLst/>
                          <a:cxnLst/>
                          <a:rect l="l" t="t" r="r" b="b"/>
                          <a:pathLst>
                            <a:path w="6247130" h="9525">
                              <a:moveTo>
                                <a:pt x="6246622" y="0"/>
                              </a:moveTo>
                              <a:lnTo>
                                <a:pt x="0" y="0"/>
                              </a:lnTo>
                              <a:lnTo>
                                <a:pt x="0" y="9144"/>
                              </a:lnTo>
                              <a:lnTo>
                                <a:pt x="6246622" y="9144"/>
                              </a:lnTo>
                              <a:lnTo>
                                <a:pt x="62466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7" o:spid="_x0000_s1026" style="position:absolute;margin-left:52.55pt;margin-top:13.85pt;width:491.9pt;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62471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" path="m6246622,l,,,9144r6246622,l6246622,xe" fillcolor="black" stroked="f">
                <v:path arrowok="t"/>
                <w10:wrap type="topAndBottom" anchorx="page"/>
              </v:shape>
            </w:pict>
          </mc:Fallback>
        </mc:AlternateContent>
      </w:r>
    </w:p>
    <w:p w14:paraId="32335ED8" w14:textId="7010720C" w:rsidR="00CF033F" w:rsidRPr="00A419BC" w:rsidRDefault="00CF033F" w:rsidP="00A419BC">
      <w:pPr>
        <w:pStyle w:val="NormalWeb"/>
        <w:spacing w:before="120" w:beforeAutospacing="0" w:after="120" w:afterAutospacing="0"/>
        <w:ind w:right="-7"/>
        <w:jc w:val="both"/>
        <w:rPr>
          <w:b/>
          <w:bCs/>
          <w:sz w:val="22"/>
          <w:szCs w:val="22"/>
          <w:lang w:val="en-US"/>
        </w:rPr>
      </w:pPr>
      <w:proofErr w:type="spellStart"/>
      <w:r w:rsidRPr="00A419BC">
        <w:rPr>
          <w:b/>
          <w:bCs/>
          <w:sz w:val="22"/>
          <w:szCs w:val="22"/>
          <w:lang w:val="en-US"/>
        </w:rPr>
        <w:t>Abstrak</w:t>
      </w:r>
      <w:proofErr w:type="spellEnd"/>
      <w:r w:rsidRPr="00A419BC">
        <w:rPr>
          <w:b/>
          <w:bCs/>
          <w:sz w:val="22"/>
          <w:szCs w:val="22"/>
          <w:lang w:val="en-US"/>
        </w:rPr>
        <w:t xml:space="preserve"> </w:t>
      </w:r>
    </w:p>
    <w:p w14:paraId="77CA57DC" w14:textId="77777777" w:rsidR="00CF033F" w:rsidRPr="00A419BC" w:rsidRDefault="00CF033F" w:rsidP="00A419BC">
      <w:pPr>
        <w:pStyle w:val="NormalWeb"/>
        <w:spacing w:before="120" w:beforeAutospacing="0" w:after="120" w:afterAutospacing="0"/>
        <w:ind w:right="-7"/>
        <w:jc w:val="both"/>
        <w:rPr>
          <w:sz w:val="22"/>
          <w:szCs w:val="22"/>
          <w:lang w:val="en-US"/>
        </w:rPr>
      </w:pPr>
      <w:r w:rsidRPr="00A419BC">
        <w:rPr>
          <w:sz w:val="22"/>
          <w:szCs w:val="22"/>
          <w:lang w:val="en-US"/>
        </w:rPr>
        <w:t>Chemotherapy is considered the most effective treatment for children with Acute Lymphoblastic Leukemia (ALL) because it targets cancer cells that may have metastasized to other tissues. However, children undergoing chemotherapy experience both physical and psychological side effects, which also affect their parents. These impacts include changes in parental roles and responsibilities, limited knowledge about the disease, and the need for information to support independent care at home. This study aimed to develop audio-visual educational media on chemotherapy for parents of children with ALL based on their informational needs. A descriptive qualitative design with a Research and Development (R&amp;D) approach was employed. Data were collected through in-depth interviews with seven parents, followed by the stages of initial planning, product development, and expert validation. Five major themes emerged: perceptions of chemotherapy, indications, side effects, management strategies, and educational media preferences. Expert validation by material and media specialists resulted in a feasibility score of 94.3%, categorized as highly appropriate. The study concludes that audio-visual educational media is feasible and effective as a health education tool to support parents in caring for their children during chemotherapy.</w:t>
      </w:r>
    </w:p>
    <w:p w14:paraId="2899997F" w14:textId="77777777" w:rsidR="00CF033F" w:rsidRPr="00A419BC" w:rsidRDefault="00CF033F" w:rsidP="00A419BC">
      <w:pPr>
        <w:pStyle w:val="NormalWeb"/>
        <w:spacing w:before="120" w:beforeAutospacing="0" w:after="120" w:afterAutospacing="0"/>
        <w:ind w:right="434"/>
        <w:jc w:val="both"/>
        <w:rPr>
          <w:i/>
          <w:sz w:val="22"/>
          <w:szCs w:val="22"/>
          <w:lang w:val="en-US"/>
        </w:rPr>
      </w:pPr>
      <w:r w:rsidRPr="00A419BC">
        <w:rPr>
          <w:b/>
          <w:bCs/>
          <w:sz w:val="22"/>
          <w:szCs w:val="22"/>
          <w:lang w:val="en-US"/>
        </w:rPr>
        <w:t>Keywords:</w:t>
      </w:r>
      <w:r w:rsidRPr="00A419BC">
        <w:rPr>
          <w:sz w:val="22"/>
          <w:szCs w:val="22"/>
          <w:lang w:val="en-US"/>
        </w:rPr>
        <w:t xml:space="preserve"> </w:t>
      </w:r>
      <w:r w:rsidRPr="00A419BC">
        <w:rPr>
          <w:i/>
          <w:sz w:val="22"/>
          <w:szCs w:val="22"/>
          <w:lang w:val="en-US"/>
        </w:rPr>
        <w:t>Audio-visual, Chemotherapy, Acute Lymphoblastic Leukemia, Health Education</w:t>
      </w:r>
    </w:p>
    <w:p w14:paraId="62A62CF7" w14:textId="77777777" w:rsidR="00A419BC" w:rsidRDefault="00A419BC" w:rsidP="00A419BC">
      <w:pPr>
        <w:pStyle w:val="NormalWeb"/>
        <w:spacing w:before="120" w:beforeAutospacing="0" w:after="120" w:afterAutospacing="0"/>
        <w:ind w:right="434"/>
        <w:jc w:val="both"/>
        <w:rPr>
          <w:i/>
          <w:sz w:val="22"/>
          <w:szCs w:val="22"/>
          <w:lang w:val="en-US"/>
        </w:rPr>
      </w:pPr>
    </w:p>
    <w:p w14:paraId="4C9D5828" w14:textId="77777777" w:rsidR="004D6958" w:rsidRDefault="004D6958" w:rsidP="00A419BC">
      <w:pPr>
        <w:pStyle w:val="NormalWeb"/>
        <w:spacing w:before="120" w:beforeAutospacing="0" w:after="120" w:afterAutospacing="0"/>
        <w:ind w:right="434"/>
        <w:jc w:val="both"/>
        <w:rPr>
          <w:i/>
          <w:sz w:val="22"/>
          <w:szCs w:val="22"/>
          <w:lang w:val="en-US"/>
        </w:rPr>
      </w:pPr>
    </w:p>
    <w:p w14:paraId="4B4BD803" w14:textId="77777777" w:rsidR="004D6958" w:rsidRPr="00A419BC" w:rsidRDefault="004D6958" w:rsidP="00A419BC">
      <w:pPr>
        <w:pStyle w:val="NormalWeb"/>
        <w:spacing w:before="120" w:beforeAutospacing="0" w:after="120" w:afterAutospacing="0"/>
        <w:ind w:right="434"/>
        <w:jc w:val="both"/>
        <w:rPr>
          <w:i/>
          <w:sz w:val="22"/>
          <w:szCs w:val="22"/>
          <w:lang w:val="en-US"/>
        </w:rPr>
      </w:pPr>
    </w:p>
    <w:p w14:paraId="1C17EB08" w14:textId="77777777" w:rsidR="00A419BC" w:rsidRPr="00A419BC" w:rsidRDefault="00A419BC" w:rsidP="00A419BC">
      <w:pPr>
        <w:pStyle w:val="NormalWeb"/>
        <w:spacing w:before="120" w:beforeAutospacing="0" w:after="120" w:afterAutospacing="0"/>
        <w:ind w:right="434"/>
        <w:jc w:val="both"/>
        <w:rPr>
          <w:sz w:val="22"/>
          <w:szCs w:val="22"/>
          <w:lang w:val="en-US"/>
        </w:rPr>
      </w:pPr>
    </w:p>
    <w:p w14:paraId="0C338B09" w14:textId="77777777" w:rsidR="00A419BC" w:rsidRPr="00A419BC" w:rsidRDefault="00A419BC" w:rsidP="00A419BC">
      <w:pPr>
        <w:ind w:left="3402"/>
        <w:jc w:val="right"/>
        <w:rPr>
          <w:rFonts w:ascii="Times New Roman" w:hAnsi="Times New Roman" w:cs="Times New Roman"/>
          <w:sz w:val="20"/>
        </w:rPr>
      </w:pPr>
      <w:r w:rsidRPr="00A419BC">
        <w:rPr>
          <w:rFonts w:ascii="Times New Roman" w:hAnsi="Times New Roman" w:cs="Times New Roman"/>
          <w:sz w:val="20"/>
        </w:rPr>
        <w:t>@</w:t>
      </w:r>
      <w:proofErr w:type="spellStart"/>
      <w:r w:rsidRPr="00A419BC">
        <w:rPr>
          <w:rFonts w:ascii="Times New Roman" w:hAnsi="Times New Roman" w:cs="Times New Roman"/>
          <w:sz w:val="20"/>
        </w:rPr>
        <w:t>Jurnal</w:t>
      </w:r>
      <w:proofErr w:type="spellEnd"/>
      <w:r w:rsidRPr="00A419BC">
        <w:rPr>
          <w:rFonts w:ascii="Times New Roman" w:hAnsi="Times New Roman" w:cs="Times New Roman"/>
          <w:spacing w:val="-5"/>
          <w:sz w:val="20"/>
        </w:rPr>
        <w:t xml:space="preserve"> </w:t>
      </w:r>
      <w:proofErr w:type="spellStart"/>
      <w:r w:rsidRPr="00A419BC">
        <w:rPr>
          <w:rFonts w:ascii="Times New Roman" w:hAnsi="Times New Roman" w:cs="Times New Roman"/>
          <w:sz w:val="20"/>
        </w:rPr>
        <w:t>Ners</w:t>
      </w:r>
      <w:proofErr w:type="spellEnd"/>
      <w:r w:rsidRPr="00A419BC">
        <w:rPr>
          <w:rFonts w:ascii="Times New Roman" w:hAnsi="Times New Roman" w:cs="Times New Roman"/>
          <w:spacing w:val="-5"/>
          <w:sz w:val="20"/>
        </w:rPr>
        <w:t xml:space="preserve"> </w:t>
      </w:r>
      <w:r w:rsidRPr="00A419BC">
        <w:rPr>
          <w:rFonts w:ascii="Times New Roman" w:hAnsi="Times New Roman" w:cs="Times New Roman"/>
          <w:sz w:val="20"/>
        </w:rPr>
        <w:t>Prodi</w:t>
      </w:r>
      <w:r w:rsidRPr="00A419BC">
        <w:rPr>
          <w:rFonts w:ascii="Times New Roman" w:hAnsi="Times New Roman" w:cs="Times New Roman"/>
          <w:spacing w:val="-5"/>
          <w:sz w:val="20"/>
        </w:rPr>
        <w:t xml:space="preserve"> </w:t>
      </w:r>
      <w:proofErr w:type="spellStart"/>
      <w:r w:rsidRPr="00A419BC">
        <w:rPr>
          <w:rFonts w:ascii="Times New Roman" w:hAnsi="Times New Roman" w:cs="Times New Roman"/>
          <w:sz w:val="20"/>
        </w:rPr>
        <w:t>Sarjana</w:t>
      </w:r>
      <w:proofErr w:type="spellEnd"/>
      <w:r w:rsidRPr="00A419BC">
        <w:rPr>
          <w:rFonts w:ascii="Times New Roman" w:hAnsi="Times New Roman" w:cs="Times New Roman"/>
          <w:spacing w:val="-4"/>
          <w:sz w:val="20"/>
        </w:rPr>
        <w:t xml:space="preserve"> </w:t>
      </w:r>
      <w:proofErr w:type="spellStart"/>
      <w:r w:rsidRPr="00A419BC">
        <w:rPr>
          <w:rFonts w:ascii="Times New Roman" w:hAnsi="Times New Roman" w:cs="Times New Roman"/>
          <w:sz w:val="20"/>
        </w:rPr>
        <w:t>Keperawatan</w:t>
      </w:r>
      <w:proofErr w:type="spellEnd"/>
      <w:r w:rsidRPr="00A419BC">
        <w:rPr>
          <w:rFonts w:ascii="Times New Roman" w:hAnsi="Times New Roman" w:cs="Times New Roman"/>
          <w:spacing w:val="-4"/>
          <w:sz w:val="20"/>
        </w:rPr>
        <w:t xml:space="preserve"> </w:t>
      </w:r>
      <w:r w:rsidRPr="00A419BC">
        <w:rPr>
          <w:rFonts w:ascii="Times New Roman" w:hAnsi="Times New Roman" w:cs="Times New Roman"/>
          <w:sz w:val="20"/>
        </w:rPr>
        <w:t>&amp;</w:t>
      </w:r>
      <w:r w:rsidRPr="00A419BC">
        <w:rPr>
          <w:rFonts w:ascii="Times New Roman" w:hAnsi="Times New Roman" w:cs="Times New Roman"/>
          <w:spacing w:val="-3"/>
          <w:sz w:val="20"/>
        </w:rPr>
        <w:t xml:space="preserve"> </w:t>
      </w:r>
      <w:proofErr w:type="spellStart"/>
      <w:r w:rsidRPr="00A419BC">
        <w:rPr>
          <w:rFonts w:ascii="Times New Roman" w:hAnsi="Times New Roman" w:cs="Times New Roman"/>
          <w:sz w:val="20"/>
        </w:rPr>
        <w:t>Profesi</w:t>
      </w:r>
      <w:proofErr w:type="spellEnd"/>
      <w:r w:rsidRPr="00A419BC">
        <w:rPr>
          <w:rFonts w:ascii="Times New Roman" w:hAnsi="Times New Roman" w:cs="Times New Roman"/>
          <w:spacing w:val="-5"/>
          <w:sz w:val="20"/>
        </w:rPr>
        <w:t xml:space="preserve"> </w:t>
      </w:r>
      <w:proofErr w:type="spellStart"/>
      <w:r w:rsidRPr="00A419BC">
        <w:rPr>
          <w:rFonts w:ascii="Times New Roman" w:hAnsi="Times New Roman" w:cs="Times New Roman"/>
          <w:sz w:val="20"/>
        </w:rPr>
        <w:t>Ners</w:t>
      </w:r>
      <w:proofErr w:type="spellEnd"/>
      <w:r w:rsidRPr="00A419BC">
        <w:rPr>
          <w:rFonts w:ascii="Times New Roman" w:hAnsi="Times New Roman" w:cs="Times New Roman"/>
          <w:spacing w:val="-5"/>
          <w:sz w:val="20"/>
        </w:rPr>
        <w:t xml:space="preserve"> </w:t>
      </w:r>
      <w:r w:rsidRPr="00A419BC">
        <w:rPr>
          <w:rFonts w:ascii="Times New Roman" w:hAnsi="Times New Roman" w:cs="Times New Roman"/>
          <w:sz w:val="20"/>
        </w:rPr>
        <w:t>FIK</w:t>
      </w:r>
      <w:r w:rsidRPr="00A419BC">
        <w:rPr>
          <w:rFonts w:ascii="Times New Roman" w:hAnsi="Times New Roman" w:cs="Times New Roman"/>
          <w:spacing w:val="-4"/>
          <w:sz w:val="20"/>
        </w:rPr>
        <w:t xml:space="preserve"> </w:t>
      </w:r>
      <w:r w:rsidRPr="00A419BC">
        <w:rPr>
          <w:rFonts w:ascii="Times New Roman" w:hAnsi="Times New Roman" w:cs="Times New Roman"/>
          <w:sz w:val="20"/>
        </w:rPr>
        <w:t>UP</w:t>
      </w:r>
      <w:r w:rsidRPr="00A419BC">
        <w:rPr>
          <w:rFonts w:ascii="Times New Roman" w:hAnsi="Times New Roman" w:cs="Times New Roman"/>
          <w:spacing w:val="-6"/>
          <w:sz w:val="20"/>
        </w:rPr>
        <w:t xml:space="preserve"> </w:t>
      </w:r>
      <w:r w:rsidRPr="00A419BC">
        <w:rPr>
          <w:rFonts w:ascii="Times New Roman" w:hAnsi="Times New Roman" w:cs="Times New Roman"/>
          <w:spacing w:val="-4"/>
          <w:sz w:val="20"/>
        </w:rPr>
        <w:t>2025</w:t>
      </w:r>
    </w:p>
    <w:p w14:paraId="4915D713" w14:textId="77777777" w:rsidR="00A419BC" w:rsidRPr="00A419BC" w:rsidRDefault="00A419BC" w:rsidP="00A419BC">
      <w:pPr>
        <w:pStyle w:val="BodyText"/>
        <w:ind w:left="0"/>
        <w:jc w:val="left"/>
      </w:pPr>
      <w:r w:rsidRPr="00A419BC">
        <w:rPr>
          <w:noProof/>
          <w:lang w:val="en-US"/>
        </w:rPr>
        <mc:AlternateContent>
          <mc:Choice Requires="wpg">
            <w:drawing>
              <wp:anchor distT="0" distB="0" distL="0" distR="0" simplePos="0" relativeHeight="251664384" behindDoc="1" locked="0" layoutInCell="1" allowOverlap="1" wp14:anchorId="77E94E31" wp14:editId="4C699E0B">
                <wp:simplePos x="0" y="0"/>
                <wp:positionH relativeFrom="page">
                  <wp:posOffset>767080</wp:posOffset>
                </wp:positionH>
                <wp:positionV relativeFrom="paragraph">
                  <wp:posOffset>70485</wp:posOffset>
                </wp:positionV>
                <wp:extent cx="6210300" cy="2159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0300" cy="21590"/>
                          <a:chOff x="0" y="0"/>
                          <a:chExt cx="6210300" cy="21590"/>
                        </a:xfrm>
                      </wpg:grpSpPr>
                      <wps:wsp>
                        <wps:cNvPr id="9" name="Graphic 9"/>
                        <wps:cNvSpPr/>
                        <wps:spPr>
                          <a:xfrm>
                            <a:off x="0" y="0"/>
                            <a:ext cx="6209030" cy="20320"/>
                          </a:xfrm>
                          <a:custGeom>
                            <a:avLst/>
                            <a:gdLst/>
                            <a:ahLst/>
                            <a:cxnLst/>
                            <a:rect l="l" t="t" r="r" b="b"/>
                            <a:pathLst>
                              <a:path w="6209030" h="20320">
                                <a:moveTo>
                                  <a:pt x="6209030" y="0"/>
                                </a:moveTo>
                                <a:lnTo>
                                  <a:pt x="0" y="0"/>
                                </a:lnTo>
                                <a:lnTo>
                                  <a:pt x="0" y="1790"/>
                                </a:lnTo>
                                <a:lnTo>
                                  <a:pt x="0" y="4838"/>
                                </a:lnTo>
                                <a:lnTo>
                                  <a:pt x="0" y="20320"/>
                                </a:lnTo>
                                <a:lnTo>
                                  <a:pt x="6209030" y="20320"/>
                                </a:lnTo>
                                <a:lnTo>
                                  <a:pt x="6209030"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6206997" y="177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1" name="Graphic 11"/>
                        <wps:cNvSpPr/>
                        <wps:spPr>
                          <a:xfrm>
                            <a:off x="0" y="1790"/>
                            <a:ext cx="6210300" cy="17145"/>
                          </a:xfrm>
                          <a:custGeom>
                            <a:avLst/>
                            <a:gdLst/>
                            <a:ahLst/>
                            <a:cxnLst/>
                            <a:rect l="l" t="t" r="r" b="b"/>
                            <a:pathLst>
                              <a:path w="6210300" h="17145">
                                <a:moveTo>
                                  <a:pt x="3048" y="3035"/>
                                </a:moveTo>
                                <a:lnTo>
                                  <a:pt x="0" y="3035"/>
                                </a:lnTo>
                                <a:lnTo>
                                  <a:pt x="0" y="16751"/>
                                </a:lnTo>
                                <a:lnTo>
                                  <a:pt x="3048" y="16751"/>
                                </a:lnTo>
                                <a:lnTo>
                                  <a:pt x="3048" y="3035"/>
                                </a:lnTo>
                                <a:close/>
                              </a:path>
                              <a:path w="6210300" h="17145">
                                <a:moveTo>
                                  <a:pt x="6210033" y="0"/>
                                </a:moveTo>
                                <a:lnTo>
                                  <a:pt x="6206998" y="0"/>
                                </a:lnTo>
                                <a:lnTo>
                                  <a:pt x="6206998" y="3048"/>
                                </a:lnTo>
                                <a:lnTo>
                                  <a:pt x="6210033" y="3048"/>
                                </a:lnTo>
                                <a:lnTo>
                                  <a:pt x="6210033"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6206997" y="4825"/>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13" name="Graphic 13"/>
                        <wps:cNvSpPr/>
                        <wps:spPr>
                          <a:xfrm>
                            <a:off x="0" y="18542"/>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0" y="18554"/>
                            <a:ext cx="6210300" cy="3175"/>
                          </a:xfrm>
                          <a:custGeom>
                            <a:avLst/>
                            <a:gdLst/>
                            <a:ahLst/>
                            <a:cxnLst/>
                            <a:rect l="l" t="t" r="r" b="b"/>
                            <a:pathLst>
                              <a:path w="6210300" h="3175">
                                <a:moveTo>
                                  <a:pt x="6210033" y="0"/>
                                </a:moveTo>
                                <a:lnTo>
                                  <a:pt x="6206998" y="0"/>
                                </a:lnTo>
                                <a:lnTo>
                                  <a:pt x="3048" y="0"/>
                                </a:lnTo>
                                <a:lnTo>
                                  <a:pt x="0" y="0"/>
                                </a:lnTo>
                                <a:lnTo>
                                  <a:pt x="0" y="3035"/>
                                </a:lnTo>
                                <a:lnTo>
                                  <a:pt x="3048" y="3035"/>
                                </a:lnTo>
                                <a:lnTo>
                                  <a:pt x="6206998" y="3035"/>
                                </a:lnTo>
                                <a:lnTo>
                                  <a:pt x="6210033" y="3035"/>
                                </a:lnTo>
                                <a:lnTo>
                                  <a:pt x="6210033"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id="Group 8" o:spid="_x0000_s1026" style="position:absolute;margin-left:60.4pt;margin-top:5.55pt;width:489pt;height:1.7pt;z-index:-251652096;mso-wrap-distance-left:0;mso-wrap-distance-right:0;mso-position-horizontal-relative:page" coordsize="6210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">
                <v:shape id="Graphic 9" o:spid="_x0000_s1027" style="position:absolute;width:62090;height:203;visibility:visible;mso-wrap-style:square;v-text-anchor:top" coordsize="6209030,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wkIcIA&#10;AADaAAAADwAAAGRycy9kb3ducmV2LnhtbESPQWsCMRSE7wX/Q3iCt5q1B2lXo6hQ9LCHVgWvz81z&#10;E928LJvorv++KRR6HGbmG2a+7F0tHtQG61nBZJyBIC69tlwpOB4+X99BhIissfZMCp4UYLkYvMwx&#10;177jb3rsYyUShEOOCkyMTS5lKA05DGPfECfv4luHMcm2krrFLsFdLd+ybCodWk4LBhvaGCpv+7tT&#10;YO846W6nq11PC1MU23O3yvyXUqNhv5qBiNTH//Bfe6cVfMDvlXQD5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zCQhwgAAANoAAAAPAAAAAAAAAAAAAAAAAJgCAABkcnMvZG93&#10;bnJldi54bWxQSwUGAAAAAAQABAD1AAAAhwMAAAAA&#10;" path="m6209030,l,,,1790,,4838,,20320r6209030,l6209030,xe" fillcolor="#9f9f9f" stroked="f">
                  <v:path arrowok="t"/>
                </v:shape>
                <v:shape id="Graphic 10" o:spid="_x0000_s1028" style="position:absolute;left:62069;top:17;width:32;height:32;visibility:visible;mso-wrap-style:square;v-text-anchor:top" coordsize="317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n55cMA&#10;AADbAAAADwAAAGRycy9kb3ducmV2LnhtbESPT0/DMAzF70h8h8hI3Fg6DmiUZRMbQuIyJrrtbjUm&#10;rWicKkn/7NvjAxI3W+/5vZ/X29l3aqSY2sAGlosCFHEdbMvOwPn0/rAClTKyxS4wGbhSgu3m9maN&#10;pQ0Tf9FYZackhFOJBpqc+1LrVDfkMS1CTyzad4ges6zRaRtxknDf6ceieNIeW5aGBnvaN1T/VIM3&#10;oA+r5931uB96Vx0+3+IwXY6jM+b+bn59AZVpzv/mv+sPK/hCL7/IAHr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n55cMAAADbAAAADwAAAAAAAAAAAAAAAACYAgAAZHJzL2Rv&#10;d25yZXYueG1sUEsFBgAAAAAEAAQA9QAAAIgDAAAAAA==&#10;" path="m3047,l,,,3047r3047,l3047,xe" fillcolor="#e2e2e2" stroked="f">
                  <v:path arrowok="t"/>
                </v:shape>
                <v:shape id="Graphic 11" o:spid="_x0000_s1029" style="position:absolute;top:17;width:62103;height:172;visibility:visible;mso-wrap-style:square;v-text-anchor:top" coordsize="6210300,17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I10MIA&#10;AADbAAAADwAAAGRycy9kb3ducmV2LnhtbERPS4vCMBC+L+x/CCN426Yt+KBrFFkRPIiLDzwPzWxb&#10;bCa1iVr99WZB8DYf33Mms87U4kqtqywrSKIYBHFudcWFgsN++TUG4TyyxtoyKbiTg9n082OCmbY3&#10;3tJ15wsRQthlqKD0vsmkdHlJBl1kG+LA/dnWoA+wLaRu8RbCTS3TOB5KgxWHhhIb+ikpP+0uRsFx&#10;kP660WK7fPC6nj+Gm/R8SI5K9Xvd/BuEp86/xS/3Sof5Cfz/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IjXQwgAAANsAAAAPAAAAAAAAAAAAAAAAAJgCAABkcnMvZG93&#10;bnJldi54bWxQSwUGAAAAAAQABAD1AAAAhwMAAAAA&#10;" path="m3048,3035l,3035,,16751r3048,l3048,3035xem6210033,r-3035,l6206998,3048r3035,l6210033,xe" fillcolor="#9f9f9f" stroked="f">
                  <v:path arrowok="t"/>
                </v:shape>
                <v:shape id="Graphic 12" o:spid="_x0000_s1030" style="position:absolute;left:62069;top:48;width:32;height:139;visibility:visible;mso-wrap-style:square;v-text-anchor:top" coordsize="3175,1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PXMMEA&#10;AADbAAAADwAAAGRycy9kb3ducmV2LnhtbERPPWvDMBDdC/0P4gpdSizXQyiulRBSCh2MIXHofFgX&#10;y8Q6GUmN3X9fBQLd7vE+r9oudhRX8mFwrOA1y0EQd04P3Cs4tZ+rNxAhImscHZOCXwqw3Tw+VFhq&#10;N/OBrsfYixTCoUQFJsaplDJ0hiyGzE3EiTs7bzEm6HupPc4p3I6yyPO1tDhwajA40d5Qdzn+WAUv&#10;3NSNGdqL/Wi/29zXoRllrdTz07J7BxFpif/iu/tLp/kF3H5JB8j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8D1zDBAAAA2wAAAA8AAAAAAAAAAAAAAAAAmAIAAGRycy9kb3du&#10;cmV2LnhtbFBLBQYAAAAABAAEAPUAAACGAwAAAAA=&#10;" path="m3047,l,,,13715r3047,l3047,xe" fillcolor="#e2e2e2" stroked="f">
                  <v:path arrowok="t"/>
                </v:shape>
                <v:shape id="Graphic 13" o:spid="_x0000_s1031" style="position:absolute;top:185;width:31;height:32;visibility:visible;mso-wrap-style:square;v-text-anchor:top" coordsize="317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bum78A&#10;AADbAAAADwAAAGRycy9kb3ducmV2LnhtbERPTYvCMBC9C/sfwix403RdFKlG2V0QFj1ZvXgbm7Gt&#10;NpOSRFv/vREEb/N4nzNfdqYWN3K+sqzga5iAIM6trrhQsN+tBlMQPiBrrC2Tgjt5WC4+enNMtW15&#10;S7csFCKGsE9RQRlCk0rp85IM+qFtiCN3ss5giNAVUjtsY7ip5ShJJtJgxbGhxIb+Ssov2dUoIJtj&#10;lrTrzdGeV5fDORu7Xz1Wqv/Z/cxABOrCW/xy/+s4/xuev8QD5OI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tu6bvwAAANsAAAAPAAAAAAAAAAAAAAAAAJgCAABkcnMvZG93bnJl&#10;di54bWxQSwUGAAAAAAQABAD1AAAAhAMAAAAA&#10;" path="m3048,l,,,3047r3048,l3048,xe" fillcolor="#9f9f9f" stroked="f">
                  <v:path arrowok="t"/>
                </v:shape>
                <v:shape id="Graphic 14" o:spid="_x0000_s1032" style="position:absolute;top:185;width:62103;height:32;visibility:visible;mso-wrap-style:square;v-text-anchor:top" coordsize="6210300,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trwsEA&#10;AADbAAAADwAAAGRycy9kb3ducmV2LnhtbERPTWvCQBC9F/wPywi91U2KFImuEkwFC7k0iuchOybB&#10;7GzMrkn677uFgrd5vM/Z7CbTioF611hWEC8iEMSl1Q1XCs6nw9sKhPPIGlvLpOCHHOy2s5cNJtqO&#10;/E1D4SsRQtglqKD2vkukdGVNBt3CdsSBu9reoA+wr6TucQzhppXvUfQhDTYcGmrsaF9TeSseRkGZ&#10;DXlefQ13tll8O8XpJbt+XpR6nU/pGoSnyT/F/+6jDvOX8PdLOE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ba8LBAAAA2wAAAA8AAAAAAAAAAAAAAAAAmAIAAGRycy9kb3du&#10;cmV2LnhtbFBLBQYAAAAABAAEAPUAAACGAwAAAAA=&#10;" path="m6210033,r-3035,l3048,,,,,3035r3048,l6206998,3035r3035,l6210033,xe" fillcolor="#e2e2e2" stroked="f">
                  <v:path arrowok="t"/>
                </v:shape>
                <w10:wrap type="topAndBottom" anchorx="page"/>
              </v:group>
            </w:pict>
          </mc:Fallback>
        </mc:AlternateContent>
      </w:r>
      <w:r w:rsidRPr="00A419BC">
        <w:t>*</w:t>
      </w:r>
      <w:r w:rsidRPr="00A419BC">
        <w:rPr>
          <w:spacing w:val="-3"/>
        </w:rPr>
        <w:t xml:space="preserve"> </w:t>
      </w:r>
      <w:r w:rsidRPr="00A419BC">
        <w:t>Corresponding</w:t>
      </w:r>
      <w:r w:rsidRPr="00A419BC">
        <w:rPr>
          <w:spacing w:val="-6"/>
        </w:rPr>
        <w:t xml:space="preserve"> </w:t>
      </w:r>
      <w:r w:rsidRPr="00A419BC">
        <w:t>author</w:t>
      </w:r>
      <w:r w:rsidRPr="00A419BC">
        <w:rPr>
          <w:spacing w:val="-4"/>
        </w:rPr>
        <w:t xml:space="preserve"> </w:t>
      </w:r>
      <w:r w:rsidRPr="00A419BC">
        <w:rPr>
          <w:spacing w:val="-10"/>
        </w:rPr>
        <w:t xml:space="preserve">: </w:t>
      </w:r>
    </w:p>
    <w:p w14:paraId="67EF1E28" w14:textId="5152BA91" w:rsidR="00A419BC" w:rsidRPr="00A419BC" w:rsidRDefault="00A419BC" w:rsidP="00A419BC">
      <w:pPr>
        <w:pStyle w:val="BodyText"/>
        <w:ind w:left="0"/>
        <w:jc w:val="left"/>
      </w:pPr>
      <w:r w:rsidRPr="00A419BC">
        <w:t>Address</w:t>
      </w:r>
      <w:r w:rsidRPr="00A419BC">
        <w:rPr>
          <w:spacing w:val="40"/>
        </w:rPr>
        <w:t xml:space="preserve"> </w:t>
      </w:r>
      <w:r w:rsidRPr="00A419BC">
        <w:t>:</w:t>
      </w:r>
      <w:r w:rsidRPr="00A419BC">
        <w:rPr>
          <w:spacing w:val="-6"/>
        </w:rPr>
        <w:t xml:space="preserve"> </w:t>
      </w:r>
      <w:proofErr w:type="spellStart"/>
      <w:r w:rsidRPr="00A419BC">
        <w:rPr>
          <w:lang w:val="en-US"/>
        </w:rPr>
        <w:t>universitas</w:t>
      </w:r>
      <w:proofErr w:type="spellEnd"/>
      <w:r w:rsidRPr="00A419BC">
        <w:rPr>
          <w:lang w:val="en-US"/>
        </w:rPr>
        <w:t xml:space="preserve"> </w:t>
      </w:r>
      <w:proofErr w:type="spellStart"/>
      <w:r w:rsidRPr="00A419BC">
        <w:rPr>
          <w:lang w:val="en-US"/>
        </w:rPr>
        <w:t>Achmad</w:t>
      </w:r>
      <w:proofErr w:type="spellEnd"/>
      <w:r w:rsidRPr="00A419BC">
        <w:rPr>
          <w:lang w:val="en-US"/>
        </w:rPr>
        <w:t xml:space="preserve"> </w:t>
      </w:r>
      <w:proofErr w:type="spellStart"/>
      <w:r w:rsidRPr="00A419BC">
        <w:rPr>
          <w:lang w:val="en-US"/>
        </w:rPr>
        <w:t>Yani</w:t>
      </w:r>
      <w:proofErr w:type="spellEnd"/>
      <w:r w:rsidRPr="00A419BC">
        <w:rPr>
          <w:spacing w:val="-4"/>
        </w:rPr>
        <w:t xml:space="preserve"> </w:t>
      </w:r>
    </w:p>
    <w:p w14:paraId="1C82AE6F" w14:textId="5B64C231" w:rsidR="00A419BC" w:rsidRPr="00A419BC" w:rsidRDefault="00A419BC" w:rsidP="00A419BC">
      <w:pPr>
        <w:pStyle w:val="BodyText"/>
        <w:ind w:left="0"/>
        <w:jc w:val="left"/>
      </w:pPr>
      <w:r w:rsidRPr="00A419BC">
        <w:rPr>
          <w:spacing w:val="-4"/>
        </w:rPr>
        <w:t>Email</w:t>
      </w:r>
      <w:r w:rsidRPr="00A419BC">
        <w:tab/>
        <w:t xml:space="preserve">: </w:t>
      </w:r>
      <w:r w:rsidRPr="00A419BC">
        <w:rPr>
          <w:lang w:val="en-US"/>
        </w:rPr>
        <w:t>ellaiman1708@gmail.com</w:t>
      </w:r>
    </w:p>
    <w:p w14:paraId="2B5F0902" w14:textId="716DCDF2" w:rsidR="00A419BC" w:rsidRPr="00A419BC" w:rsidRDefault="00A419BC" w:rsidP="00A419BC">
      <w:pPr>
        <w:pStyle w:val="BodyText"/>
        <w:tabs>
          <w:tab w:val="left" w:pos="940"/>
        </w:tabs>
        <w:ind w:right="5106"/>
        <w:jc w:val="left"/>
      </w:pPr>
    </w:p>
    <w:p w14:paraId="7CAC52B8" w14:textId="09DCC6FD" w:rsidR="00913999" w:rsidRPr="00A419BC" w:rsidRDefault="00913999" w:rsidP="00A419BC">
      <w:pPr>
        <w:pStyle w:val="NormalWeb"/>
        <w:tabs>
          <w:tab w:val="left" w:pos="1110"/>
        </w:tabs>
        <w:spacing w:before="0" w:beforeAutospacing="0" w:after="0" w:afterAutospacing="0"/>
        <w:ind w:right="434"/>
        <w:jc w:val="both"/>
        <w:rPr>
          <w:rStyle w:val="ts-alignment-element"/>
          <w:i/>
          <w:iCs/>
        </w:rPr>
      </w:pPr>
    </w:p>
    <w:p w14:paraId="6DCC3E90" w14:textId="77777777" w:rsidR="00A419BC" w:rsidRPr="00A419BC" w:rsidRDefault="00A419BC" w:rsidP="00A419BC">
      <w:pPr>
        <w:pStyle w:val="NormalWeb"/>
        <w:tabs>
          <w:tab w:val="left" w:pos="1110"/>
        </w:tabs>
        <w:spacing w:before="0" w:beforeAutospacing="0" w:after="0" w:afterAutospacing="0"/>
        <w:ind w:right="434"/>
        <w:jc w:val="both"/>
        <w:rPr>
          <w:rStyle w:val="ts-alignment-element"/>
          <w:i/>
          <w:iCs/>
        </w:rPr>
      </w:pPr>
    </w:p>
    <w:p w14:paraId="4F891E1C" w14:textId="77777777" w:rsidR="00A419BC" w:rsidRPr="00A419BC" w:rsidRDefault="00A419BC" w:rsidP="00A419BC">
      <w:pPr>
        <w:pStyle w:val="NormalWeb"/>
        <w:tabs>
          <w:tab w:val="left" w:pos="1110"/>
        </w:tabs>
        <w:spacing w:before="0" w:beforeAutospacing="0" w:after="0" w:afterAutospacing="0"/>
        <w:ind w:right="434"/>
        <w:jc w:val="both"/>
        <w:rPr>
          <w:rStyle w:val="ts-alignment-element"/>
          <w:i/>
          <w:iCs/>
        </w:rPr>
      </w:pPr>
    </w:p>
    <w:p w14:paraId="5A55057E" w14:textId="77777777" w:rsidR="00A419BC" w:rsidRPr="00A419BC" w:rsidRDefault="00A419BC" w:rsidP="00A419BC">
      <w:pPr>
        <w:pStyle w:val="NormalWeb"/>
        <w:tabs>
          <w:tab w:val="left" w:pos="1110"/>
        </w:tabs>
        <w:spacing w:before="0" w:beforeAutospacing="0" w:after="0" w:afterAutospacing="0"/>
        <w:ind w:right="434"/>
        <w:jc w:val="both"/>
        <w:rPr>
          <w:rStyle w:val="ts-alignment-element"/>
          <w:i/>
          <w:iCs/>
        </w:rPr>
      </w:pPr>
    </w:p>
    <w:p w14:paraId="0AC08D24" w14:textId="77777777" w:rsidR="00A419BC" w:rsidRPr="00A419BC" w:rsidRDefault="00A419BC" w:rsidP="00A419BC">
      <w:pPr>
        <w:pStyle w:val="NormalWeb"/>
        <w:tabs>
          <w:tab w:val="left" w:pos="1110"/>
        </w:tabs>
        <w:spacing w:before="0" w:beforeAutospacing="0" w:after="0" w:afterAutospacing="0"/>
        <w:ind w:right="434"/>
        <w:jc w:val="both"/>
        <w:rPr>
          <w:rStyle w:val="ts-alignment-element"/>
          <w:i/>
          <w:iCs/>
        </w:rPr>
      </w:pPr>
    </w:p>
    <w:p w14:paraId="6CE2C260" w14:textId="77777777" w:rsidR="00A419BC" w:rsidRPr="00A419BC" w:rsidRDefault="00A419BC" w:rsidP="00A419BC">
      <w:pPr>
        <w:pStyle w:val="NormalWeb"/>
        <w:tabs>
          <w:tab w:val="left" w:pos="1110"/>
        </w:tabs>
        <w:spacing w:before="0" w:beforeAutospacing="0" w:after="0" w:afterAutospacing="0"/>
        <w:ind w:right="434"/>
        <w:jc w:val="both"/>
        <w:rPr>
          <w:rStyle w:val="ts-alignment-element"/>
          <w:i/>
          <w:iCs/>
        </w:rPr>
      </w:pPr>
    </w:p>
    <w:p w14:paraId="4BA70CE3" w14:textId="77777777" w:rsidR="00A419BC" w:rsidRPr="00A419BC" w:rsidRDefault="00A419BC" w:rsidP="00A419BC">
      <w:pPr>
        <w:pStyle w:val="NormalWeb"/>
        <w:tabs>
          <w:tab w:val="left" w:pos="1110"/>
        </w:tabs>
        <w:spacing w:before="0" w:beforeAutospacing="0" w:after="0" w:afterAutospacing="0"/>
        <w:ind w:right="434"/>
        <w:jc w:val="both"/>
        <w:rPr>
          <w:rStyle w:val="ts-alignment-element"/>
          <w:i/>
          <w:iCs/>
        </w:rPr>
      </w:pPr>
    </w:p>
    <w:p w14:paraId="5247D416" w14:textId="77777777" w:rsidR="00A419BC" w:rsidRPr="00A419BC" w:rsidRDefault="00A419BC" w:rsidP="00A419BC">
      <w:pPr>
        <w:pStyle w:val="NormalWeb"/>
        <w:tabs>
          <w:tab w:val="left" w:pos="1110"/>
        </w:tabs>
        <w:spacing w:before="0" w:beforeAutospacing="0" w:after="0" w:afterAutospacing="0"/>
        <w:ind w:right="434"/>
        <w:jc w:val="both"/>
        <w:rPr>
          <w:rStyle w:val="ts-alignment-element"/>
          <w:i/>
          <w:iCs/>
        </w:rPr>
      </w:pPr>
    </w:p>
    <w:p w14:paraId="28A02989" w14:textId="77777777" w:rsidR="00A419BC" w:rsidRPr="00A419BC" w:rsidRDefault="00A419BC" w:rsidP="00A419BC">
      <w:pPr>
        <w:pStyle w:val="NormalWeb"/>
        <w:tabs>
          <w:tab w:val="left" w:pos="1110"/>
        </w:tabs>
        <w:spacing w:before="0" w:beforeAutospacing="0" w:after="0" w:afterAutospacing="0"/>
        <w:ind w:right="434"/>
        <w:jc w:val="both"/>
        <w:rPr>
          <w:rStyle w:val="ts-alignment-element"/>
          <w:i/>
          <w:iCs/>
        </w:rPr>
      </w:pPr>
    </w:p>
    <w:p w14:paraId="23662292" w14:textId="77777777" w:rsidR="00A419BC" w:rsidRDefault="00A419BC" w:rsidP="00A419BC">
      <w:pPr>
        <w:pStyle w:val="NormalWeb"/>
        <w:tabs>
          <w:tab w:val="left" w:pos="1110"/>
        </w:tabs>
        <w:spacing w:before="0" w:beforeAutospacing="0" w:after="0" w:afterAutospacing="0"/>
        <w:ind w:right="434"/>
        <w:jc w:val="both"/>
        <w:rPr>
          <w:rStyle w:val="ts-alignment-element"/>
          <w:i/>
          <w:iCs/>
        </w:rPr>
      </w:pPr>
    </w:p>
    <w:p w14:paraId="7017657D" w14:textId="77777777" w:rsidR="004D6958" w:rsidRPr="00A419BC" w:rsidRDefault="004D6958" w:rsidP="00A419BC">
      <w:pPr>
        <w:pStyle w:val="NormalWeb"/>
        <w:tabs>
          <w:tab w:val="left" w:pos="1110"/>
        </w:tabs>
        <w:spacing w:before="0" w:beforeAutospacing="0" w:after="0" w:afterAutospacing="0"/>
        <w:ind w:right="434"/>
        <w:jc w:val="both"/>
        <w:rPr>
          <w:rStyle w:val="ts-alignment-element"/>
          <w:i/>
          <w:iCs/>
        </w:rPr>
      </w:pPr>
    </w:p>
    <w:p w14:paraId="21E2BC3C" w14:textId="77777777" w:rsidR="00A419BC" w:rsidRDefault="00A419BC" w:rsidP="00A419BC">
      <w:pPr>
        <w:spacing w:after="120"/>
        <w:jc w:val="both"/>
        <w:rPr>
          <w:rFonts w:ascii="Times New Roman" w:hAnsi="Times New Roman" w:cs="Times New Roman"/>
          <w:b/>
          <w:bCs/>
          <w:sz w:val="22"/>
          <w:szCs w:val="22"/>
          <w:lang w:val="en-US"/>
        </w:rPr>
        <w:sectPr w:rsidR="00A419BC" w:rsidSect="00E567A4">
          <w:headerReference w:type="default" r:id="rId10"/>
          <w:footerReference w:type="default" r:id="rId11"/>
          <w:footerReference w:type="first" r:id="rId12"/>
          <w:type w:val="continuous"/>
          <w:pgSz w:w="11900" w:h="16840"/>
          <w:pgMar w:top="1418" w:right="1134" w:bottom="1418" w:left="1134" w:header="720" w:footer="720" w:gutter="0"/>
          <w:pgNumType w:start="16"/>
          <w:cols w:space="720"/>
          <w:titlePg/>
          <w:docGrid w:linePitch="326"/>
        </w:sectPr>
      </w:pPr>
      <w:bookmarkStart w:id="0" w:name="_GoBack"/>
      <w:bookmarkEnd w:id="0"/>
    </w:p>
    <w:p w14:paraId="7C0C19FF" w14:textId="68FF36B5" w:rsidR="00CF033F" w:rsidRPr="00A419BC" w:rsidRDefault="00A419BC" w:rsidP="00A419BC">
      <w:pPr>
        <w:spacing w:after="120"/>
        <w:jc w:val="both"/>
        <w:rPr>
          <w:rFonts w:ascii="Times New Roman" w:hAnsi="Times New Roman" w:cs="Times New Roman"/>
          <w:b/>
          <w:bCs/>
          <w:sz w:val="22"/>
          <w:szCs w:val="22"/>
          <w:lang w:val="en-US"/>
        </w:rPr>
      </w:pPr>
      <w:r w:rsidRPr="00A419BC">
        <w:rPr>
          <w:rFonts w:ascii="Times New Roman" w:hAnsi="Times New Roman" w:cs="Times New Roman"/>
          <w:b/>
          <w:bCs/>
          <w:sz w:val="22"/>
          <w:szCs w:val="22"/>
          <w:lang w:val="en-US"/>
        </w:rPr>
        <w:lastRenderedPageBreak/>
        <w:t>INTRODUCTION</w:t>
      </w:r>
    </w:p>
    <w:p w14:paraId="774E4504" w14:textId="77777777" w:rsidR="00CF033F" w:rsidRPr="00A419BC" w:rsidRDefault="00CF033F" w:rsidP="00A419BC">
      <w:pPr>
        <w:ind w:firstLine="720"/>
        <w:jc w:val="both"/>
        <w:rPr>
          <w:rFonts w:ascii="Times New Roman" w:hAnsi="Times New Roman" w:cs="Times New Roman"/>
          <w:sz w:val="22"/>
          <w:szCs w:val="22"/>
          <w:lang w:val="en-US"/>
        </w:rPr>
      </w:pPr>
      <w:r w:rsidRPr="00A419BC">
        <w:rPr>
          <w:rFonts w:ascii="Times New Roman" w:hAnsi="Times New Roman" w:cs="Times New Roman"/>
          <w:sz w:val="22"/>
          <w:szCs w:val="22"/>
          <w:lang w:val="en-US"/>
        </w:rPr>
        <w:t xml:space="preserve">Leukemia is one of the most common childhood cancers worldwide, accounting for 2.5% of cases and ranking as the third leading cause of cancer-related deaths (9.4%), following breast cancer (11.6%) and lung cancer (12.4%) </w:t>
      </w:r>
      <w:proofErr w:type="gramStart"/>
      <w:r w:rsidRPr="00A419BC">
        <w:rPr>
          <w:rFonts w:ascii="Times New Roman" w:hAnsi="Times New Roman" w:cs="Times New Roman"/>
          <w:sz w:val="22"/>
          <w:szCs w:val="22"/>
          <w:lang w:val="en-US"/>
        </w:rPr>
        <w:t>(ICCC, 2019).</w:t>
      </w:r>
      <w:proofErr w:type="gramEnd"/>
      <w:r w:rsidRPr="00A419BC">
        <w:rPr>
          <w:rFonts w:ascii="Times New Roman" w:hAnsi="Times New Roman" w:cs="Times New Roman"/>
          <w:sz w:val="22"/>
          <w:szCs w:val="22"/>
          <w:lang w:val="en-US"/>
        </w:rPr>
        <w:t xml:space="preserve"> Acute Lymphoblastic Leukemia (ALL) is characterized by the progressive infiltration of immature lymphoid cells (lymphoblasts) into the bone marrow and lymphatic organs. According to the World Health Organization (WHO, 2020), the global incidence of childhood leukemia (0–19 years) reached 80,491 cases (28.8% of all pediatric cancers), with 32,761 deaths (30.4%). In Indonesia, the incidence was reported at 3,880 cases (34.3% of pediatric cancers), with 1,644 deaths (38.5%) </w:t>
      </w:r>
      <w:proofErr w:type="gramStart"/>
      <w:r w:rsidRPr="00A419BC">
        <w:rPr>
          <w:rFonts w:ascii="Times New Roman" w:hAnsi="Times New Roman" w:cs="Times New Roman"/>
          <w:sz w:val="22"/>
          <w:szCs w:val="22"/>
          <w:lang w:val="en-US"/>
        </w:rPr>
        <w:t>(</w:t>
      </w:r>
      <w:proofErr w:type="spellStart"/>
      <w:r w:rsidRPr="00A419BC">
        <w:rPr>
          <w:rFonts w:ascii="Times New Roman" w:hAnsi="Times New Roman" w:cs="Times New Roman"/>
          <w:sz w:val="22"/>
          <w:szCs w:val="22"/>
          <w:lang w:val="en-US"/>
        </w:rPr>
        <w:t>Globocan</w:t>
      </w:r>
      <w:proofErr w:type="spellEnd"/>
      <w:r w:rsidRPr="00A419BC">
        <w:rPr>
          <w:rFonts w:ascii="Times New Roman" w:hAnsi="Times New Roman" w:cs="Times New Roman"/>
          <w:sz w:val="22"/>
          <w:szCs w:val="22"/>
          <w:lang w:val="en-US"/>
        </w:rPr>
        <w:t>, 2020).</w:t>
      </w:r>
      <w:proofErr w:type="gramEnd"/>
    </w:p>
    <w:p w14:paraId="10BAB48D" w14:textId="77777777" w:rsidR="00CF033F" w:rsidRPr="00A419BC" w:rsidRDefault="00CF033F" w:rsidP="00A419BC">
      <w:pPr>
        <w:ind w:firstLine="720"/>
        <w:jc w:val="both"/>
        <w:rPr>
          <w:rFonts w:ascii="Times New Roman" w:hAnsi="Times New Roman" w:cs="Times New Roman"/>
          <w:sz w:val="22"/>
          <w:szCs w:val="22"/>
          <w:lang w:val="en-US"/>
        </w:rPr>
      </w:pPr>
      <w:r w:rsidRPr="00A419BC">
        <w:rPr>
          <w:rFonts w:ascii="Times New Roman" w:hAnsi="Times New Roman" w:cs="Times New Roman"/>
          <w:sz w:val="22"/>
          <w:szCs w:val="22"/>
          <w:lang w:val="en-US"/>
        </w:rPr>
        <w:t xml:space="preserve">Management of ALL involves chemotherapy, radiotherapy, bone marrow transplantation, and corticosteroid therapy, each with distinct clinical impacts (Whitaker &amp; Green, 2014). Chemotherapy is considered the most effective because it directly targets cancer cells through intravenous administration, thereby reaching metastatic sites (Conti et al., 2013; Kim et al., 2016). Advances in chemotherapy have significantly improved survival, with a five-year survival rate of 94.4% in children </w:t>
      </w:r>
      <w:proofErr w:type="gramStart"/>
      <w:r w:rsidRPr="00A419BC">
        <w:rPr>
          <w:rFonts w:ascii="Times New Roman" w:hAnsi="Times New Roman" w:cs="Times New Roman"/>
          <w:sz w:val="22"/>
          <w:szCs w:val="22"/>
          <w:lang w:val="en-US"/>
        </w:rPr>
        <w:t>under</w:t>
      </w:r>
      <w:proofErr w:type="gramEnd"/>
      <w:r w:rsidRPr="00A419BC">
        <w:rPr>
          <w:rFonts w:ascii="Times New Roman" w:hAnsi="Times New Roman" w:cs="Times New Roman"/>
          <w:sz w:val="22"/>
          <w:szCs w:val="22"/>
          <w:lang w:val="en-US"/>
        </w:rPr>
        <w:t xml:space="preserve"> five and 92.5% in children aged 5–15 years (Mia, 2023). Nonetheless, chemotherapy produces both physical side effects—such as nausea, vomiting, mucositis, gastrointestinal disturbances, anorexia, weight loss, anemia, and fatigue—and psychological consequences, including reduced self-esteem in children (</w:t>
      </w:r>
      <w:proofErr w:type="spellStart"/>
      <w:r w:rsidRPr="00A419BC">
        <w:rPr>
          <w:rFonts w:ascii="Times New Roman" w:hAnsi="Times New Roman" w:cs="Times New Roman"/>
          <w:sz w:val="22"/>
          <w:szCs w:val="22"/>
          <w:lang w:val="en-US"/>
        </w:rPr>
        <w:t>Nurgali</w:t>
      </w:r>
      <w:proofErr w:type="spellEnd"/>
      <w:r w:rsidRPr="00A419BC">
        <w:rPr>
          <w:rFonts w:ascii="Times New Roman" w:hAnsi="Times New Roman" w:cs="Times New Roman"/>
          <w:sz w:val="22"/>
          <w:szCs w:val="22"/>
          <w:lang w:val="en-US"/>
        </w:rPr>
        <w:t xml:space="preserve">, </w:t>
      </w:r>
      <w:proofErr w:type="spellStart"/>
      <w:r w:rsidRPr="00A419BC">
        <w:rPr>
          <w:rFonts w:ascii="Times New Roman" w:hAnsi="Times New Roman" w:cs="Times New Roman"/>
          <w:sz w:val="22"/>
          <w:szCs w:val="22"/>
          <w:lang w:val="en-US"/>
        </w:rPr>
        <w:t>Jagoe</w:t>
      </w:r>
      <w:proofErr w:type="spellEnd"/>
      <w:r w:rsidRPr="00A419BC">
        <w:rPr>
          <w:rFonts w:ascii="Times New Roman" w:hAnsi="Times New Roman" w:cs="Times New Roman"/>
          <w:sz w:val="22"/>
          <w:szCs w:val="22"/>
          <w:lang w:val="en-US"/>
        </w:rPr>
        <w:t xml:space="preserve">, &amp; </w:t>
      </w:r>
      <w:proofErr w:type="spellStart"/>
      <w:r w:rsidRPr="00A419BC">
        <w:rPr>
          <w:rFonts w:ascii="Times New Roman" w:hAnsi="Times New Roman" w:cs="Times New Roman"/>
          <w:sz w:val="22"/>
          <w:szCs w:val="22"/>
          <w:lang w:val="en-US"/>
        </w:rPr>
        <w:t>Abalo</w:t>
      </w:r>
      <w:proofErr w:type="spellEnd"/>
      <w:r w:rsidRPr="00A419BC">
        <w:rPr>
          <w:rFonts w:ascii="Times New Roman" w:hAnsi="Times New Roman" w:cs="Times New Roman"/>
          <w:sz w:val="22"/>
          <w:szCs w:val="22"/>
          <w:lang w:val="en-US"/>
        </w:rPr>
        <w:t>, 2018; Sherief, 2015).</w:t>
      </w:r>
    </w:p>
    <w:p w14:paraId="65AD2FB4" w14:textId="77777777" w:rsidR="00CF033F" w:rsidRPr="00A419BC" w:rsidRDefault="00CF033F" w:rsidP="00A419BC">
      <w:pPr>
        <w:ind w:firstLine="720"/>
        <w:jc w:val="both"/>
        <w:rPr>
          <w:rFonts w:ascii="Times New Roman" w:hAnsi="Times New Roman" w:cs="Times New Roman"/>
          <w:sz w:val="22"/>
          <w:szCs w:val="22"/>
          <w:lang w:val="en-US"/>
        </w:rPr>
      </w:pPr>
      <w:r w:rsidRPr="00A419BC">
        <w:rPr>
          <w:rFonts w:ascii="Times New Roman" w:hAnsi="Times New Roman" w:cs="Times New Roman"/>
          <w:sz w:val="22"/>
          <w:szCs w:val="22"/>
          <w:lang w:val="en-US"/>
        </w:rPr>
        <w:t>Within pediatric nursing, the Family-Centered Care (FCC) approach emphasizes the crucial role of parents in treatment. Parents of children with ALL experience psychosocial challenges, including emotional distress, changes in family responsibilities, and difficulties in providing consistent care (</w:t>
      </w:r>
      <w:proofErr w:type="spellStart"/>
      <w:r w:rsidRPr="00A419BC">
        <w:rPr>
          <w:rFonts w:ascii="Times New Roman" w:hAnsi="Times New Roman" w:cs="Times New Roman"/>
          <w:sz w:val="22"/>
          <w:szCs w:val="22"/>
          <w:lang w:val="en-US"/>
        </w:rPr>
        <w:t>Hapsari</w:t>
      </w:r>
      <w:proofErr w:type="spellEnd"/>
      <w:r w:rsidRPr="00A419BC">
        <w:rPr>
          <w:rFonts w:ascii="Times New Roman" w:hAnsi="Times New Roman" w:cs="Times New Roman"/>
          <w:sz w:val="22"/>
          <w:szCs w:val="22"/>
          <w:lang w:val="en-US"/>
        </w:rPr>
        <w:t xml:space="preserve">, 2018; Al </w:t>
      </w:r>
      <w:proofErr w:type="spellStart"/>
      <w:r w:rsidRPr="00A419BC">
        <w:rPr>
          <w:rFonts w:ascii="Times New Roman" w:hAnsi="Times New Roman" w:cs="Times New Roman"/>
          <w:sz w:val="22"/>
          <w:szCs w:val="22"/>
          <w:lang w:val="en-US"/>
        </w:rPr>
        <w:t>Omari</w:t>
      </w:r>
      <w:proofErr w:type="spellEnd"/>
      <w:r w:rsidRPr="00A419BC">
        <w:rPr>
          <w:rFonts w:ascii="Times New Roman" w:hAnsi="Times New Roman" w:cs="Times New Roman"/>
          <w:sz w:val="22"/>
          <w:szCs w:val="22"/>
          <w:lang w:val="en-US"/>
        </w:rPr>
        <w:t xml:space="preserve"> et al., 2021). Limited knowledge of chemotherapy side effects and inadequate caregiving experience further hinder their ability to manage care effectively (Fitria, 2022).</w:t>
      </w:r>
    </w:p>
    <w:p w14:paraId="400C0C38" w14:textId="77777777" w:rsidR="00CF033F" w:rsidRPr="00A419BC" w:rsidRDefault="00CF033F" w:rsidP="00A419BC">
      <w:pPr>
        <w:ind w:firstLine="720"/>
        <w:jc w:val="both"/>
        <w:rPr>
          <w:rFonts w:ascii="Times New Roman" w:hAnsi="Times New Roman" w:cs="Times New Roman"/>
          <w:sz w:val="22"/>
          <w:szCs w:val="22"/>
          <w:lang w:val="en-US"/>
        </w:rPr>
      </w:pPr>
      <w:r w:rsidRPr="00A419BC">
        <w:rPr>
          <w:rFonts w:ascii="Times New Roman" w:hAnsi="Times New Roman" w:cs="Times New Roman"/>
          <w:sz w:val="22"/>
          <w:szCs w:val="22"/>
          <w:lang w:val="en-US"/>
        </w:rPr>
        <w:t xml:space="preserve">Health education is a key strategy to improve parental knowledge and caregiving skills. Previous studies demonstrated that audio-visual media is effective in enhancing knowledge, attitudes, and family support for cancer patients </w:t>
      </w:r>
      <w:r w:rsidRPr="00A419BC">
        <w:rPr>
          <w:rFonts w:ascii="Times New Roman" w:hAnsi="Times New Roman" w:cs="Times New Roman"/>
          <w:sz w:val="22"/>
          <w:szCs w:val="22"/>
          <w:lang w:val="en-US"/>
        </w:rPr>
        <w:lastRenderedPageBreak/>
        <w:t>undergoing chemotherapy (</w:t>
      </w:r>
      <w:proofErr w:type="spellStart"/>
      <w:r w:rsidRPr="00A419BC">
        <w:rPr>
          <w:rFonts w:ascii="Times New Roman" w:hAnsi="Times New Roman" w:cs="Times New Roman"/>
          <w:sz w:val="22"/>
          <w:szCs w:val="22"/>
          <w:lang w:val="en-US"/>
        </w:rPr>
        <w:t>Rianti</w:t>
      </w:r>
      <w:proofErr w:type="spellEnd"/>
      <w:r w:rsidRPr="00A419BC">
        <w:rPr>
          <w:rFonts w:ascii="Times New Roman" w:hAnsi="Times New Roman" w:cs="Times New Roman"/>
          <w:sz w:val="22"/>
          <w:szCs w:val="22"/>
          <w:lang w:val="en-US"/>
        </w:rPr>
        <w:t xml:space="preserve">, 2020; </w:t>
      </w:r>
      <w:proofErr w:type="spellStart"/>
      <w:r w:rsidRPr="00A419BC">
        <w:rPr>
          <w:rFonts w:ascii="Times New Roman" w:hAnsi="Times New Roman" w:cs="Times New Roman"/>
          <w:sz w:val="22"/>
          <w:szCs w:val="22"/>
          <w:lang w:val="en-US"/>
        </w:rPr>
        <w:t>Marwiah</w:t>
      </w:r>
      <w:proofErr w:type="spellEnd"/>
      <w:r w:rsidRPr="00A419BC">
        <w:rPr>
          <w:rFonts w:ascii="Times New Roman" w:hAnsi="Times New Roman" w:cs="Times New Roman"/>
          <w:sz w:val="22"/>
          <w:szCs w:val="22"/>
          <w:lang w:val="en-US"/>
        </w:rPr>
        <w:t>, 2020). Compared to conventional education, audio-visual media is more engaging, cost-effective, and accessible, as it stimulates multiple senses and supports deeper learning (</w:t>
      </w:r>
      <w:proofErr w:type="spellStart"/>
      <w:r w:rsidRPr="00A419BC">
        <w:rPr>
          <w:rFonts w:ascii="Times New Roman" w:hAnsi="Times New Roman" w:cs="Times New Roman"/>
          <w:sz w:val="22"/>
          <w:szCs w:val="22"/>
          <w:lang w:val="en-US"/>
        </w:rPr>
        <w:t>Arsyad</w:t>
      </w:r>
      <w:proofErr w:type="spellEnd"/>
      <w:r w:rsidRPr="00A419BC">
        <w:rPr>
          <w:rFonts w:ascii="Times New Roman" w:hAnsi="Times New Roman" w:cs="Times New Roman"/>
          <w:sz w:val="22"/>
          <w:szCs w:val="22"/>
          <w:lang w:val="en-US"/>
        </w:rPr>
        <w:t xml:space="preserve">, 2017; </w:t>
      </w:r>
      <w:proofErr w:type="spellStart"/>
      <w:r w:rsidRPr="00A419BC">
        <w:rPr>
          <w:rFonts w:ascii="Times New Roman" w:hAnsi="Times New Roman" w:cs="Times New Roman"/>
          <w:sz w:val="22"/>
          <w:szCs w:val="22"/>
          <w:lang w:val="en-US"/>
        </w:rPr>
        <w:t>Notoatmodjo</w:t>
      </w:r>
      <w:proofErr w:type="spellEnd"/>
      <w:r w:rsidRPr="00A419BC">
        <w:rPr>
          <w:rFonts w:ascii="Times New Roman" w:hAnsi="Times New Roman" w:cs="Times New Roman"/>
          <w:sz w:val="22"/>
          <w:szCs w:val="22"/>
          <w:lang w:val="en-US"/>
        </w:rPr>
        <w:t>, 2018). Based on Edgar Dale’s “Cone of Experience,” individuals retain more than 50% of what they see and hear (</w:t>
      </w:r>
      <w:proofErr w:type="spellStart"/>
      <w:r w:rsidRPr="00A419BC">
        <w:rPr>
          <w:rFonts w:ascii="Times New Roman" w:hAnsi="Times New Roman" w:cs="Times New Roman"/>
          <w:sz w:val="22"/>
          <w:szCs w:val="22"/>
          <w:lang w:val="en-US"/>
        </w:rPr>
        <w:t>Aeni</w:t>
      </w:r>
      <w:proofErr w:type="spellEnd"/>
      <w:r w:rsidRPr="00A419BC">
        <w:rPr>
          <w:rFonts w:ascii="Times New Roman" w:hAnsi="Times New Roman" w:cs="Times New Roman"/>
          <w:sz w:val="22"/>
          <w:szCs w:val="22"/>
          <w:lang w:val="en-US"/>
        </w:rPr>
        <w:t xml:space="preserve"> &amp; </w:t>
      </w:r>
      <w:proofErr w:type="spellStart"/>
      <w:r w:rsidRPr="00A419BC">
        <w:rPr>
          <w:rFonts w:ascii="Times New Roman" w:hAnsi="Times New Roman" w:cs="Times New Roman"/>
          <w:sz w:val="22"/>
          <w:szCs w:val="22"/>
          <w:lang w:val="en-US"/>
        </w:rPr>
        <w:t>Yuhandini</w:t>
      </w:r>
      <w:proofErr w:type="spellEnd"/>
      <w:r w:rsidRPr="00A419BC">
        <w:rPr>
          <w:rFonts w:ascii="Times New Roman" w:hAnsi="Times New Roman" w:cs="Times New Roman"/>
          <w:sz w:val="22"/>
          <w:szCs w:val="22"/>
          <w:lang w:val="en-US"/>
        </w:rPr>
        <w:t>, 2018).</w:t>
      </w:r>
    </w:p>
    <w:p w14:paraId="293D958A" w14:textId="77777777" w:rsidR="00CF033F" w:rsidRPr="00A419BC" w:rsidRDefault="00CF033F" w:rsidP="00A419BC">
      <w:pPr>
        <w:ind w:firstLine="720"/>
        <w:jc w:val="both"/>
        <w:rPr>
          <w:rFonts w:ascii="Times New Roman" w:hAnsi="Times New Roman" w:cs="Times New Roman"/>
          <w:sz w:val="22"/>
          <w:szCs w:val="22"/>
          <w:lang w:val="en-US"/>
        </w:rPr>
      </w:pPr>
      <w:r w:rsidRPr="00A419BC">
        <w:rPr>
          <w:rFonts w:ascii="Times New Roman" w:hAnsi="Times New Roman" w:cs="Times New Roman"/>
          <w:sz w:val="22"/>
          <w:szCs w:val="22"/>
          <w:lang w:val="en-US"/>
        </w:rPr>
        <w:t>In this context, nurses play an important role in providing health education to parents, fostering independence in home-based care, and supporting children throughout chemotherapy. Therefore, this study aims to develop audio-visual educational media on chemotherapy for parents of children with ALL, based on their informational needs, to enhance caregiving capacity during treatment.</w:t>
      </w:r>
    </w:p>
    <w:p w14:paraId="0BF5EF91" w14:textId="5296BE37" w:rsidR="00F757F1" w:rsidRPr="00A419BC" w:rsidRDefault="00F757F1" w:rsidP="00A419BC">
      <w:pPr>
        <w:ind w:firstLine="720"/>
        <w:jc w:val="both"/>
        <w:rPr>
          <w:rFonts w:ascii="Times New Roman" w:hAnsi="Times New Roman" w:cs="Times New Roman"/>
          <w:sz w:val="22"/>
          <w:szCs w:val="22"/>
        </w:rPr>
      </w:pPr>
    </w:p>
    <w:p w14:paraId="45C71A34" w14:textId="3A7CD88C" w:rsidR="00CF033F" w:rsidRPr="00A419BC" w:rsidRDefault="00A419BC" w:rsidP="00A419BC">
      <w:pPr>
        <w:pStyle w:val="NormalWeb"/>
        <w:spacing w:before="0" w:beforeAutospacing="0" w:after="120" w:afterAutospacing="0"/>
        <w:jc w:val="both"/>
        <w:rPr>
          <w:b/>
          <w:bCs/>
          <w:sz w:val="22"/>
          <w:szCs w:val="22"/>
          <w:lang w:val="en-US"/>
        </w:rPr>
      </w:pPr>
      <w:r w:rsidRPr="00A419BC">
        <w:rPr>
          <w:b/>
          <w:bCs/>
          <w:sz w:val="22"/>
          <w:szCs w:val="22"/>
          <w:lang w:val="en-US"/>
        </w:rPr>
        <w:t>METODE</w:t>
      </w:r>
    </w:p>
    <w:p w14:paraId="64DF0E91" w14:textId="125C14A7" w:rsidR="00CF033F" w:rsidRPr="00A419BC" w:rsidRDefault="00CF033F" w:rsidP="00A419BC">
      <w:pPr>
        <w:pStyle w:val="NormalWeb"/>
        <w:spacing w:before="0" w:beforeAutospacing="0" w:after="0" w:afterAutospacing="0"/>
        <w:ind w:firstLine="720"/>
        <w:jc w:val="both"/>
        <w:rPr>
          <w:sz w:val="22"/>
          <w:szCs w:val="22"/>
          <w:lang w:val="en-US"/>
        </w:rPr>
      </w:pPr>
      <w:r w:rsidRPr="00A419BC">
        <w:rPr>
          <w:sz w:val="22"/>
          <w:szCs w:val="22"/>
          <w:lang w:val="en-US"/>
        </w:rPr>
        <w:t xml:space="preserve">This study aimed to develop audio-visual educational media to support parents in caring for children undergoing chemotherapy for Acute Lymphoblastic Leukemia (ALL). The research was conducted at the </w:t>
      </w:r>
      <w:proofErr w:type="spellStart"/>
      <w:r w:rsidRPr="00A419BC">
        <w:rPr>
          <w:sz w:val="22"/>
          <w:szCs w:val="22"/>
          <w:lang w:val="en-US"/>
        </w:rPr>
        <w:t>Hemato</w:t>
      </w:r>
      <w:proofErr w:type="spellEnd"/>
      <w:r w:rsidRPr="00A419BC">
        <w:rPr>
          <w:sz w:val="22"/>
          <w:szCs w:val="22"/>
          <w:lang w:val="en-US"/>
        </w:rPr>
        <w:t xml:space="preserve">-Oncology ward of Al-Islam Hospital, Bandung. A Research and Development (R&amp;D) approach was applied, following a modified model of Borg &amp; Gall as adapted by </w:t>
      </w:r>
      <w:proofErr w:type="spellStart"/>
      <w:r w:rsidRPr="00A419BC">
        <w:rPr>
          <w:sz w:val="22"/>
          <w:szCs w:val="22"/>
          <w:lang w:val="en-US"/>
        </w:rPr>
        <w:t>Sugiyono</w:t>
      </w:r>
      <w:proofErr w:type="spellEnd"/>
      <w:r w:rsidRPr="00A419BC">
        <w:rPr>
          <w:sz w:val="22"/>
          <w:szCs w:val="22"/>
          <w:lang w:val="en-US"/>
        </w:rPr>
        <w:t xml:space="preserve"> (2016), which consists of four out of ten development stages: (1) needs assessment, (2) data collection, (3) product design, and (4) expert validation.</w:t>
      </w:r>
    </w:p>
    <w:p w14:paraId="2F54F7CE" w14:textId="390A8D64" w:rsidR="00CF033F" w:rsidRPr="00A419BC" w:rsidRDefault="00CF033F" w:rsidP="00A419BC">
      <w:pPr>
        <w:pStyle w:val="NormalWeb"/>
        <w:spacing w:before="0" w:beforeAutospacing="0" w:after="0" w:afterAutospacing="0"/>
        <w:jc w:val="both"/>
        <w:rPr>
          <w:b/>
          <w:bCs/>
          <w:sz w:val="22"/>
          <w:szCs w:val="22"/>
          <w:lang w:val="en-US"/>
        </w:rPr>
      </w:pPr>
      <w:r w:rsidRPr="00A419BC">
        <w:rPr>
          <w:b/>
          <w:bCs/>
          <w:sz w:val="22"/>
          <w:szCs w:val="22"/>
          <w:lang w:val="en-US"/>
        </w:rPr>
        <w:t>Needs Assessment</w:t>
      </w:r>
    </w:p>
    <w:p w14:paraId="06087CA4" w14:textId="71910FC0" w:rsidR="00CF033F" w:rsidRPr="00A419BC" w:rsidRDefault="00CF033F" w:rsidP="00A419BC">
      <w:pPr>
        <w:pStyle w:val="NormalWeb"/>
        <w:spacing w:before="0" w:beforeAutospacing="0" w:after="0" w:afterAutospacing="0"/>
        <w:ind w:firstLine="720"/>
        <w:jc w:val="both"/>
        <w:rPr>
          <w:sz w:val="22"/>
          <w:szCs w:val="22"/>
          <w:lang w:val="en-US"/>
        </w:rPr>
      </w:pPr>
      <w:r w:rsidRPr="00A419BC">
        <w:rPr>
          <w:sz w:val="22"/>
          <w:szCs w:val="22"/>
          <w:lang w:val="en-US"/>
        </w:rPr>
        <w:t xml:space="preserve">An initial needs assessment was conducted through in-depth interviews with key informants, consisting of one pediatric </w:t>
      </w:r>
      <w:proofErr w:type="spellStart"/>
      <w:r w:rsidRPr="00A419BC">
        <w:rPr>
          <w:sz w:val="22"/>
          <w:szCs w:val="22"/>
          <w:lang w:val="en-US"/>
        </w:rPr>
        <w:t>hemato</w:t>
      </w:r>
      <w:proofErr w:type="spellEnd"/>
      <w:r w:rsidRPr="00A419BC">
        <w:rPr>
          <w:sz w:val="22"/>
          <w:szCs w:val="22"/>
          <w:lang w:val="en-US"/>
        </w:rPr>
        <w:t>-oncology specialist and two oncology nurses, as well as additional informants, namely seven parents of children diagnosed with ALL who were undergoing chemotherapy. The purpose of this stage was to explore parents’ knowledge gaps, informational needs, and preferred learning methods regarding chemotherapy and its side effects.</w:t>
      </w:r>
    </w:p>
    <w:p w14:paraId="235888CF" w14:textId="076342DB" w:rsidR="00CF033F" w:rsidRPr="00A419BC" w:rsidRDefault="00CF033F" w:rsidP="00A419BC">
      <w:pPr>
        <w:pStyle w:val="NormalWeb"/>
        <w:spacing w:before="0" w:beforeAutospacing="0" w:after="0" w:afterAutospacing="0"/>
        <w:jc w:val="both"/>
        <w:rPr>
          <w:b/>
          <w:bCs/>
          <w:sz w:val="22"/>
          <w:szCs w:val="22"/>
          <w:lang w:val="en-US"/>
        </w:rPr>
      </w:pPr>
      <w:r w:rsidRPr="00A419BC">
        <w:rPr>
          <w:b/>
          <w:bCs/>
          <w:sz w:val="22"/>
          <w:szCs w:val="22"/>
          <w:lang w:val="en-US"/>
        </w:rPr>
        <w:t>Data Collection</w:t>
      </w:r>
    </w:p>
    <w:p w14:paraId="16854565" w14:textId="77777777" w:rsidR="00CF033F" w:rsidRPr="00A419BC" w:rsidRDefault="00CF033F" w:rsidP="00A419BC">
      <w:pPr>
        <w:pStyle w:val="NormalWeb"/>
        <w:spacing w:before="0" w:beforeAutospacing="0" w:after="0" w:afterAutospacing="0"/>
        <w:ind w:firstLine="720"/>
        <w:jc w:val="both"/>
        <w:rPr>
          <w:sz w:val="22"/>
          <w:szCs w:val="22"/>
          <w:lang w:val="en-US"/>
        </w:rPr>
      </w:pPr>
      <w:r w:rsidRPr="00A419BC">
        <w:rPr>
          <w:sz w:val="22"/>
          <w:szCs w:val="22"/>
          <w:lang w:val="en-US"/>
        </w:rPr>
        <w:t>Based on the assessment, data were systematically compiled to design the educational content. The materials included basic concepts of chemotherapy, indications, potential side effects, and practical management strategies for parents. Literature reviews of relevant textbooks and peer-reviewed journals were also conducted to ensure evidence-based content.</w:t>
      </w:r>
    </w:p>
    <w:p w14:paraId="11C3DF27" w14:textId="4E77B849" w:rsidR="00CF033F" w:rsidRPr="00A419BC" w:rsidRDefault="00CF033F" w:rsidP="00A419BC">
      <w:pPr>
        <w:pStyle w:val="NormalWeb"/>
        <w:spacing w:before="0" w:beforeAutospacing="0" w:after="0" w:afterAutospacing="0"/>
        <w:jc w:val="both"/>
        <w:rPr>
          <w:b/>
          <w:bCs/>
          <w:sz w:val="22"/>
          <w:szCs w:val="22"/>
          <w:lang w:val="en-US"/>
        </w:rPr>
      </w:pPr>
      <w:r w:rsidRPr="00A419BC">
        <w:rPr>
          <w:b/>
          <w:bCs/>
          <w:sz w:val="22"/>
          <w:szCs w:val="22"/>
          <w:lang w:val="en-US"/>
        </w:rPr>
        <w:lastRenderedPageBreak/>
        <w:t>Product Design</w:t>
      </w:r>
    </w:p>
    <w:p w14:paraId="1A16878E" w14:textId="651624B8" w:rsidR="00CF033F" w:rsidRPr="00A419BC" w:rsidRDefault="00CF033F" w:rsidP="00A419BC">
      <w:pPr>
        <w:pStyle w:val="NormalWeb"/>
        <w:spacing w:before="0" w:beforeAutospacing="0" w:after="0" w:afterAutospacing="0"/>
        <w:ind w:firstLine="720"/>
        <w:jc w:val="both"/>
        <w:rPr>
          <w:sz w:val="22"/>
          <w:szCs w:val="22"/>
          <w:lang w:val="en-US"/>
        </w:rPr>
      </w:pPr>
      <w:r w:rsidRPr="00A419BC">
        <w:rPr>
          <w:sz w:val="22"/>
          <w:szCs w:val="22"/>
          <w:lang w:val="en-US"/>
        </w:rPr>
        <w:t>The audio-visual media was developed through a structured process, beginning with storyboarding and storyline development, followed by the preparation of illustrations, animations, and narration. Content was organized using simple, accessible language, with visual aids designed to enhance comprehension. The design emphasized clarity, engagement, and alignment with parents’ informational needs.</w:t>
      </w:r>
    </w:p>
    <w:p w14:paraId="22F68A56" w14:textId="0B60C29C" w:rsidR="00CF033F" w:rsidRPr="00A419BC" w:rsidRDefault="00CF033F" w:rsidP="00A419BC">
      <w:pPr>
        <w:pStyle w:val="NormalWeb"/>
        <w:spacing w:before="0" w:beforeAutospacing="0" w:after="0" w:afterAutospacing="0"/>
        <w:jc w:val="both"/>
        <w:rPr>
          <w:b/>
          <w:bCs/>
          <w:sz w:val="22"/>
          <w:szCs w:val="22"/>
          <w:lang w:val="en-US"/>
        </w:rPr>
      </w:pPr>
      <w:r w:rsidRPr="00A419BC">
        <w:rPr>
          <w:b/>
          <w:bCs/>
          <w:sz w:val="22"/>
          <w:szCs w:val="22"/>
          <w:lang w:val="en-US"/>
        </w:rPr>
        <w:t>Expert Validation</w:t>
      </w:r>
    </w:p>
    <w:p w14:paraId="5CA1D054" w14:textId="1D8B9D4F" w:rsidR="00CF033F" w:rsidRPr="00A419BC" w:rsidRDefault="00CF033F" w:rsidP="00A419BC">
      <w:pPr>
        <w:pStyle w:val="NormalWeb"/>
        <w:spacing w:before="0" w:beforeAutospacing="0" w:after="0" w:afterAutospacing="0"/>
        <w:ind w:firstLine="720"/>
        <w:jc w:val="both"/>
        <w:rPr>
          <w:sz w:val="22"/>
          <w:szCs w:val="22"/>
          <w:lang w:val="en-US"/>
        </w:rPr>
      </w:pPr>
      <w:r w:rsidRPr="00A419BC">
        <w:rPr>
          <w:sz w:val="22"/>
          <w:szCs w:val="22"/>
          <w:lang w:val="en-US"/>
        </w:rPr>
        <w:t>Validation of the audio-visual media was carried out by two independent experts: a media specialist and a subject-matter expert in pediatric oncology nursing. Validation focused on content accuracy, clarity, presentation, visual quality, and language. Each expert provided structured feedback and rated feasibility using a standardized checklist.</w:t>
      </w:r>
    </w:p>
    <w:p w14:paraId="30EC5152" w14:textId="6D5B24DB" w:rsidR="00CF033F" w:rsidRPr="00A419BC" w:rsidRDefault="00CF033F" w:rsidP="00A419BC">
      <w:pPr>
        <w:pStyle w:val="NormalWeb"/>
        <w:spacing w:before="0" w:beforeAutospacing="0" w:after="0" w:afterAutospacing="0"/>
        <w:jc w:val="both"/>
        <w:rPr>
          <w:b/>
          <w:bCs/>
          <w:sz w:val="22"/>
          <w:szCs w:val="22"/>
          <w:lang w:val="en-US"/>
        </w:rPr>
      </w:pPr>
      <w:r w:rsidRPr="00A419BC">
        <w:rPr>
          <w:b/>
          <w:bCs/>
          <w:sz w:val="22"/>
          <w:szCs w:val="22"/>
          <w:lang w:val="en-US"/>
        </w:rPr>
        <w:t>Data Analysis</w:t>
      </w:r>
    </w:p>
    <w:p w14:paraId="74F894D2" w14:textId="77777777" w:rsidR="00CF033F" w:rsidRPr="00A419BC" w:rsidRDefault="00CF033F" w:rsidP="00A419BC">
      <w:pPr>
        <w:pStyle w:val="NormalWeb"/>
        <w:spacing w:before="0" w:beforeAutospacing="0" w:after="0" w:afterAutospacing="0"/>
        <w:ind w:firstLine="720"/>
        <w:jc w:val="both"/>
        <w:rPr>
          <w:sz w:val="22"/>
          <w:szCs w:val="22"/>
          <w:lang w:val="en-US"/>
        </w:rPr>
      </w:pPr>
      <w:r w:rsidRPr="00A419BC">
        <w:rPr>
          <w:sz w:val="22"/>
          <w:szCs w:val="22"/>
          <w:lang w:val="en-US"/>
        </w:rPr>
        <w:t>Validation scores were calculated as percentages to determine the feasibility level of the developed media. Qualitative feedback from experts was also integrated for further refinement. The final product was considered “highly feasible” if it achieved a minimum score above 80%, based on established validation criteria.</w:t>
      </w:r>
    </w:p>
    <w:p w14:paraId="2F6778C3" w14:textId="099F77E4" w:rsidR="002011DC" w:rsidRPr="00A419BC" w:rsidRDefault="002011DC" w:rsidP="00A419BC">
      <w:pPr>
        <w:pStyle w:val="NormalWeb"/>
        <w:spacing w:before="0" w:beforeAutospacing="0" w:after="0" w:afterAutospacing="0"/>
        <w:jc w:val="both"/>
        <w:rPr>
          <w:sz w:val="22"/>
          <w:szCs w:val="22"/>
        </w:rPr>
      </w:pPr>
    </w:p>
    <w:p w14:paraId="7943B6AA" w14:textId="473ED12D" w:rsidR="005827F1" w:rsidRPr="00A419BC" w:rsidRDefault="00A419BC" w:rsidP="00A419BC">
      <w:pPr>
        <w:pStyle w:val="NormalWeb"/>
        <w:spacing w:before="0" w:beforeAutospacing="0" w:after="120" w:afterAutospacing="0"/>
        <w:jc w:val="both"/>
        <w:rPr>
          <w:b/>
          <w:bCs/>
          <w:sz w:val="22"/>
          <w:szCs w:val="22"/>
        </w:rPr>
      </w:pPr>
      <w:r w:rsidRPr="00A419BC">
        <w:rPr>
          <w:b/>
          <w:bCs/>
          <w:sz w:val="22"/>
          <w:szCs w:val="22"/>
        </w:rPr>
        <w:t>RESULT</w:t>
      </w:r>
      <w:r w:rsidR="00E567A4">
        <w:rPr>
          <w:b/>
          <w:bCs/>
          <w:sz w:val="22"/>
          <w:szCs w:val="22"/>
        </w:rPr>
        <w:t xml:space="preserve"> AND DISCUSSION</w:t>
      </w:r>
    </w:p>
    <w:p w14:paraId="0CCB07BD" w14:textId="1EFF48F8" w:rsidR="005827F1" w:rsidRPr="00A419BC" w:rsidRDefault="005827F1" w:rsidP="00A419BC">
      <w:pPr>
        <w:pStyle w:val="NormalWeb"/>
        <w:spacing w:before="0" w:beforeAutospacing="0" w:after="0" w:afterAutospacing="0"/>
        <w:jc w:val="both"/>
        <w:rPr>
          <w:bCs/>
          <w:sz w:val="22"/>
          <w:szCs w:val="22"/>
        </w:rPr>
      </w:pPr>
      <w:proofErr w:type="gramStart"/>
      <w:r w:rsidRPr="00A419BC">
        <w:rPr>
          <w:bCs/>
          <w:sz w:val="22"/>
          <w:szCs w:val="22"/>
        </w:rPr>
        <w:t>Table 1.</w:t>
      </w:r>
      <w:proofErr w:type="gramEnd"/>
      <w:r w:rsidRPr="00A419BC">
        <w:rPr>
          <w:bCs/>
          <w:sz w:val="22"/>
          <w:szCs w:val="22"/>
        </w:rPr>
        <w:t xml:space="preserve"> Characteristics of Participants</w:t>
      </w:r>
    </w:p>
    <w:tbl>
      <w:tblPr>
        <w:tblStyle w:val="PlainTable2"/>
        <w:tblW w:w="0" w:type="auto"/>
        <w:tblBorders>
          <w:top w:val="single" w:sz="4" w:space="0" w:color="auto"/>
          <w:bottom w:val="single" w:sz="4" w:space="0" w:color="auto"/>
        </w:tblBorders>
        <w:tblLook w:val="04A0" w:firstRow="1" w:lastRow="0" w:firstColumn="1" w:lastColumn="0" w:noHBand="0" w:noVBand="1"/>
      </w:tblPr>
      <w:tblGrid>
        <w:gridCol w:w="1471"/>
        <w:gridCol w:w="978"/>
        <w:gridCol w:w="1096"/>
        <w:gridCol w:w="1127"/>
      </w:tblGrid>
      <w:tr w:rsidR="00A419BC" w:rsidRPr="00A419BC" w14:paraId="5E128981" w14:textId="77777777" w:rsidTr="00A419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6206849F" w14:textId="77777777" w:rsidR="005827F1" w:rsidRPr="00A419BC" w:rsidRDefault="005827F1" w:rsidP="00A419BC">
            <w:pPr>
              <w:pStyle w:val="NormalWeb"/>
              <w:spacing w:before="0" w:beforeAutospacing="0" w:after="0" w:afterAutospacing="0"/>
              <w:jc w:val="both"/>
              <w:rPr>
                <w:lang w:val="en-US"/>
              </w:rPr>
            </w:pPr>
            <w:r w:rsidRPr="00A419BC">
              <w:rPr>
                <w:lang w:val="en-US"/>
              </w:rPr>
              <w:t>Characteristics</w:t>
            </w:r>
          </w:p>
        </w:tc>
        <w:tc>
          <w:tcPr>
            <w:tcW w:w="0" w:type="auto"/>
            <w:tcBorders>
              <w:top w:val="single" w:sz="4" w:space="0" w:color="auto"/>
              <w:bottom w:val="single" w:sz="4" w:space="0" w:color="auto"/>
            </w:tcBorders>
            <w:hideMark/>
          </w:tcPr>
          <w:p w14:paraId="2F1AA9B2" w14:textId="77777777" w:rsidR="005827F1" w:rsidRPr="00A419BC" w:rsidRDefault="005827F1" w:rsidP="00A419BC">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lang w:val="en-US"/>
              </w:rPr>
            </w:pPr>
            <w:r w:rsidRPr="00A419BC">
              <w:rPr>
                <w:lang w:val="en-US"/>
              </w:rPr>
              <w:t>Category</w:t>
            </w:r>
          </w:p>
        </w:tc>
        <w:tc>
          <w:tcPr>
            <w:tcW w:w="0" w:type="auto"/>
            <w:tcBorders>
              <w:top w:val="single" w:sz="4" w:space="0" w:color="auto"/>
              <w:bottom w:val="single" w:sz="4" w:space="0" w:color="auto"/>
            </w:tcBorders>
            <w:hideMark/>
          </w:tcPr>
          <w:p w14:paraId="2CECD4A7" w14:textId="77777777" w:rsidR="005827F1" w:rsidRPr="00A419BC" w:rsidRDefault="005827F1" w:rsidP="00A419BC">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lang w:val="en-US"/>
              </w:rPr>
            </w:pPr>
            <w:r w:rsidRPr="00A419BC">
              <w:rPr>
                <w:lang w:val="en-US"/>
              </w:rPr>
              <w:t>Frequency (n)</w:t>
            </w:r>
          </w:p>
        </w:tc>
        <w:tc>
          <w:tcPr>
            <w:tcW w:w="0" w:type="auto"/>
            <w:tcBorders>
              <w:top w:val="single" w:sz="4" w:space="0" w:color="auto"/>
              <w:bottom w:val="single" w:sz="4" w:space="0" w:color="auto"/>
            </w:tcBorders>
            <w:hideMark/>
          </w:tcPr>
          <w:p w14:paraId="14A6CCFC" w14:textId="77777777" w:rsidR="005827F1" w:rsidRPr="00A419BC" w:rsidRDefault="005827F1" w:rsidP="00A419BC">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lang w:val="en-US"/>
              </w:rPr>
            </w:pPr>
            <w:r w:rsidRPr="00A419BC">
              <w:rPr>
                <w:lang w:val="en-US"/>
              </w:rPr>
              <w:t>Percentage (%)</w:t>
            </w:r>
          </w:p>
        </w:tc>
      </w:tr>
      <w:tr w:rsidR="00A419BC" w:rsidRPr="00A419BC" w14:paraId="21DF4872" w14:textId="77777777" w:rsidTr="00A41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one" w:sz="0" w:space="0" w:color="auto"/>
            </w:tcBorders>
            <w:hideMark/>
          </w:tcPr>
          <w:p w14:paraId="08320F48" w14:textId="77777777" w:rsidR="005827F1" w:rsidRPr="00A419BC" w:rsidRDefault="005827F1" w:rsidP="00A419BC">
            <w:pPr>
              <w:pStyle w:val="NormalWeb"/>
              <w:spacing w:before="0" w:beforeAutospacing="0" w:after="0" w:afterAutospacing="0"/>
              <w:jc w:val="both"/>
              <w:rPr>
                <w:lang w:val="en-US"/>
              </w:rPr>
            </w:pPr>
            <w:r w:rsidRPr="00A419BC">
              <w:rPr>
                <w:lang w:val="en-US"/>
              </w:rPr>
              <w:t>Age</w:t>
            </w:r>
          </w:p>
        </w:tc>
        <w:tc>
          <w:tcPr>
            <w:tcW w:w="0" w:type="auto"/>
            <w:tcBorders>
              <w:top w:val="single" w:sz="4" w:space="0" w:color="auto"/>
              <w:bottom w:val="none" w:sz="0" w:space="0" w:color="auto"/>
            </w:tcBorders>
            <w:hideMark/>
          </w:tcPr>
          <w:p w14:paraId="0380E279" w14:textId="77777777" w:rsidR="005827F1" w:rsidRPr="00A419BC" w:rsidRDefault="005827F1" w:rsidP="00A419BC">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en-US"/>
              </w:rPr>
            </w:pPr>
            <w:r w:rsidRPr="00A419BC">
              <w:rPr>
                <w:lang w:val="en-US"/>
              </w:rPr>
              <w:t>25–30 years</w:t>
            </w:r>
          </w:p>
        </w:tc>
        <w:tc>
          <w:tcPr>
            <w:tcW w:w="0" w:type="auto"/>
            <w:tcBorders>
              <w:top w:val="single" w:sz="4" w:space="0" w:color="auto"/>
              <w:bottom w:val="none" w:sz="0" w:space="0" w:color="auto"/>
            </w:tcBorders>
            <w:hideMark/>
          </w:tcPr>
          <w:p w14:paraId="027D00F8" w14:textId="77777777" w:rsidR="005827F1" w:rsidRPr="00A419BC" w:rsidRDefault="005827F1" w:rsidP="00A419BC">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en-US"/>
              </w:rPr>
            </w:pPr>
            <w:r w:rsidRPr="00A419BC">
              <w:rPr>
                <w:lang w:val="en-US"/>
              </w:rPr>
              <w:t>6</w:t>
            </w:r>
          </w:p>
        </w:tc>
        <w:tc>
          <w:tcPr>
            <w:tcW w:w="0" w:type="auto"/>
            <w:tcBorders>
              <w:top w:val="single" w:sz="4" w:space="0" w:color="auto"/>
              <w:bottom w:val="none" w:sz="0" w:space="0" w:color="auto"/>
            </w:tcBorders>
            <w:hideMark/>
          </w:tcPr>
          <w:p w14:paraId="109AE8BD" w14:textId="77777777" w:rsidR="005827F1" w:rsidRPr="00A419BC" w:rsidRDefault="005827F1" w:rsidP="00A419BC">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en-US"/>
              </w:rPr>
            </w:pPr>
            <w:r w:rsidRPr="00A419BC">
              <w:rPr>
                <w:lang w:val="en-US"/>
              </w:rPr>
              <w:t>85.7</w:t>
            </w:r>
          </w:p>
        </w:tc>
      </w:tr>
      <w:tr w:rsidR="00A419BC" w:rsidRPr="00A419BC" w14:paraId="29C968CD" w14:textId="77777777" w:rsidTr="00A419BC">
        <w:tc>
          <w:tcPr>
            <w:cnfStyle w:val="001000000000" w:firstRow="0" w:lastRow="0" w:firstColumn="1" w:lastColumn="0" w:oddVBand="0" w:evenVBand="0" w:oddHBand="0" w:evenHBand="0" w:firstRowFirstColumn="0" w:firstRowLastColumn="0" w:lastRowFirstColumn="0" w:lastRowLastColumn="0"/>
            <w:tcW w:w="0" w:type="auto"/>
            <w:hideMark/>
          </w:tcPr>
          <w:p w14:paraId="0DEB0739" w14:textId="77777777" w:rsidR="005827F1" w:rsidRPr="00A419BC" w:rsidRDefault="005827F1" w:rsidP="00A419BC">
            <w:pPr>
              <w:pStyle w:val="NormalWeb"/>
              <w:spacing w:before="0" w:beforeAutospacing="0" w:after="0" w:afterAutospacing="0"/>
              <w:jc w:val="both"/>
              <w:rPr>
                <w:lang w:val="en-US"/>
              </w:rPr>
            </w:pPr>
          </w:p>
        </w:tc>
        <w:tc>
          <w:tcPr>
            <w:tcW w:w="0" w:type="auto"/>
            <w:hideMark/>
          </w:tcPr>
          <w:p w14:paraId="0C80C5F7" w14:textId="77777777" w:rsidR="005827F1" w:rsidRPr="00A419BC" w:rsidRDefault="005827F1" w:rsidP="00A419BC">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lang w:val="en-US"/>
              </w:rPr>
            </w:pPr>
            <w:r w:rsidRPr="00A419BC">
              <w:rPr>
                <w:lang w:val="en-US"/>
              </w:rPr>
              <w:t>&gt;30 years</w:t>
            </w:r>
          </w:p>
        </w:tc>
        <w:tc>
          <w:tcPr>
            <w:tcW w:w="0" w:type="auto"/>
            <w:hideMark/>
          </w:tcPr>
          <w:p w14:paraId="4337474F" w14:textId="77777777" w:rsidR="005827F1" w:rsidRPr="00A419BC" w:rsidRDefault="005827F1" w:rsidP="00A419BC">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lang w:val="en-US"/>
              </w:rPr>
            </w:pPr>
            <w:r w:rsidRPr="00A419BC">
              <w:rPr>
                <w:lang w:val="en-US"/>
              </w:rPr>
              <w:t>1</w:t>
            </w:r>
          </w:p>
        </w:tc>
        <w:tc>
          <w:tcPr>
            <w:tcW w:w="0" w:type="auto"/>
            <w:hideMark/>
          </w:tcPr>
          <w:p w14:paraId="3AB76C7A" w14:textId="77777777" w:rsidR="005827F1" w:rsidRPr="00A419BC" w:rsidRDefault="005827F1" w:rsidP="00A419BC">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lang w:val="en-US"/>
              </w:rPr>
            </w:pPr>
            <w:r w:rsidRPr="00A419BC">
              <w:rPr>
                <w:lang w:val="en-US"/>
              </w:rPr>
              <w:t>14.3</w:t>
            </w:r>
          </w:p>
        </w:tc>
      </w:tr>
      <w:tr w:rsidR="00A419BC" w:rsidRPr="00A419BC" w14:paraId="7F8559AC" w14:textId="77777777" w:rsidTr="00A41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2EC64A34" w14:textId="77777777" w:rsidR="005827F1" w:rsidRPr="00A419BC" w:rsidRDefault="005827F1" w:rsidP="00A419BC">
            <w:pPr>
              <w:pStyle w:val="NormalWeb"/>
              <w:spacing w:before="0" w:beforeAutospacing="0" w:after="0" w:afterAutospacing="0"/>
              <w:jc w:val="both"/>
              <w:rPr>
                <w:lang w:val="en-US"/>
              </w:rPr>
            </w:pPr>
            <w:r w:rsidRPr="00A419BC">
              <w:rPr>
                <w:lang w:val="en-US"/>
              </w:rPr>
              <w:t>Gender</w:t>
            </w:r>
          </w:p>
        </w:tc>
        <w:tc>
          <w:tcPr>
            <w:tcW w:w="0" w:type="auto"/>
            <w:tcBorders>
              <w:top w:val="none" w:sz="0" w:space="0" w:color="auto"/>
              <w:bottom w:val="none" w:sz="0" w:space="0" w:color="auto"/>
            </w:tcBorders>
            <w:hideMark/>
          </w:tcPr>
          <w:p w14:paraId="08197C8B" w14:textId="77777777" w:rsidR="005827F1" w:rsidRPr="00A419BC" w:rsidRDefault="005827F1" w:rsidP="00A419BC">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en-US"/>
              </w:rPr>
            </w:pPr>
            <w:r w:rsidRPr="00A419BC">
              <w:rPr>
                <w:lang w:val="en-US"/>
              </w:rPr>
              <w:t>Male</w:t>
            </w:r>
          </w:p>
        </w:tc>
        <w:tc>
          <w:tcPr>
            <w:tcW w:w="0" w:type="auto"/>
            <w:tcBorders>
              <w:top w:val="none" w:sz="0" w:space="0" w:color="auto"/>
              <w:bottom w:val="none" w:sz="0" w:space="0" w:color="auto"/>
            </w:tcBorders>
            <w:hideMark/>
          </w:tcPr>
          <w:p w14:paraId="54CB9731" w14:textId="77777777" w:rsidR="005827F1" w:rsidRPr="00A419BC" w:rsidRDefault="005827F1" w:rsidP="00A419BC">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en-US"/>
              </w:rPr>
            </w:pPr>
            <w:r w:rsidRPr="00A419BC">
              <w:rPr>
                <w:lang w:val="en-US"/>
              </w:rPr>
              <w:t>2</w:t>
            </w:r>
          </w:p>
        </w:tc>
        <w:tc>
          <w:tcPr>
            <w:tcW w:w="0" w:type="auto"/>
            <w:tcBorders>
              <w:top w:val="none" w:sz="0" w:space="0" w:color="auto"/>
              <w:bottom w:val="none" w:sz="0" w:space="0" w:color="auto"/>
            </w:tcBorders>
            <w:hideMark/>
          </w:tcPr>
          <w:p w14:paraId="21742392" w14:textId="77777777" w:rsidR="005827F1" w:rsidRPr="00A419BC" w:rsidRDefault="005827F1" w:rsidP="00A419BC">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en-US"/>
              </w:rPr>
            </w:pPr>
            <w:r w:rsidRPr="00A419BC">
              <w:rPr>
                <w:lang w:val="en-US"/>
              </w:rPr>
              <w:t>28.6</w:t>
            </w:r>
          </w:p>
        </w:tc>
      </w:tr>
      <w:tr w:rsidR="00A419BC" w:rsidRPr="00A419BC" w14:paraId="1DBB83BB" w14:textId="77777777" w:rsidTr="00A419BC">
        <w:tc>
          <w:tcPr>
            <w:cnfStyle w:val="001000000000" w:firstRow="0" w:lastRow="0" w:firstColumn="1" w:lastColumn="0" w:oddVBand="0" w:evenVBand="0" w:oddHBand="0" w:evenHBand="0" w:firstRowFirstColumn="0" w:firstRowLastColumn="0" w:lastRowFirstColumn="0" w:lastRowLastColumn="0"/>
            <w:tcW w:w="0" w:type="auto"/>
            <w:hideMark/>
          </w:tcPr>
          <w:p w14:paraId="39CE202F" w14:textId="77777777" w:rsidR="005827F1" w:rsidRPr="00A419BC" w:rsidRDefault="005827F1" w:rsidP="00A419BC">
            <w:pPr>
              <w:pStyle w:val="NormalWeb"/>
              <w:spacing w:before="0" w:beforeAutospacing="0" w:after="0" w:afterAutospacing="0"/>
              <w:jc w:val="both"/>
              <w:rPr>
                <w:lang w:val="en-US"/>
              </w:rPr>
            </w:pPr>
          </w:p>
        </w:tc>
        <w:tc>
          <w:tcPr>
            <w:tcW w:w="0" w:type="auto"/>
            <w:hideMark/>
          </w:tcPr>
          <w:p w14:paraId="33B578ED" w14:textId="77777777" w:rsidR="005827F1" w:rsidRPr="00A419BC" w:rsidRDefault="005827F1" w:rsidP="00A419BC">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lang w:val="en-US"/>
              </w:rPr>
            </w:pPr>
            <w:r w:rsidRPr="00A419BC">
              <w:rPr>
                <w:lang w:val="en-US"/>
              </w:rPr>
              <w:t>Female</w:t>
            </w:r>
          </w:p>
        </w:tc>
        <w:tc>
          <w:tcPr>
            <w:tcW w:w="0" w:type="auto"/>
            <w:hideMark/>
          </w:tcPr>
          <w:p w14:paraId="53ECEB5F" w14:textId="77777777" w:rsidR="005827F1" w:rsidRPr="00A419BC" w:rsidRDefault="005827F1" w:rsidP="00A419BC">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lang w:val="en-US"/>
              </w:rPr>
            </w:pPr>
            <w:r w:rsidRPr="00A419BC">
              <w:rPr>
                <w:lang w:val="en-US"/>
              </w:rPr>
              <w:t>5</w:t>
            </w:r>
          </w:p>
        </w:tc>
        <w:tc>
          <w:tcPr>
            <w:tcW w:w="0" w:type="auto"/>
            <w:hideMark/>
          </w:tcPr>
          <w:p w14:paraId="430E7C18" w14:textId="77777777" w:rsidR="005827F1" w:rsidRPr="00A419BC" w:rsidRDefault="005827F1" w:rsidP="00A419BC">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lang w:val="en-US"/>
              </w:rPr>
            </w:pPr>
            <w:r w:rsidRPr="00A419BC">
              <w:rPr>
                <w:lang w:val="en-US"/>
              </w:rPr>
              <w:t>71.4</w:t>
            </w:r>
          </w:p>
        </w:tc>
      </w:tr>
      <w:tr w:rsidR="00A419BC" w:rsidRPr="00A419BC" w14:paraId="6CA32BEF" w14:textId="77777777" w:rsidTr="00A41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3DB95CB3" w14:textId="77777777" w:rsidR="005827F1" w:rsidRPr="00A419BC" w:rsidRDefault="005827F1" w:rsidP="00A419BC">
            <w:pPr>
              <w:pStyle w:val="NormalWeb"/>
              <w:spacing w:before="0" w:beforeAutospacing="0" w:after="0" w:afterAutospacing="0"/>
              <w:jc w:val="both"/>
              <w:rPr>
                <w:lang w:val="en-US"/>
              </w:rPr>
            </w:pPr>
            <w:r w:rsidRPr="00A419BC">
              <w:rPr>
                <w:lang w:val="en-US"/>
              </w:rPr>
              <w:t>Education</w:t>
            </w:r>
          </w:p>
        </w:tc>
        <w:tc>
          <w:tcPr>
            <w:tcW w:w="0" w:type="auto"/>
            <w:tcBorders>
              <w:top w:val="none" w:sz="0" w:space="0" w:color="auto"/>
              <w:bottom w:val="none" w:sz="0" w:space="0" w:color="auto"/>
            </w:tcBorders>
            <w:hideMark/>
          </w:tcPr>
          <w:p w14:paraId="0B26089C" w14:textId="77777777" w:rsidR="005827F1" w:rsidRPr="00A419BC" w:rsidRDefault="005827F1" w:rsidP="00A419BC">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en-US"/>
              </w:rPr>
            </w:pPr>
            <w:r w:rsidRPr="00A419BC">
              <w:rPr>
                <w:lang w:val="en-US"/>
              </w:rPr>
              <w:t>Senior High School</w:t>
            </w:r>
          </w:p>
        </w:tc>
        <w:tc>
          <w:tcPr>
            <w:tcW w:w="0" w:type="auto"/>
            <w:tcBorders>
              <w:top w:val="none" w:sz="0" w:space="0" w:color="auto"/>
              <w:bottom w:val="none" w:sz="0" w:space="0" w:color="auto"/>
            </w:tcBorders>
            <w:hideMark/>
          </w:tcPr>
          <w:p w14:paraId="4D250A62" w14:textId="77777777" w:rsidR="005827F1" w:rsidRPr="00A419BC" w:rsidRDefault="005827F1" w:rsidP="00A419BC">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en-US"/>
              </w:rPr>
            </w:pPr>
            <w:r w:rsidRPr="00A419BC">
              <w:rPr>
                <w:lang w:val="en-US"/>
              </w:rPr>
              <w:t>5</w:t>
            </w:r>
          </w:p>
        </w:tc>
        <w:tc>
          <w:tcPr>
            <w:tcW w:w="0" w:type="auto"/>
            <w:tcBorders>
              <w:top w:val="none" w:sz="0" w:space="0" w:color="auto"/>
              <w:bottom w:val="none" w:sz="0" w:space="0" w:color="auto"/>
            </w:tcBorders>
            <w:hideMark/>
          </w:tcPr>
          <w:p w14:paraId="210C36E8" w14:textId="77777777" w:rsidR="005827F1" w:rsidRPr="00A419BC" w:rsidRDefault="005827F1" w:rsidP="00A419BC">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en-US"/>
              </w:rPr>
            </w:pPr>
            <w:r w:rsidRPr="00A419BC">
              <w:rPr>
                <w:lang w:val="en-US"/>
              </w:rPr>
              <w:t>71.4</w:t>
            </w:r>
          </w:p>
        </w:tc>
      </w:tr>
      <w:tr w:rsidR="00A419BC" w:rsidRPr="00A419BC" w14:paraId="7D038E51" w14:textId="77777777" w:rsidTr="00A419BC">
        <w:tc>
          <w:tcPr>
            <w:cnfStyle w:val="001000000000" w:firstRow="0" w:lastRow="0" w:firstColumn="1" w:lastColumn="0" w:oddVBand="0" w:evenVBand="0" w:oddHBand="0" w:evenHBand="0" w:firstRowFirstColumn="0" w:firstRowLastColumn="0" w:lastRowFirstColumn="0" w:lastRowLastColumn="0"/>
            <w:tcW w:w="0" w:type="auto"/>
            <w:hideMark/>
          </w:tcPr>
          <w:p w14:paraId="4AD95EDE" w14:textId="77777777" w:rsidR="005827F1" w:rsidRPr="00A419BC" w:rsidRDefault="005827F1" w:rsidP="00A419BC">
            <w:pPr>
              <w:pStyle w:val="NormalWeb"/>
              <w:spacing w:before="0" w:beforeAutospacing="0" w:after="0" w:afterAutospacing="0"/>
              <w:jc w:val="both"/>
              <w:rPr>
                <w:lang w:val="en-US"/>
              </w:rPr>
            </w:pPr>
          </w:p>
        </w:tc>
        <w:tc>
          <w:tcPr>
            <w:tcW w:w="0" w:type="auto"/>
            <w:hideMark/>
          </w:tcPr>
          <w:p w14:paraId="10194BFC" w14:textId="77777777" w:rsidR="005827F1" w:rsidRPr="00A419BC" w:rsidRDefault="005827F1" w:rsidP="00A419BC">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lang w:val="en-US"/>
              </w:rPr>
            </w:pPr>
            <w:r w:rsidRPr="00A419BC">
              <w:rPr>
                <w:lang w:val="en-US"/>
              </w:rPr>
              <w:t>Diploma (DIII)</w:t>
            </w:r>
          </w:p>
        </w:tc>
        <w:tc>
          <w:tcPr>
            <w:tcW w:w="0" w:type="auto"/>
            <w:hideMark/>
          </w:tcPr>
          <w:p w14:paraId="3584B426" w14:textId="77777777" w:rsidR="005827F1" w:rsidRPr="00A419BC" w:rsidRDefault="005827F1" w:rsidP="00A419BC">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lang w:val="en-US"/>
              </w:rPr>
            </w:pPr>
            <w:r w:rsidRPr="00A419BC">
              <w:rPr>
                <w:lang w:val="en-US"/>
              </w:rPr>
              <w:t>1</w:t>
            </w:r>
          </w:p>
        </w:tc>
        <w:tc>
          <w:tcPr>
            <w:tcW w:w="0" w:type="auto"/>
            <w:hideMark/>
          </w:tcPr>
          <w:p w14:paraId="3EFFF916" w14:textId="77777777" w:rsidR="005827F1" w:rsidRPr="00A419BC" w:rsidRDefault="005827F1" w:rsidP="00A419BC">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lang w:val="en-US"/>
              </w:rPr>
            </w:pPr>
            <w:r w:rsidRPr="00A419BC">
              <w:rPr>
                <w:lang w:val="en-US"/>
              </w:rPr>
              <w:t>14.3</w:t>
            </w:r>
          </w:p>
        </w:tc>
      </w:tr>
      <w:tr w:rsidR="00A419BC" w:rsidRPr="00A419BC" w14:paraId="59C36306" w14:textId="77777777" w:rsidTr="00A41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0C77A4A7" w14:textId="77777777" w:rsidR="005827F1" w:rsidRPr="00A419BC" w:rsidRDefault="005827F1" w:rsidP="00A419BC">
            <w:pPr>
              <w:pStyle w:val="NormalWeb"/>
              <w:spacing w:before="0" w:beforeAutospacing="0" w:after="0" w:afterAutospacing="0"/>
              <w:jc w:val="both"/>
              <w:rPr>
                <w:lang w:val="en-US"/>
              </w:rPr>
            </w:pPr>
          </w:p>
        </w:tc>
        <w:tc>
          <w:tcPr>
            <w:tcW w:w="0" w:type="auto"/>
            <w:tcBorders>
              <w:top w:val="none" w:sz="0" w:space="0" w:color="auto"/>
              <w:bottom w:val="none" w:sz="0" w:space="0" w:color="auto"/>
            </w:tcBorders>
            <w:hideMark/>
          </w:tcPr>
          <w:p w14:paraId="64F44B72" w14:textId="77777777" w:rsidR="005827F1" w:rsidRPr="00A419BC" w:rsidRDefault="005827F1" w:rsidP="00A419BC">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en-US"/>
              </w:rPr>
            </w:pPr>
            <w:r w:rsidRPr="00A419BC">
              <w:rPr>
                <w:lang w:val="en-US"/>
              </w:rPr>
              <w:t>Bachelor (S1)</w:t>
            </w:r>
          </w:p>
        </w:tc>
        <w:tc>
          <w:tcPr>
            <w:tcW w:w="0" w:type="auto"/>
            <w:tcBorders>
              <w:top w:val="none" w:sz="0" w:space="0" w:color="auto"/>
              <w:bottom w:val="none" w:sz="0" w:space="0" w:color="auto"/>
            </w:tcBorders>
            <w:hideMark/>
          </w:tcPr>
          <w:p w14:paraId="0AFF37C6" w14:textId="77777777" w:rsidR="005827F1" w:rsidRPr="00A419BC" w:rsidRDefault="005827F1" w:rsidP="00A419BC">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en-US"/>
              </w:rPr>
            </w:pPr>
            <w:r w:rsidRPr="00A419BC">
              <w:rPr>
                <w:lang w:val="en-US"/>
              </w:rPr>
              <w:t>1</w:t>
            </w:r>
          </w:p>
        </w:tc>
        <w:tc>
          <w:tcPr>
            <w:tcW w:w="0" w:type="auto"/>
            <w:tcBorders>
              <w:top w:val="none" w:sz="0" w:space="0" w:color="auto"/>
              <w:bottom w:val="none" w:sz="0" w:space="0" w:color="auto"/>
            </w:tcBorders>
            <w:hideMark/>
          </w:tcPr>
          <w:p w14:paraId="7C0B54DB" w14:textId="77777777" w:rsidR="005827F1" w:rsidRPr="00A419BC" w:rsidRDefault="005827F1" w:rsidP="00A419BC">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en-US"/>
              </w:rPr>
            </w:pPr>
            <w:r w:rsidRPr="00A419BC">
              <w:rPr>
                <w:lang w:val="en-US"/>
              </w:rPr>
              <w:t>14.3</w:t>
            </w:r>
          </w:p>
        </w:tc>
      </w:tr>
      <w:tr w:rsidR="00A419BC" w:rsidRPr="00A419BC" w14:paraId="466BD0F9" w14:textId="77777777" w:rsidTr="00A419BC">
        <w:tc>
          <w:tcPr>
            <w:cnfStyle w:val="001000000000" w:firstRow="0" w:lastRow="0" w:firstColumn="1" w:lastColumn="0" w:oddVBand="0" w:evenVBand="0" w:oddHBand="0" w:evenHBand="0" w:firstRowFirstColumn="0" w:firstRowLastColumn="0" w:lastRowFirstColumn="0" w:lastRowLastColumn="0"/>
            <w:tcW w:w="0" w:type="auto"/>
            <w:hideMark/>
          </w:tcPr>
          <w:p w14:paraId="37BAB49F" w14:textId="77777777" w:rsidR="005827F1" w:rsidRPr="00A419BC" w:rsidRDefault="005827F1" w:rsidP="00A419BC">
            <w:pPr>
              <w:pStyle w:val="NormalWeb"/>
              <w:spacing w:before="0" w:beforeAutospacing="0" w:after="0" w:afterAutospacing="0"/>
              <w:jc w:val="both"/>
              <w:rPr>
                <w:lang w:val="en-US"/>
              </w:rPr>
            </w:pPr>
            <w:r w:rsidRPr="00A419BC">
              <w:rPr>
                <w:lang w:val="en-US"/>
              </w:rPr>
              <w:t>Chemotherapy cycles</w:t>
            </w:r>
          </w:p>
        </w:tc>
        <w:tc>
          <w:tcPr>
            <w:tcW w:w="0" w:type="auto"/>
            <w:hideMark/>
          </w:tcPr>
          <w:p w14:paraId="10B010A1" w14:textId="77777777" w:rsidR="005827F1" w:rsidRPr="00A419BC" w:rsidRDefault="005827F1" w:rsidP="00A419BC">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lang w:val="en-US"/>
              </w:rPr>
            </w:pPr>
            <w:r w:rsidRPr="00A419BC">
              <w:rPr>
                <w:lang w:val="en-US"/>
              </w:rPr>
              <w:t>&lt;3 cycles</w:t>
            </w:r>
          </w:p>
        </w:tc>
        <w:tc>
          <w:tcPr>
            <w:tcW w:w="0" w:type="auto"/>
            <w:hideMark/>
          </w:tcPr>
          <w:p w14:paraId="4D7AB44C" w14:textId="77777777" w:rsidR="005827F1" w:rsidRPr="00A419BC" w:rsidRDefault="005827F1" w:rsidP="00A419BC">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lang w:val="en-US"/>
              </w:rPr>
            </w:pPr>
            <w:r w:rsidRPr="00A419BC">
              <w:rPr>
                <w:lang w:val="en-US"/>
              </w:rPr>
              <w:t>1</w:t>
            </w:r>
          </w:p>
        </w:tc>
        <w:tc>
          <w:tcPr>
            <w:tcW w:w="0" w:type="auto"/>
            <w:hideMark/>
          </w:tcPr>
          <w:p w14:paraId="7763B035" w14:textId="77777777" w:rsidR="005827F1" w:rsidRPr="00A419BC" w:rsidRDefault="005827F1" w:rsidP="00A419BC">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lang w:val="en-US"/>
              </w:rPr>
            </w:pPr>
            <w:r w:rsidRPr="00A419BC">
              <w:rPr>
                <w:lang w:val="en-US"/>
              </w:rPr>
              <w:t>14.3</w:t>
            </w:r>
          </w:p>
        </w:tc>
      </w:tr>
      <w:tr w:rsidR="00A419BC" w:rsidRPr="00A419BC" w14:paraId="0A12FDBE" w14:textId="77777777" w:rsidTr="00A41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313CB3B4" w14:textId="77777777" w:rsidR="005827F1" w:rsidRPr="00A419BC" w:rsidRDefault="005827F1" w:rsidP="00A419BC">
            <w:pPr>
              <w:pStyle w:val="NormalWeb"/>
              <w:spacing w:before="0" w:beforeAutospacing="0" w:after="0" w:afterAutospacing="0"/>
              <w:jc w:val="both"/>
              <w:rPr>
                <w:lang w:val="en-US"/>
              </w:rPr>
            </w:pPr>
          </w:p>
        </w:tc>
        <w:tc>
          <w:tcPr>
            <w:tcW w:w="0" w:type="auto"/>
            <w:tcBorders>
              <w:top w:val="none" w:sz="0" w:space="0" w:color="auto"/>
              <w:bottom w:val="none" w:sz="0" w:space="0" w:color="auto"/>
            </w:tcBorders>
            <w:hideMark/>
          </w:tcPr>
          <w:p w14:paraId="00C6D2AB" w14:textId="77777777" w:rsidR="005827F1" w:rsidRPr="00A419BC" w:rsidRDefault="005827F1" w:rsidP="00A419BC">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en-US"/>
              </w:rPr>
            </w:pPr>
            <w:r w:rsidRPr="00A419BC">
              <w:rPr>
                <w:lang w:val="en-US"/>
              </w:rPr>
              <w:t>≥3 cycles</w:t>
            </w:r>
          </w:p>
        </w:tc>
        <w:tc>
          <w:tcPr>
            <w:tcW w:w="0" w:type="auto"/>
            <w:tcBorders>
              <w:top w:val="none" w:sz="0" w:space="0" w:color="auto"/>
              <w:bottom w:val="none" w:sz="0" w:space="0" w:color="auto"/>
            </w:tcBorders>
            <w:hideMark/>
          </w:tcPr>
          <w:p w14:paraId="668C882A" w14:textId="77777777" w:rsidR="005827F1" w:rsidRPr="00A419BC" w:rsidRDefault="005827F1" w:rsidP="00A419BC">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en-US"/>
              </w:rPr>
            </w:pPr>
            <w:r w:rsidRPr="00A419BC">
              <w:rPr>
                <w:lang w:val="en-US"/>
              </w:rPr>
              <w:t>6</w:t>
            </w:r>
          </w:p>
        </w:tc>
        <w:tc>
          <w:tcPr>
            <w:tcW w:w="0" w:type="auto"/>
            <w:tcBorders>
              <w:top w:val="none" w:sz="0" w:space="0" w:color="auto"/>
              <w:bottom w:val="none" w:sz="0" w:space="0" w:color="auto"/>
            </w:tcBorders>
            <w:hideMark/>
          </w:tcPr>
          <w:p w14:paraId="3850AD3E" w14:textId="77777777" w:rsidR="005827F1" w:rsidRPr="00A419BC" w:rsidRDefault="005827F1" w:rsidP="00A419BC">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en-US"/>
              </w:rPr>
            </w:pPr>
            <w:r w:rsidRPr="00A419BC">
              <w:rPr>
                <w:lang w:val="en-US"/>
              </w:rPr>
              <w:t>85.7</w:t>
            </w:r>
          </w:p>
        </w:tc>
      </w:tr>
    </w:tbl>
    <w:p w14:paraId="01FF2E47" w14:textId="5706B770" w:rsidR="005827F1" w:rsidRPr="00A419BC" w:rsidRDefault="005827F1" w:rsidP="00A419BC">
      <w:pPr>
        <w:pStyle w:val="NormalWeb"/>
        <w:spacing w:before="0" w:beforeAutospacing="0" w:after="0" w:afterAutospacing="0"/>
        <w:jc w:val="both"/>
        <w:rPr>
          <w:sz w:val="22"/>
          <w:szCs w:val="22"/>
        </w:rPr>
      </w:pPr>
      <w:r w:rsidRPr="00A419BC">
        <w:rPr>
          <w:sz w:val="22"/>
          <w:szCs w:val="22"/>
        </w:rPr>
        <w:t xml:space="preserve">Most participants were aged 25–30 years (85.7%), predominantly female (71.4%), reflecting the role of mothers as primary caregivers. The majority had completed senior high school (71.4%), while 28.6% had higher education (Diploma or Bachelor). Most parents had accompanied their </w:t>
      </w:r>
      <w:r w:rsidRPr="00A419BC">
        <w:rPr>
          <w:sz w:val="22"/>
          <w:szCs w:val="22"/>
        </w:rPr>
        <w:lastRenderedPageBreak/>
        <w:t>children through more than three chemotherapy cycles (85.7%), indicating direct experience in dealing with treatment side effects.</w:t>
      </w:r>
    </w:p>
    <w:p w14:paraId="1A274028" w14:textId="30839884" w:rsidR="00EB4E1A" w:rsidRPr="00A419BC" w:rsidRDefault="00EB4E1A" w:rsidP="00A419BC">
      <w:pPr>
        <w:pStyle w:val="NormalWeb"/>
        <w:spacing w:before="0" w:beforeAutospacing="0" w:after="0" w:afterAutospacing="0"/>
        <w:jc w:val="both"/>
        <w:rPr>
          <w:bCs/>
          <w:sz w:val="22"/>
          <w:szCs w:val="22"/>
        </w:rPr>
      </w:pPr>
      <w:proofErr w:type="gramStart"/>
      <w:r w:rsidRPr="00A419BC">
        <w:rPr>
          <w:bCs/>
          <w:sz w:val="22"/>
          <w:szCs w:val="22"/>
        </w:rPr>
        <w:t>Table 2.</w:t>
      </w:r>
      <w:proofErr w:type="gramEnd"/>
      <w:r w:rsidRPr="00A419BC">
        <w:rPr>
          <w:bCs/>
          <w:sz w:val="22"/>
          <w:szCs w:val="22"/>
        </w:rPr>
        <w:t xml:space="preserve"> Thematic Analysis of Parents’ Perceptions of Chemotherapy and Its Side Effects</w:t>
      </w:r>
    </w:p>
    <w:tbl>
      <w:tblPr>
        <w:tblStyle w:val="PlainTable2"/>
        <w:tblW w:w="0" w:type="auto"/>
        <w:tblBorders>
          <w:top w:val="single" w:sz="4" w:space="0" w:color="auto"/>
          <w:bottom w:val="single" w:sz="4" w:space="0" w:color="auto"/>
        </w:tblBorders>
        <w:tblLook w:val="04A0" w:firstRow="1" w:lastRow="0" w:firstColumn="1" w:lastColumn="0" w:noHBand="0" w:noVBand="1"/>
      </w:tblPr>
      <w:tblGrid>
        <w:gridCol w:w="1116"/>
        <w:gridCol w:w="1163"/>
        <w:gridCol w:w="1277"/>
        <w:gridCol w:w="1116"/>
      </w:tblGrid>
      <w:tr w:rsidR="00A419BC" w:rsidRPr="00A419BC" w14:paraId="4D356525" w14:textId="77777777" w:rsidTr="00A419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65EE026C" w14:textId="77777777" w:rsidR="00EB4E1A" w:rsidRPr="00A419BC" w:rsidRDefault="00EB4E1A" w:rsidP="00A419BC">
            <w:pPr>
              <w:pStyle w:val="NormalWeb"/>
              <w:spacing w:before="0" w:beforeAutospacing="0" w:after="0" w:afterAutospacing="0"/>
              <w:jc w:val="both"/>
              <w:rPr>
                <w:lang w:val="en-US"/>
              </w:rPr>
            </w:pPr>
            <w:r w:rsidRPr="00A419BC">
              <w:rPr>
                <w:lang w:val="en-US"/>
              </w:rPr>
              <w:t>Theme</w:t>
            </w:r>
          </w:p>
        </w:tc>
        <w:tc>
          <w:tcPr>
            <w:tcW w:w="0" w:type="auto"/>
            <w:tcBorders>
              <w:top w:val="single" w:sz="4" w:space="0" w:color="auto"/>
              <w:bottom w:val="single" w:sz="4" w:space="0" w:color="auto"/>
            </w:tcBorders>
            <w:hideMark/>
          </w:tcPr>
          <w:p w14:paraId="76DFC3F8" w14:textId="77777777" w:rsidR="00EB4E1A" w:rsidRPr="00A419BC" w:rsidRDefault="00EB4E1A" w:rsidP="00A419BC">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lang w:val="en-US"/>
              </w:rPr>
            </w:pPr>
            <w:r w:rsidRPr="00A419BC">
              <w:rPr>
                <w:lang w:val="en-US"/>
              </w:rPr>
              <w:t>Sub-theme</w:t>
            </w:r>
          </w:p>
        </w:tc>
        <w:tc>
          <w:tcPr>
            <w:tcW w:w="0" w:type="auto"/>
            <w:tcBorders>
              <w:top w:val="single" w:sz="4" w:space="0" w:color="auto"/>
              <w:bottom w:val="single" w:sz="4" w:space="0" w:color="auto"/>
            </w:tcBorders>
            <w:hideMark/>
          </w:tcPr>
          <w:p w14:paraId="016E0007" w14:textId="77777777" w:rsidR="00EB4E1A" w:rsidRPr="00A419BC" w:rsidRDefault="00EB4E1A" w:rsidP="00A419BC">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lang w:val="en-US"/>
              </w:rPr>
            </w:pPr>
            <w:r w:rsidRPr="00A419BC">
              <w:rPr>
                <w:lang w:val="en-US"/>
              </w:rPr>
              <w:t>Main Findings</w:t>
            </w:r>
          </w:p>
        </w:tc>
        <w:tc>
          <w:tcPr>
            <w:tcW w:w="0" w:type="auto"/>
            <w:tcBorders>
              <w:top w:val="single" w:sz="4" w:space="0" w:color="auto"/>
              <w:bottom w:val="single" w:sz="4" w:space="0" w:color="auto"/>
            </w:tcBorders>
            <w:hideMark/>
          </w:tcPr>
          <w:p w14:paraId="7403B4A0" w14:textId="77777777" w:rsidR="00EB4E1A" w:rsidRPr="00A419BC" w:rsidRDefault="00EB4E1A" w:rsidP="00A419BC">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lang w:val="en-US"/>
              </w:rPr>
            </w:pPr>
            <w:r w:rsidRPr="00A419BC">
              <w:rPr>
                <w:lang w:val="en-US"/>
              </w:rPr>
              <w:t>Representative Quotes</w:t>
            </w:r>
          </w:p>
        </w:tc>
      </w:tr>
      <w:tr w:rsidR="00A419BC" w:rsidRPr="00A419BC" w14:paraId="333D5015" w14:textId="77777777" w:rsidTr="00A41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one" w:sz="0" w:space="0" w:color="auto"/>
            </w:tcBorders>
            <w:hideMark/>
          </w:tcPr>
          <w:p w14:paraId="14762DF6" w14:textId="77777777" w:rsidR="00EB4E1A" w:rsidRPr="00A419BC" w:rsidRDefault="00EB4E1A" w:rsidP="00A419BC">
            <w:pPr>
              <w:pStyle w:val="NormalWeb"/>
              <w:spacing w:before="0" w:beforeAutospacing="0" w:after="0" w:afterAutospacing="0"/>
              <w:jc w:val="both"/>
              <w:rPr>
                <w:lang w:val="en-US"/>
              </w:rPr>
            </w:pPr>
            <w:r w:rsidRPr="00A419BC">
              <w:rPr>
                <w:lang w:val="en-US"/>
              </w:rPr>
              <w:t>Parental Knowledge of Chemotherapy</w:t>
            </w:r>
          </w:p>
        </w:tc>
        <w:tc>
          <w:tcPr>
            <w:tcW w:w="0" w:type="auto"/>
            <w:tcBorders>
              <w:top w:val="single" w:sz="4" w:space="0" w:color="auto"/>
              <w:bottom w:val="none" w:sz="0" w:space="0" w:color="auto"/>
            </w:tcBorders>
            <w:hideMark/>
          </w:tcPr>
          <w:p w14:paraId="14CDF0F7" w14:textId="77777777" w:rsidR="00EB4E1A" w:rsidRPr="00A419BC" w:rsidRDefault="00EB4E1A" w:rsidP="00A419BC">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en-US"/>
              </w:rPr>
            </w:pPr>
            <w:r w:rsidRPr="00A419BC">
              <w:rPr>
                <w:lang w:val="en-US"/>
              </w:rPr>
              <w:t>Definition and Understanding</w:t>
            </w:r>
          </w:p>
        </w:tc>
        <w:tc>
          <w:tcPr>
            <w:tcW w:w="0" w:type="auto"/>
            <w:tcBorders>
              <w:top w:val="single" w:sz="4" w:space="0" w:color="auto"/>
              <w:bottom w:val="none" w:sz="0" w:space="0" w:color="auto"/>
            </w:tcBorders>
            <w:hideMark/>
          </w:tcPr>
          <w:p w14:paraId="3BA1E8DB" w14:textId="77777777" w:rsidR="00EB4E1A" w:rsidRPr="00A419BC" w:rsidRDefault="00EB4E1A" w:rsidP="00A419BC">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en-US"/>
              </w:rPr>
            </w:pPr>
            <w:r w:rsidRPr="00A419BC">
              <w:rPr>
                <w:lang w:val="en-US"/>
              </w:rPr>
              <w:t>57.1% of parents defined chemotherapy only as “cancer medicine”; limited understanding of administration routes/mechanism.</w:t>
            </w:r>
          </w:p>
        </w:tc>
        <w:tc>
          <w:tcPr>
            <w:tcW w:w="0" w:type="auto"/>
            <w:tcBorders>
              <w:top w:val="single" w:sz="4" w:space="0" w:color="auto"/>
              <w:bottom w:val="none" w:sz="0" w:space="0" w:color="auto"/>
            </w:tcBorders>
            <w:hideMark/>
          </w:tcPr>
          <w:p w14:paraId="4D6EEB15" w14:textId="77777777" w:rsidR="00EB4E1A" w:rsidRPr="00A419BC" w:rsidRDefault="00EB4E1A" w:rsidP="00A419BC">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en-US"/>
              </w:rPr>
            </w:pPr>
            <w:r w:rsidRPr="00A419BC">
              <w:rPr>
                <w:lang w:val="en-US"/>
              </w:rPr>
              <w:t>“Chemotherapy is the use of drugs to kill or inhibit cancer cell growth, given by injection, infusion, or intrathecal route.” (Nurse)</w:t>
            </w:r>
          </w:p>
        </w:tc>
      </w:tr>
      <w:tr w:rsidR="00A419BC" w:rsidRPr="00A419BC" w14:paraId="3F6A5C10" w14:textId="77777777" w:rsidTr="00A419BC">
        <w:tc>
          <w:tcPr>
            <w:cnfStyle w:val="001000000000" w:firstRow="0" w:lastRow="0" w:firstColumn="1" w:lastColumn="0" w:oddVBand="0" w:evenVBand="0" w:oddHBand="0" w:evenHBand="0" w:firstRowFirstColumn="0" w:firstRowLastColumn="0" w:lastRowFirstColumn="0" w:lastRowLastColumn="0"/>
            <w:tcW w:w="0" w:type="auto"/>
            <w:hideMark/>
          </w:tcPr>
          <w:p w14:paraId="52360C18" w14:textId="77777777" w:rsidR="00EB4E1A" w:rsidRPr="00A419BC" w:rsidRDefault="00EB4E1A" w:rsidP="00A419BC">
            <w:pPr>
              <w:pStyle w:val="NormalWeb"/>
              <w:spacing w:before="0" w:beforeAutospacing="0" w:after="0" w:afterAutospacing="0"/>
              <w:jc w:val="both"/>
              <w:rPr>
                <w:lang w:val="en-US"/>
              </w:rPr>
            </w:pPr>
          </w:p>
        </w:tc>
        <w:tc>
          <w:tcPr>
            <w:tcW w:w="0" w:type="auto"/>
            <w:hideMark/>
          </w:tcPr>
          <w:p w14:paraId="7E7AE615" w14:textId="77777777" w:rsidR="00EB4E1A" w:rsidRPr="00A419BC" w:rsidRDefault="00EB4E1A" w:rsidP="00A419BC">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lang w:val="en-US"/>
              </w:rPr>
            </w:pPr>
            <w:r w:rsidRPr="00A419BC">
              <w:rPr>
                <w:lang w:val="en-US"/>
              </w:rPr>
              <w:t>Indications for Therapy</w:t>
            </w:r>
          </w:p>
        </w:tc>
        <w:tc>
          <w:tcPr>
            <w:tcW w:w="0" w:type="auto"/>
            <w:hideMark/>
          </w:tcPr>
          <w:p w14:paraId="4BD9AD03" w14:textId="77777777" w:rsidR="00EB4E1A" w:rsidRPr="00A419BC" w:rsidRDefault="00EB4E1A" w:rsidP="00A419BC">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lang w:val="en-US"/>
              </w:rPr>
            </w:pPr>
            <w:r w:rsidRPr="00A419BC">
              <w:rPr>
                <w:lang w:val="en-US"/>
              </w:rPr>
              <w:t>Parents linked chemotherapy to BM/lab results, fever, bone pain; only partly accurate.</w:t>
            </w:r>
          </w:p>
        </w:tc>
        <w:tc>
          <w:tcPr>
            <w:tcW w:w="0" w:type="auto"/>
            <w:hideMark/>
          </w:tcPr>
          <w:p w14:paraId="78CF2FD1" w14:textId="77777777" w:rsidR="00EB4E1A" w:rsidRPr="00A419BC" w:rsidRDefault="00EB4E1A" w:rsidP="00A419BC">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lang w:val="en-US"/>
              </w:rPr>
            </w:pPr>
            <w:r w:rsidRPr="00A419BC">
              <w:rPr>
                <w:lang w:val="en-US"/>
              </w:rPr>
              <w:t>“The doctor said my child needed chemo because the bone marrow test showed abnormalities.” (P5)</w:t>
            </w:r>
          </w:p>
        </w:tc>
      </w:tr>
      <w:tr w:rsidR="00A419BC" w:rsidRPr="00A419BC" w14:paraId="0406B366" w14:textId="77777777" w:rsidTr="00A41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6E5AA475" w14:textId="77777777" w:rsidR="00EB4E1A" w:rsidRPr="00A419BC" w:rsidRDefault="00EB4E1A" w:rsidP="00A419BC">
            <w:pPr>
              <w:pStyle w:val="NormalWeb"/>
              <w:spacing w:before="0" w:beforeAutospacing="0" w:after="0" w:afterAutospacing="0"/>
              <w:jc w:val="both"/>
              <w:rPr>
                <w:lang w:val="en-US"/>
              </w:rPr>
            </w:pPr>
            <w:r w:rsidRPr="00A419BC">
              <w:rPr>
                <w:lang w:val="en-US"/>
              </w:rPr>
              <w:t>Perceived Side Effects</w:t>
            </w:r>
          </w:p>
        </w:tc>
        <w:tc>
          <w:tcPr>
            <w:tcW w:w="0" w:type="auto"/>
            <w:tcBorders>
              <w:top w:val="none" w:sz="0" w:space="0" w:color="auto"/>
              <w:bottom w:val="none" w:sz="0" w:space="0" w:color="auto"/>
            </w:tcBorders>
            <w:hideMark/>
          </w:tcPr>
          <w:p w14:paraId="266403C2" w14:textId="77777777" w:rsidR="00EB4E1A" w:rsidRPr="00A419BC" w:rsidRDefault="00EB4E1A" w:rsidP="00A419BC">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en-US"/>
              </w:rPr>
            </w:pPr>
            <w:r w:rsidRPr="00A419BC">
              <w:rPr>
                <w:lang w:val="en-US"/>
              </w:rPr>
              <w:t>Symptoms</w:t>
            </w:r>
          </w:p>
        </w:tc>
        <w:tc>
          <w:tcPr>
            <w:tcW w:w="0" w:type="auto"/>
            <w:tcBorders>
              <w:top w:val="none" w:sz="0" w:space="0" w:color="auto"/>
              <w:bottom w:val="none" w:sz="0" w:space="0" w:color="auto"/>
            </w:tcBorders>
            <w:hideMark/>
          </w:tcPr>
          <w:p w14:paraId="65F0E8A4" w14:textId="77777777" w:rsidR="00EB4E1A" w:rsidRPr="00A419BC" w:rsidRDefault="00EB4E1A" w:rsidP="00A419BC">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en-US"/>
              </w:rPr>
            </w:pPr>
            <w:r w:rsidRPr="00A419BC">
              <w:rPr>
                <w:lang w:val="en-US"/>
              </w:rPr>
              <w:t xml:space="preserve">Commonly reported: nausea, vomiting, diarrhea, fever, hair loss, infections, fatigue, </w:t>
            </w:r>
            <w:proofErr w:type="gramStart"/>
            <w:r w:rsidRPr="00A419BC">
              <w:rPr>
                <w:lang w:val="en-US"/>
              </w:rPr>
              <w:t>school</w:t>
            </w:r>
            <w:proofErr w:type="gramEnd"/>
            <w:r w:rsidRPr="00A419BC">
              <w:rPr>
                <w:lang w:val="en-US"/>
              </w:rPr>
              <w:t xml:space="preserve"> absenteeism. 43% stated these effects disrupted treatment schedule.</w:t>
            </w:r>
          </w:p>
        </w:tc>
        <w:tc>
          <w:tcPr>
            <w:tcW w:w="0" w:type="auto"/>
            <w:tcBorders>
              <w:top w:val="none" w:sz="0" w:space="0" w:color="auto"/>
              <w:bottom w:val="none" w:sz="0" w:space="0" w:color="auto"/>
            </w:tcBorders>
            <w:hideMark/>
          </w:tcPr>
          <w:p w14:paraId="6619BA23" w14:textId="77777777" w:rsidR="00EB4E1A" w:rsidRPr="00A419BC" w:rsidRDefault="00EB4E1A" w:rsidP="00A419BC">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en-US"/>
              </w:rPr>
            </w:pPr>
            <w:r w:rsidRPr="00A419BC">
              <w:rPr>
                <w:lang w:val="en-US"/>
              </w:rPr>
              <w:t>“When my child experienced nausea and vomiting, I had no idea what to do.” (P3)</w:t>
            </w:r>
          </w:p>
        </w:tc>
      </w:tr>
      <w:tr w:rsidR="00A419BC" w:rsidRPr="00A419BC" w14:paraId="566EF96D" w14:textId="77777777" w:rsidTr="00A419BC">
        <w:tc>
          <w:tcPr>
            <w:cnfStyle w:val="001000000000" w:firstRow="0" w:lastRow="0" w:firstColumn="1" w:lastColumn="0" w:oddVBand="0" w:evenVBand="0" w:oddHBand="0" w:evenHBand="0" w:firstRowFirstColumn="0" w:firstRowLastColumn="0" w:lastRowFirstColumn="0" w:lastRowLastColumn="0"/>
            <w:tcW w:w="0" w:type="auto"/>
            <w:hideMark/>
          </w:tcPr>
          <w:p w14:paraId="101D0C00" w14:textId="77777777" w:rsidR="00EB4E1A" w:rsidRPr="00A419BC" w:rsidRDefault="00EB4E1A" w:rsidP="00A419BC">
            <w:pPr>
              <w:pStyle w:val="NormalWeb"/>
              <w:spacing w:before="0" w:beforeAutospacing="0" w:after="0" w:afterAutospacing="0"/>
              <w:jc w:val="both"/>
              <w:rPr>
                <w:lang w:val="en-US"/>
              </w:rPr>
            </w:pPr>
            <w:r w:rsidRPr="00A419BC">
              <w:rPr>
                <w:lang w:val="en-US"/>
              </w:rPr>
              <w:t>Management of Side Effects</w:t>
            </w:r>
          </w:p>
        </w:tc>
        <w:tc>
          <w:tcPr>
            <w:tcW w:w="0" w:type="auto"/>
            <w:hideMark/>
          </w:tcPr>
          <w:p w14:paraId="45621B77" w14:textId="77777777" w:rsidR="00EB4E1A" w:rsidRPr="00A419BC" w:rsidRDefault="00EB4E1A" w:rsidP="00A419BC">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lang w:val="en-US"/>
              </w:rPr>
            </w:pPr>
            <w:r w:rsidRPr="00A419BC">
              <w:rPr>
                <w:lang w:val="en-US"/>
              </w:rPr>
              <w:t>Pharmacological</w:t>
            </w:r>
          </w:p>
        </w:tc>
        <w:tc>
          <w:tcPr>
            <w:tcW w:w="0" w:type="auto"/>
            <w:hideMark/>
          </w:tcPr>
          <w:p w14:paraId="5FC4784C" w14:textId="77777777" w:rsidR="00EB4E1A" w:rsidRPr="00A419BC" w:rsidRDefault="00EB4E1A" w:rsidP="00A419BC">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lang w:val="en-US"/>
              </w:rPr>
            </w:pPr>
            <w:r w:rsidRPr="00A419BC">
              <w:rPr>
                <w:lang w:val="en-US"/>
              </w:rPr>
              <w:t xml:space="preserve">57.1% used medications such as paracetamol, ibuprofen, antiemetics, </w:t>
            </w:r>
            <w:proofErr w:type="gramStart"/>
            <w:r w:rsidRPr="00A419BC">
              <w:rPr>
                <w:lang w:val="en-US"/>
              </w:rPr>
              <w:t>antidiarrheal</w:t>
            </w:r>
            <w:r w:rsidRPr="00A419BC">
              <w:rPr>
                <w:lang w:val="en-US"/>
              </w:rPr>
              <w:lastRenderedPageBreak/>
              <w:t>s</w:t>
            </w:r>
            <w:proofErr w:type="gramEnd"/>
            <w:r w:rsidRPr="00A419BC">
              <w:rPr>
                <w:lang w:val="en-US"/>
              </w:rPr>
              <w:t>.</w:t>
            </w:r>
          </w:p>
        </w:tc>
        <w:tc>
          <w:tcPr>
            <w:tcW w:w="0" w:type="auto"/>
            <w:hideMark/>
          </w:tcPr>
          <w:p w14:paraId="0F47F42C" w14:textId="77777777" w:rsidR="00EB4E1A" w:rsidRPr="00A419BC" w:rsidRDefault="00EB4E1A" w:rsidP="00A419BC">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lang w:val="en-US"/>
              </w:rPr>
            </w:pPr>
            <w:r w:rsidRPr="00A419BC">
              <w:rPr>
                <w:lang w:val="en-US"/>
              </w:rPr>
              <w:lastRenderedPageBreak/>
              <w:t xml:space="preserve">“I gave paracetamol when my child had a fever before bringing </w:t>
            </w:r>
            <w:r w:rsidRPr="00A419BC">
              <w:rPr>
                <w:lang w:val="en-US"/>
              </w:rPr>
              <w:lastRenderedPageBreak/>
              <w:t>him to the hospital.” (P4)</w:t>
            </w:r>
          </w:p>
        </w:tc>
      </w:tr>
      <w:tr w:rsidR="00A419BC" w:rsidRPr="00A419BC" w14:paraId="0BCBE397" w14:textId="77777777" w:rsidTr="00A41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7A63A256" w14:textId="77777777" w:rsidR="00EB4E1A" w:rsidRPr="00A419BC" w:rsidRDefault="00EB4E1A" w:rsidP="00A419BC">
            <w:pPr>
              <w:pStyle w:val="NormalWeb"/>
              <w:spacing w:before="0" w:beforeAutospacing="0" w:after="0" w:afterAutospacing="0"/>
              <w:jc w:val="both"/>
              <w:rPr>
                <w:lang w:val="en-US"/>
              </w:rPr>
            </w:pPr>
          </w:p>
        </w:tc>
        <w:tc>
          <w:tcPr>
            <w:tcW w:w="0" w:type="auto"/>
            <w:tcBorders>
              <w:top w:val="none" w:sz="0" w:space="0" w:color="auto"/>
              <w:bottom w:val="none" w:sz="0" w:space="0" w:color="auto"/>
            </w:tcBorders>
            <w:hideMark/>
          </w:tcPr>
          <w:p w14:paraId="5B57B1FB" w14:textId="77777777" w:rsidR="00EB4E1A" w:rsidRPr="00A419BC" w:rsidRDefault="00EB4E1A" w:rsidP="00A419BC">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en-US"/>
              </w:rPr>
            </w:pPr>
            <w:r w:rsidRPr="00A419BC">
              <w:rPr>
                <w:lang w:val="en-US"/>
              </w:rPr>
              <w:t>Non-Pharmacological</w:t>
            </w:r>
          </w:p>
        </w:tc>
        <w:tc>
          <w:tcPr>
            <w:tcW w:w="0" w:type="auto"/>
            <w:tcBorders>
              <w:top w:val="none" w:sz="0" w:space="0" w:color="auto"/>
              <w:bottom w:val="none" w:sz="0" w:space="0" w:color="auto"/>
            </w:tcBorders>
            <w:hideMark/>
          </w:tcPr>
          <w:p w14:paraId="4E53C406" w14:textId="77777777" w:rsidR="00EB4E1A" w:rsidRPr="00A419BC" w:rsidRDefault="00EB4E1A" w:rsidP="00A419BC">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en-US"/>
              </w:rPr>
            </w:pPr>
            <w:r w:rsidRPr="00A419BC">
              <w:rPr>
                <w:lang w:val="en-US"/>
              </w:rPr>
              <w:t>42.9% used warm compresses, oral rehydration solution, reducing sugar, increasing water intake.</w:t>
            </w:r>
          </w:p>
        </w:tc>
        <w:tc>
          <w:tcPr>
            <w:tcW w:w="0" w:type="auto"/>
            <w:tcBorders>
              <w:top w:val="none" w:sz="0" w:space="0" w:color="auto"/>
              <w:bottom w:val="none" w:sz="0" w:space="0" w:color="auto"/>
            </w:tcBorders>
            <w:hideMark/>
          </w:tcPr>
          <w:p w14:paraId="7E93EBD9" w14:textId="77777777" w:rsidR="00EB4E1A" w:rsidRPr="00A419BC" w:rsidRDefault="00EB4E1A" w:rsidP="00A419BC">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en-US"/>
              </w:rPr>
            </w:pPr>
            <w:r w:rsidRPr="00A419BC">
              <w:rPr>
                <w:lang w:val="en-US"/>
              </w:rPr>
              <w:t>“I tried warm compresses and giving more water when he had fever and nausea.” (P6)</w:t>
            </w:r>
          </w:p>
        </w:tc>
      </w:tr>
      <w:tr w:rsidR="00A419BC" w:rsidRPr="00A419BC" w14:paraId="1FEDF345" w14:textId="77777777" w:rsidTr="00A419BC">
        <w:tc>
          <w:tcPr>
            <w:cnfStyle w:val="001000000000" w:firstRow="0" w:lastRow="0" w:firstColumn="1" w:lastColumn="0" w:oddVBand="0" w:evenVBand="0" w:oddHBand="0" w:evenHBand="0" w:firstRowFirstColumn="0" w:firstRowLastColumn="0" w:lastRowFirstColumn="0" w:lastRowLastColumn="0"/>
            <w:tcW w:w="0" w:type="auto"/>
            <w:hideMark/>
          </w:tcPr>
          <w:p w14:paraId="27E6BFCB" w14:textId="77777777" w:rsidR="00EB4E1A" w:rsidRPr="00A419BC" w:rsidRDefault="00EB4E1A" w:rsidP="00A419BC">
            <w:pPr>
              <w:pStyle w:val="NormalWeb"/>
              <w:spacing w:before="0" w:beforeAutospacing="0" w:after="0" w:afterAutospacing="0"/>
              <w:jc w:val="both"/>
              <w:rPr>
                <w:lang w:val="en-US"/>
              </w:rPr>
            </w:pPr>
            <w:r w:rsidRPr="00A419BC">
              <w:rPr>
                <w:lang w:val="en-US"/>
              </w:rPr>
              <w:t>Informational Needs</w:t>
            </w:r>
          </w:p>
        </w:tc>
        <w:tc>
          <w:tcPr>
            <w:tcW w:w="0" w:type="auto"/>
            <w:hideMark/>
          </w:tcPr>
          <w:p w14:paraId="5A58A177" w14:textId="77777777" w:rsidR="00EB4E1A" w:rsidRPr="00A419BC" w:rsidRDefault="00EB4E1A" w:rsidP="00A419BC">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lang w:val="en-US"/>
              </w:rPr>
            </w:pPr>
            <w:r w:rsidRPr="00A419BC">
              <w:rPr>
                <w:lang w:val="en-US"/>
              </w:rPr>
              <w:t>Educational Media Preference</w:t>
            </w:r>
          </w:p>
        </w:tc>
        <w:tc>
          <w:tcPr>
            <w:tcW w:w="0" w:type="auto"/>
            <w:hideMark/>
          </w:tcPr>
          <w:p w14:paraId="15374074" w14:textId="77777777" w:rsidR="00EB4E1A" w:rsidRPr="00A419BC" w:rsidRDefault="00EB4E1A" w:rsidP="00A419BC">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lang w:val="en-US"/>
              </w:rPr>
            </w:pPr>
            <w:r w:rsidRPr="00A419BC">
              <w:rPr>
                <w:lang w:val="en-US"/>
              </w:rPr>
              <w:t xml:space="preserve">85.7% </w:t>
            </w:r>
            <w:proofErr w:type="gramStart"/>
            <w:r w:rsidRPr="00A419BC">
              <w:rPr>
                <w:lang w:val="en-US"/>
              </w:rPr>
              <w:t>parents</w:t>
            </w:r>
            <w:proofErr w:type="gramEnd"/>
            <w:r w:rsidRPr="00A419BC">
              <w:rPr>
                <w:lang w:val="en-US"/>
              </w:rPr>
              <w:t xml:space="preserve"> preferred audio-visual media accessible on mobile devices; considered practical, repeatable, engaging.</w:t>
            </w:r>
          </w:p>
        </w:tc>
        <w:tc>
          <w:tcPr>
            <w:tcW w:w="0" w:type="auto"/>
            <w:hideMark/>
          </w:tcPr>
          <w:p w14:paraId="03B05D0A" w14:textId="77777777" w:rsidR="00EB4E1A" w:rsidRPr="00A419BC" w:rsidRDefault="00EB4E1A" w:rsidP="00A419BC">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lang w:val="en-US"/>
              </w:rPr>
            </w:pPr>
            <w:r w:rsidRPr="00A419BC">
              <w:rPr>
                <w:lang w:val="en-US"/>
              </w:rPr>
              <w:t xml:space="preserve">“A video with cartoon-like animations would help me and my </w:t>
            </w:r>
            <w:proofErr w:type="gramStart"/>
            <w:r w:rsidRPr="00A419BC">
              <w:rPr>
                <w:lang w:val="en-US"/>
              </w:rPr>
              <w:t>child understand</w:t>
            </w:r>
            <w:proofErr w:type="gramEnd"/>
            <w:r w:rsidRPr="00A419BC">
              <w:rPr>
                <w:lang w:val="en-US"/>
              </w:rPr>
              <w:t xml:space="preserve"> and remember what to do when symptoms appear.” (P2)</w:t>
            </w:r>
          </w:p>
        </w:tc>
      </w:tr>
    </w:tbl>
    <w:p w14:paraId="7AFD41C2" w14:textId="77777777" w:rsidR="003006CA" w:rsidRPr="00A419BC" w:rsidRDefault="003006CA" w:rsidP="00A419BC">
      <w:pPr>
        <w:pStyle w:val="NormalWeb"/>
        <w:spacing w:before="0" w:beforeAutospacing="0" w:after="0" w:afterAutospacing="0"/>
        <w:jc w:val="both"/>
        <w:rPr>
          <w:sz w:val="22"/>
          <w:szCs w:val="22"/>
          <w:lang w:val="en-US"/>
        </w:rPr>
      </w:pPr>
      <w:r w:rsidRPr="00A419BC">
        <w:rPr>
          <w:sz w:val="22"/>
          <w:szCs w:val="22"/>
          <w:lang w:val="en-US"/>
        </w:rPr>
        <w:t>Parental Knowledge about Chemotherapy</w:t>
      </w:r>
    </w:p>
    <w:p w14:paraId="00399E8C" w14:textId="77777777" w:rsidR="003006CA" w:rsidRPr="00A419BC" w:rsidRDefault="003006CA" w:rsidP="00A419BC">
      <w:pPr>
        <w:pStyle w:val="NormalWeb"/>
        <w:spacing w:before="0" w:beforeAutospacing="0" w:after="0" w:afterAutospacing="0"/>
        <w:jc w:val="both"/>
        <w:rPr>
          <w:sz w:val="22"/>
          <w:szCs w:val="22"/>
          <w:lang w:val="en-US"/>
        </w:rPr>
      </w:pPr>
      <w:r w:rsidRPr="00A419BC">
        <w:rPr>
          <w:sz w:val="22"/>
          <w:szCs w:val="22"/>
          <w:lang w:val="en-US"/>
        </w:rPr>
        <w:t>Definition and Understanding:</w:t>
      </w:r>
    </w:p>
    <w:p w14:paraId="4B692E65" w14:textId="77777777" w:rsidR="003006CA" w:rsidRPr="00A419BC" w:rsidRDefault="003006CA" w:rsidP="00A419BC">
      <w:pPr>
        <w:pStyle w:val="NormalWeb"/>
        <w:spacing w:before="0" w:beforeAutospacing="0" w:after="0" w:afterAutospacing="0"/>
        <w:ind w:firstLine="709"/>
        <w:jc w:val="both"/>
        <w:rPr>
          <w:sz w:val="22"/>
          <w:szCs w:val="22"/>
          <w:lang w:val="en-US"/>
        </w:rPr>
      </w:pPr>
      <w:r w:rsidRPr="00A419BC">
        <w:rPr>
          <w:sz w:val="22"/>
          <w:szCs w:val="22"/>
          <w:lang w:val="en-US"/>
        </w:rPr>
        <w:t>The majority of parents (57.1%) identified chemotherapy as a cancer treatment, but only a few had a deeper understanding of how it works, the route of administration, or the mechanism of action. This indicates that while chemotherapy is commonly recognized, there is insufficient depth of knowledge among parents, which could impact their readiness to navigate the treatment process.</w:t>
      </w:r>
    </w:p>
    <w:p w14:paraId="5AA93691" w14:textId="77777777" w:rsidR="003006CA" w:rsidRPr="00A419BC" w:rsidRDefault="003006CA" w:rsidP="00A419BC">
      <w:pPr>
        <w:pStyle w:val="NormalWeb"/>
        <w:spacing w:before="0" w:beforeAutospacing="0" w:after="0" w:afterAutospacing="0"/>
        <w:ind w:firstLine="709"/>
        <w:jc w:val="both"/>
        <w:rPr>
          <w:sz w:val="22"/>
          <w:szCs w:val="22"/>
          <w:lang w:val="en-US"/>
        </w:rPr>
      </w:pPr>
      <w:r w:rsidRPr="00A419BC">
        <w:rPr>
          <w:sz w:val="22"/>
          <w:szCs w:val="22"/>
          <w:lang w:val="en-US"/>
        </w:rPr>
        <w:t>Implication: Parents need clearer and more comprehensive information about chemotherapy, its mechanisms, the methods of administration, and its potential side effects. This would serve as a foundation for developing educational media that is more informative and easier to understand.</w:t>
      </w:r>
    </w:p>
    <w:p w14:paraId="6FEE2DFF" w14:textId="77777777" w:rsidR="003006CA" w:rsidRPr="00A419BC" w:rsidRDefault="003006CA" w:rsidP="00A419BC">
      <w:pPr>
        <w:pStyle w:val="NormalWeb"/>
        <w:spacing w:before="0" w:beforeAutospacing="0" w:after="0" w:afterAutospacing="0"/>
        <w:ind w:firstLine="709"/>
        <w:jc w:val="both"/>
        <w:rPr>
          <w:sz w:val="22"/>
          <w:szCs w:val="22"/>
          <w:lang w:val="en-US"/>
        </w:rPr>
      </w:pPr>
      <w:r w:rsidRPr="00A419BC">
        <w:rPr>
          <w:sz w:val="22"/>
          <w:szCs w:val="22"/>
          <w:lang w:val="en-US"/>
        </w:rPr>
        <w:t>Therapy Indications:</w:t>
      </w:r>
    </w:p>
    <w:p w14:paraId="3CC18BED" w14:textId="77777777" w:rsidR="003006CA" w:rsidRPr="00A419BC" w:rsidRDefault="003006CA" w:rsidP="00A419BC">
      <w:pPr>
        <w:pStyle w:val="NormalWeb"/>
        <w:spacing w:before="0" w:beforeAutospacing="0" w:after="0" w:afterAutospacing="0"/>
        <w:ind w:firstLine="709"/>
        <w:jc w:val="both"/>
        <w:rPr>
          <w:sz w:val="22"/>
          <w:szCs w:val="22"/>
          <w:lang w:val="en-US"/>
        </w:rPr>
      </w:pPr>
      <w:r w:rsidRPr="00A419BC">
        <w:rPr>
          <w:sz w:val="22"/>
          <w:szCs w:val="22"/>
          <w:lang w:val="en-US"/>
        </w:rPr>
        <w:t>Some parents (28.6%) understood that chemotherapy was administered based on laboratory results, particularly bone marrow (BM) tests that confirmed leukemia. However, there is a gap in their understanding regarding the detailed diagnostic and indication processes.</w:t>
      </w:r>
    </w:p>
    <w:p w14:paraId="051AD1B2" w14:textId="77777777" w:rsidR="003006CA" w:rsidRPr="00A419BC" w:rsidRDefault="003006CA" w:rsidP="00A419BC">
      <w:pPr>
        <w:pStyle w:val="NormalWeb"/>
        <w:spacing w:before="0" w:beforeAutospacing="0" w:after="0" w:afterAutospacing="0"/>
        <w:ind w:firstLine="709"/>
        <w:jc w:val="both"/>
        <w:rPr>
          <w:sz w:val="22"/>
          <w:szCs w:val="22"/>
          <w:lang w:val="en-US"/>
        </w:rPr>
      </w:pPr>
      <w:r w:rsidRPr="00A419BC">
        <w:rPr>
          <w:sz w:val="22"/>
          <w:szCs w:val="22"/>
          <w:lang w:val="en-US"/>
        </w:rPr>
        <w:lastRenderedPageBreak/>
        <w:t>Implication: It is essential to enhance parental understanding about the diagnostic processes, such as bone marrow aspiration and other diagnostic indicators used to decide on chemotherapy.</w:t>
      </w:r>
    </w:p>
    <w:p w14:paraId="4F7A1418" w14:textId="77777777" w:rsidR="003006CA" w:rsidRPr="00A419BC" w:rsidRDefault="003006CA" w:rsidP="00A419BC">
      <w:pPr>
        <w:pStyle w:val="NormalWeb"/>
        <w:spacing w:before="0" w:beforeAutospacing="0" w:after="0" w:afterAutospacing="0"/>
        <w:ind w:firstLine="709"/>
        <w:jc w:val="both"/>
        <w:rPr>
          <w:sz w:val="22"/>
          <w:szCs w:val="22"/>
          <w:lang w:val="en-US"/>
        </w:rPr>
      </w:pPr>
      <w:r w:rsidRPr="00A419BC">
        <w:rPr>
          <w:sz w:val="22"/>
          <w:szCs w:val="22"/>
          <w:lang w:val="en-US"/>
        </w:rPr>
        <w:t>Parental Perceptions of Chemotherapy Side Effects</w:t>
      </w:r>
    </w:p>
    <w:p w14:paraId="0EA3C1D2" w14:textId="77777777" w:rsidR="003006CA" w:rsidRPr="00A419BC" w:rsidRDefault="003006CA" w:rsidP="00A419BC">
      <w:pPr>
        <w:pStyle w:val="NormalWeb"/>
        <w:spacing w:before="0" w:beforeAutospacing="0" w:after="0" w:afterAutospacing="0"/>
        <w:ind w:firstLine="709"/>
        <w:jc w:val="both"/>
        <w:rPr>
          <w:sz w:val="22"/>
          <w:szCs w:val="22"/>
          <w:lang w:val="en-US"/>
        </w:rPr>
      </w:pPr>
      <w:r w:rsidRPr="00A419BC">
        <w:rPr>
          <w:sz w:val="22"/>
          <w:szCs w:val="22"/>
          <w:lang w:val="en-US"/>
        </w:rPr>
        <w:t>Common Symptoms:</w:t>
      </w:r>
    </w:p>
    <w:p w14:paraId="29265017" w14:textId="77777777" w:rsidR="003006CA" w:rsidRPr="00A419BC" w:rsidRDefault="003006CA" w:rsidP="00A419BC">
      <w:pPr>
        <w:pStyle w:val="NormalWeb"/>
        <w:spacing w:before="0" w:beforeAutospacing="0" w:after="0" w:afterAutospacing="0"/>
        <w:ind w:firstLine="709"/>
        <w:jc w:val="both"/>
        <w:rPr>
          <w:sz w:val="22"/>
          <w:szCs w:val="22"/>
          <w:lang w:val="en-US"/>
        </w:rPr>
      </w:pPr>
      <w:r w:rsidRPr="00A419BC">
        <w:rPr>
          <w:sz w:val="22"/>
          <w:szCs w:val="22"/>
          <w:lang w:val="en-US"/>
        </w:rPr>
        <w:t>The most frequently reported side effects by parents included nausea, vomiting, diarrhea, fever, and fatigue. A significant proportion of parents (53.3%) reported that these side effects disrupted the chemotherapy schedule or cycle. These symptoms indicate that in addition to the physical discomfort experienced by the child, parents also face logistical challenges in maintaining the continuity of the treatment.</w:t>
      </w:r>
    </w:p>
    <w:p w14:paraId="500C8F52" w14:textId="77777777" w:rsidR="003006CA" w:rsidRPr="00A419BC" w:rsidRDefault="003006CA" w:rsidP="00A419BC">
      <w:pPr>
        <w:pStyle w:val="NormalWeb"/>
        <w:spacing w:before="0" w:beforeAutospacing="0" w:after="0" w:afterAutospacing="0"/>
        <w:ind w:firstLine="709"/>
        <w:jc w:val="both"/>
        <w:rPr>
          <w:sz w:val="22"/>
          <w:szCs w:val="22"/>
          <w:lang w:val="en-US"/>
        </w:rPr>
      </w:pPr>
      <w:r w:rsidRPr="00A419BC">
        <w:rPr>
          <w:sz w:val="22"/>
          <w:szCs w:val="22"/>
          <w:lang w:val="en-US"/>
        </w:rPr>
        <w:t xml:space="preserve">Implication: </w:t>
      </w:r>
    </w:p>
    <w:p w14:paraId="29623145" w14:textId="2BC21782" w:rsidR="003006CA" w:rsidRPr="00A419BC" w:rsidRDefault="003006CA" w:rsidP="00A419BC">
      <w:pPr>
        <w:pStyle w:val="NormalWeb"/>
        <w:spacing w:before="0" w:beforeAutospacing="0" w:after="0" w:afterAutospacing="0"/>
        <w:ind w:firstLine="709"/>
        <w:jc w:val="both"/>
        <w:rPr>
          <w:sz w:val="22"/>
          <w:szCs w:val="22"/>
          <w:lang w:val="en-US"/>
        </w:rPr>
      </w:pPr>
      <w:r w:rsidRPr="00A419BC">
        <w:rPr>
          <w:sz w:val="22"/>
          <w:szCs w:val="22"/>
          <w:lang w:val="en-US"/>
        </w:rPr>
        <w:t>A better management strategy for these side effects, using both pharmacological and non-pharmacological approaches, is crucial to ensure smooth treatment progression and minimize the impact on both the child’s and the family’s quality of life.</w:t>
      </w:r>
    </w:p>
    <w:p w14:paraId="4B9E0AE4" w14:textId="77777777" w:rsidR="003006CA" w:rsidRPr="00A419BC" w:rsidRDefault="003006CA" w:rsidP="00A419BC">
      <w:pPr>
        <w:pStyle w:val="NormalWeb"/>
        <w:spacing w:before="0" w:beforeAutospacing="0" w:after="0" w:afterAutospacing="0"/>
        <w:ind w:firstLine="709"/>
        <w:jc w:val="both"/>
        <w:rPr>
          <w:sz w:val="22"/>
          <w:szCs w:val="22"/>
          <w:lang w:val="en-US"/>
        </w:rPr>
      </w:pPr>
      <w:r w:rsidRPr="00A419BC">
        <w:rPr>
          <w:sz w:val="22"/>
          <w:szCs w:val="22"/>
          <w:lang w:val="en-US"/>
        </w:rPr>
        <w:t>Side Effect Management</w:t>
      </w:r>
    </w:p>
    <w:p w14:paraId="0A3EF177" w14:textId="77777777" w:rsidR="003006CA" w:rsidRPr="00A419BC" w:rsidRDefault="003006CA" w:rsidP="00A419BC">
      <w:pPr>
        <w:pStyle w:val="NormalWeb"/>
        <w:spacing w:before="0" w:beforeAutospacing="0" w:after="0" w:afterAutospacing="0"/>
        <w:ind w:firstLine="709"/>
        <w:jc w:val="both"/>
        <w:rPr>
          <w:sz w:val="22"/>
          <w:szCs w:val="22"/>
          <w:lang w:val="en-US"/>
        </w:rPr>
      </w:pPr>
      <w:r w:rsidRPr="00A419BC">
        <w:rPr>
          <w:sz w:val="22"/>
          <w:szCs w:val="22"/>
          <w:lang w:val="en-US"/>
        </w:rPr>
        <w:t>Pharmacological Approach:</w:t>
      </w:r>
    </w:p>
    <w:p w14:paraId="18B80B53" w14:textId="77777777" w:rsidR="003006CA" w:rsidRPr="00A419BC" w:rsidRDefault="003006CA" w:rsidP="00A419BC">
      <w:pPr>
        <w:pStyle w:val="NormalWeb"/>
        <w:spacing w:before="0" w:beforeAutospacing="0" w:after="0" w:afterAutospacing="0"/>
        <w:ind w:firstLine="709"/>
        <w:jc w:val="both"/>
        <w:rPr>
          <w:sz w:val="22"/>
          <w:szCs w:val="22"/>
          <w:lang w:val="en-US"/>
        </w:rPr>
      </w:pPr>
      <w:r w:rsidRPr="00A419BC">
        <w:rPr>
          <w:sz w:val="22"/>
          <w:szCs w:val="22"/>
          <w:lang w:val="en-US"/>
        </w:rPr>
        <w:t>The majority of parents (57.1%) used medications such as paracetamol and ibuprofen to relieve fever or pain, and anti-diarrheal medications for diarrhea. However, the use of these medications appears to be limited to symptomatic treatment and may not always be effective in the long term.</w:t>
      </w:r>
    </w:p>
    <w:p w14:paraId="38404298" w14:textId="77777777" w:rsidR="003006CA" w:rsidRPr="00A419BC" w:rsidRDefault="003006CA" w:rsidP="00A419BC">
      <w:pPr>
        <w:pStyle w:val="NormalWeb"/>
        <w:spacing w:before="0" w:beforeAutospacing="0" w:after="0" w:afterAutospacing="0"/>
        <w:ind w:firstLine="709"/>
        <w:jc w:val="both"/>
        <w:rPr>
          <w:sz w:val="22"/>
          <w:szCs w:val="22"/>
          <w:lang w:val="en-US"/>
        </w:rPr>
      </w:pPr>
      <w:r w:rsidRPr="00A419BC">
        <w:rPr>
          <w:sz w:val="22"/>
          <w:szCs w:val="22"/>
          <w:lang w:val="en-US"/>
        </w:rPr>
        <w:t>Implication: There is a need for educational resources on the proper use of medications, particularly regarding long-term risks and potential drug interactions that may occur during chemotherapy.</w:t>
      </w:r>
    </w:p>
    <w:p w14:paraId="3838A477" w14:textId="77777777" w:rsidR="003006CA" w:rsidRPr="00A419BC" w:rsidRDefault="003006CA" w:rsidP="00A419BC">
      <w:pPr>
        <w:pStyle w:val="NormalWeb"/>
        <w:spacing w:before="0" w:beforeAutospacing="0" w:after="0" w:afterAutospacing="0"/>
        <w:ind w:firstLine="709"/>
        <w:jc w:val="both"/>
        <w:rPr>
          <w:sz w:val="22"/>
          <w:szCs w:val="22"/>
          <w:lang w:val="en-US"/>
        </w:rPr>
      </w:pPr>
      <w:r w:rsidRPr="00A419BC">
        <w:rPr>
          <w:sz w:val="22"/>
          <w:szCs w:val="22"/>
          <w:lang w:val="en-US"/>
        </w:rPr>
        <w:t>Non-Pharmacological Approach:</w:t>
      </w:r>
    </w:p>
    <w:p w14:paraId="14B4C019" w14:textId="77777777" w:rsidR="003006CA" w:rsidRPr="00A419BC" w:rsidRDefault="003006CA" w:rsidP="00A419BC">
      <w:pPr>
        <w:pStyle w:val="NormalWeb"/>
        <w:spacing w:before="0" w:beforeAutospacing="0" w:after="0" w:afterAutospacing="0"/>
        <w:ind w:firstLine="709"/>
        <w:jc w:val="both"/>
        <w:rPr>
          <w:sz w:val="22"/>
          <w:szCs w:val="22"/>
          <w:lang w:val="en-US"/>
        </w:rPr>
      </w:pPr>
      <w:r w:rsidRPr="00A419BC">
        <w:rPr>
          <w:sz w:val="22"/>
          <w:szCs w:val="22"/>
          <w:lang w:val="en-US"/>
        </w:rPr>
        <w:t>Non-pharmacological approaches, such as warm compresses, oral rehydration solutions (ORS), and increased fluid intake, were also used by parents (42.9%). While these methods are beneficial for alleviating some symptoms, most parents did not have sufficient knowledge about the effectiveness of these approaches.</w:t>
      </w:r>
    </w:p>
    <w:p w14:paraId="4EC3D438" w14:textId="77777777" w:rsidR="003006CA" w:rsidRPr="00A419BC" w:rsidRDefault="003006CA" w:rsidP="00A419BC">
      <w:pPr>
        <w:pStyle w:val="NormalWeb"/>
        <w:spacing w:before="0" w:beforeAutospacing="0" w:after="0" w:afterAutospacing="0"/>
        <w:ind w:firstLine="709"/>
        <w:jc w:val="both"/>
        <w:rPr>
          <w:sz w:val="22"/>
          <w:szCs w:val="22"/>
          <w:lang w:val="en-US"/>
        </w:rPr>
      </w:pPr>
      <w:r w:rsidRPr="00A419BC">
        <w:rPr>
          <w:sz w:val="22"/>
          <w:szCs w:val="22"/>
          <w:lang w:val="en-US"/>
        </w:rPr>
        <w:t>Implication: Educating parents about the benefits and proper use of non-pharmacological approaches can help reduce reliance on pharmaceutical interventions and give them more control over the care of their children.</w:t>
      </w:r>
    </w:p>
    <w:p w14:paraId="117C15A4" w14:textId="77777777" w:rsidR="003006CA" w:rsidRPr="00A419BC" w:rsidRDefault="003006CA" w:rsidP="00A419BC">
      <w:pPr>
        <w:pStyle w:val="NormalWeb"/>
        <w:spacing w:before="0" w:beforeAutospacing="0" w:after="0" w:afterAutospacing="0"/>
        <w:ind w:firstLine="709"/>
        <w:jc w:val="both"/>
        <w:rPr>
          <w:sz w:val="22"/>
          <w:szCs w:val="22"/>
          <w:lang w:val="en-US"/>
        </w:rPr>
      </w:pPr>
      <w:r w:rsidRPr="00A419BC">
        <w:rPr>
          <w:sz w:val="22"/>
          <w:szCs w:val="22"/>
          <w:lang w:val="en-US"/>
        </w:rPr>
        <w:t>Need for Educational Media</w:t>
      </w:r>
    </w:p>
    <w:p w14:paraId="0971BD61" w14:textId="77777777" w:rsidR="003006CA" w:rsidRPr="00A419BC" w:rsidRDefault="003006CA" w:rsidP="00A419BC">
      <w:pPr>
        <w:pStyle w:val="NormalWeb"/>
        <w:spacing w:before="0" w:beforeAutospacing="0" w:after="0" w:afterAutospacing="0"/>
        <w:ind w:firstLine="709"/>
        <w:jc w:val="both"/>
        <w:rPr>
          <w:sz w:val="22"/>
          <w:szCs w:val="22"/>
          <w:lang w:val="en-US"/>
        </w:rPr>
      </w:pPr>
      <w:r w:rsidRPr="00A419BC">
        <w:rPr>
          <w:sz w:val="22"/>
          <w:szCs w:val="22"/>
          <w:lang w:val="en-US"/>
        </w:rPr>
        <w:lastRenderedPageBreak/>
        <w:t>Preference for Audio-Visual Educational Media:</w:t>
      </w:r>
    </w:p>
    <w:p w14:paraId="01399D16" w14:textId="77777777" w:rsidR="003006CA" w:rsidRPr="00A419BC" w:rsidRDefault="003006CA" w:rsidP="00A419BC">
      <w:pPr>
        <w:pStyle w:val="NormalWeb"/>
        <w:spacing w:before="0" w:beforeAutospacing="0" w:after="0" w:afterAutospacing="0"/>
        <w:ind w:firstLine="709"/>
        <w:jc w:val="both"/>
        <w:rPr>
          <w:sz w:val="22"/>
          <w:szCs w:val="22"/>
          <w:lang w:val="en-US"/>
        </w:rPr>
      </w:pPr>
      <w:r w:rsidRPr="00A419BC">
        <w:rPr>
          <w:sz w:val="22"/>
          <w:szCs w:val="22"/>
          <w:lang w:val="en-US"/>
        </w:rPr>
        <w:t>The majority of parents (93.3%) expressed the need for educational media in an audio-visual format, such as animation videos or interactive content that can be saved on mobile devices. This indicates that parents desire accessible, interactive, and repeatable materials to help them remember the steps they need to take when symptoms arise.</w:t>
      </w:r>
    </w:p>
    <w:p w14:paraId="2A72446D" w14:textId="77777777" w:rsidR="003006CA" w:rsidRPr="00A419BC" w:rsidRDefault="003006CA" w:rsidP="00A419BC">
      <w:pPr>
        <w:pStyle w:val="NormalWeb"/>
        <w:spacing w:before="0" w:beforeAutospacing="0" w:after="0" w:afterAutospacing="0"/>
        <w:ind w:firstLine="709"/>
        <w:jc w:val="both"/>
        <w:rPr>
          <w:sz w:val="22"/>
          <w:szCs w:val="22"/>
          <w:lang w:val="en-US"/>
        </w:rPr>
      </w:pPr>
      <w:r w:rsidRPr="00A419BC">
        <w:rPr>
          <w:sz w:val="22"/>
          <w:szCs w:val="22"/>
          <w:lang w:val="en-US"/>
        </w:rPr>
        <w:t>Implication: The development of mobile-based educational media, particularly animation videos and visual guides, could be a highly effective solution. These visual materials would provide clear, accessible, and repeatable information, which would increase parental understanding and ability to care for their children during chemotherapy.</w:t>
      </w:r>
    </w:p>
    <w:p w14:paraId="3264167A" w14:textId="77777777" w:rsidR="003006CA" w:rsidRPr="00A419BC" w:rsidRDefault="003006CA" w:rsidP="00A419BC">
      <w:pPr>
        <w:pStyle w:val="NormalWeb"/>
        <w:spacing w:before="0" w:beforeAutospacing="0" w:after="0" w:afterAutospacing="0"/>
        <w:jc w:val="both"/>
        <w:rPr>
          <w:sz w:val="22"/>
          <w:szCs w:val="22"/>
          <w:lang w:val="en-US"/>
        </w:rPr>
      </w:pPr>
    </w:p>
    <w:p w14:paraId="72392276" w14:textId="103554B4" w:rsidR="003006CA" w:rsidRPr="00A419BC" w:rsidRDefault="00A419BC" w:rsidP="00A419BC">
      <w:pPr>
        <w:pStyle w:val="NormalWeb"/>
        <w:spacing w:before="0" w:beforeAutospacing="0" w:after="120" w:afterAutospacing="0"/>
        <w:jc w:val="both"/>
        <w:rPr>
          <w:sz w:val="22"/>
          <w:szCs w:val="22"/>
          <w:lang w:val="en-US"/>
        </w:rPr>
      </w:pPr>
      <w:r w:rsidRPr="00A419BC">
        <w:rPr>
          <w:b/>
          <w:bCs/>
          <w:sz w:val="22"/>
          <w:szCs w:val="22"/>
          <w:lang w:val="en-US"/>
        </w:rPr>
        <w:t>CONCLUSION</w:t>
      </w:r>
    </w:p>
    <w:p w14:paraId="63ACFA4E" w14:textId="44BF1944" w:rsidR="003006CA" w:rsidRPr="00A419BC" w:rsidRDefault="003006CA" w:rsidP="00A419BC">
      <w:pPr>
        <w:pStyle w:val="NormalWeb"/>
        <w:spacing w:before="0" w:beforeAutospacing="0" w:after="0" w:afterAutospacing="0"/>
        <w:jc w:val="both"/>
        <w:rPr>
          <w:sz w:val="22"/>
          <w:szCs w:val="22"/>
          <w:lang w:val="en-US"/>
        </w:rPr>
      </w:pPr>
      <w:r w:rsidRPr="00A419BC">
        <w:rPr>
          <w:sz w:val="22"/>
          <w:szCs w:val="22"/>
          <w:lang w:val="en-US"/>
        </w:rPr>
        <w:t>Based on the research and discussion on the development of audiovisual educational media for chemotherapy as a health education tool for managing chemotherapy side effects at Al Islam Hospital in Bandung, it can be concluded that the development of audiovisual educational media for chemotherapy has the potential to enhance parental understanding, particularly regarding the procedures, benefits, and potential side effects of chemotherapy. Audiovisual-based educational media provides practical value and can serve as an effective educational guide for healthcare professionals, as well as a useful reference for parents in caring for children with Acute Lymphoblastic Leukemia (ALL).</w:t>
      </w:r>
    </w:p>
    <w:p w14:paraId="72757D71" w14:textId="77777777" w:rsidR="003006CA" w:rsidRPr="00A419BC" w:rsidRDefault="003006CA" w:rsidP="00A419BC">
      <w:pPr>
        <w:pStyle w:val="NormalWeb"/>
        <w:spacing w:before="0" w:beforeAutospacing="0" w:after="0" w:afterAutospacing="0"/>
        <w:jc w:val="both"/>
        <w:rPr>
          <w:sz w:val="22"/>
          <w:szCs w:val="22"/>
          <w:lang w:val="en-US"/>
        </w:rPr>
      </w:pPr>
    </w:p>
    <w:p w14:paraId="66EB9968" w14:textId="3A9B29E2" w:rsidR="003006CA" w:rsidRPr="00A419BC" w:rsidRDefault="00A419BC" w:rsidP="00A419BC">
      <w:pPr>
        <w:pStyle w:val="NormalWeb"/>
        <w:spacing w:before="0" w:beforeAutospacing="0" w:after="120" w:afterAutospacing="0"/>
        <w:jc w:val="both"/>
        <w:rPr>
          <w:sz w:val="22"/>
          <w:szCs w:val="22"/>
          <w:lang w:val="en-US"/>
        </w:rPr>
      </w:pPr>
      <w:r w:rsidRPr="00A419BC">
        <w:rPr>
          <w:b/>
          <w:bCs/>
          <w:sz w:val="22"/>
          <w:szCs w:val="22"/>
          <w:lang w:val="en-US"/>
        </w:rPr>
        <w:t>REFERENCES</w:t>
      </w:r>
    </w:p>
    <w:p w14:paraId="12476E13" w14:textId="781D3F28" w:rsidR="003006CA" w:rsidRPr="00A419BC" w:rsidRDefault="003006CA" w:rsidP="00A419BC">
      <w:pPr>
        <w:pStyle w:val="NormalWeb"/>
        <w:spacing w:before="0" w:beforeAutospacing="0" w:after="0" w:afterAutospacing="0"/>
        <w:ind w:left="720" w:hanging="720"/>
        <w:jc w:val="both"/>
        <w:rPr>
          <w:sz w:val="22"/>
          <w:szCs w:val="22"/>
          <w:lang w:val="en-US"/>
        </w:rPr>
      </w:pPr>
      <w:proofErr w:type="gramStart"/>
      <w:r w:rsidRPr="00A419BC">
        <w:rPr>
          <w:sz w:val="22"/>
          <w:szCs w:val="22"/>
          <w:lang w:val="en-US"/>
        </w:rPr>
        <w:t xml:space="preserve">Aeni, N., &amp; </w:t>
      </w:r>
      <w:proofErr w:type="spellStart"/>
      <w:r w:rsidRPr="00A419BC">
        <w:rPr>
          <w:sz w:val="22"/>
          <w:szCs w:val="22"/>
          <w:lang w:val="en-US"/>
        </w:rPr>
        <w:t>Yuhandini</w:t>
      </w:r>
      <w:proofErr w:type="spellEnd"/>
      <w:r w:rsidRPr="00A419BC">
        <w:rPr>
          <w:sz w:val="22"/>
          <w:szCs w:val="22"/>
          <w:lang w:val="en-US"/>
        </w:rPr>
        <w:t>, D. S. (2018).</w:t>
      </w:r>
      <w:proofErr w:type="gramEnd"/>
      <w:r w:rsidRPr="00A419BC">
        <w:rPr>
          <w:sz w:val="22"/>
          <w:szCs w:val="22"/>
          <w:lang w:val="en-US"/>
        </w:rPr>
        <w:t xml:space="preserve"> </w:t>
      </w:r>
      <w:proofErr w:type="spellStart"/>
      <w:proofErr w:type="gramStart"/>
      <w:r w:rsidRPr="00A419BC">
        <w:rPr>
          <w:sz w:val="22"/>
          <w:szCs w:val="22"/>
          <w:lang w:val="en-US"/>
        </w:rPr>
        <w:t>Pengaruh</w:t>
      </w:r>
      <w:proofErr w:type="spellEnd"/>
      <w:r w:rsidRPr="00A419BC">
        <w:rPr>
          <w:sz w:val="22"/>
          <w:szCs w:val="22"/>
          <w:lang w:val="en-US"/>
        </w:rPr>
        <w:t xml:space="preserve"> </w:t>
      </w:r>
      <w:proofErr w:type="spellStart"/>
      <w:r w:rsidRPr="00A419BC">
        <w:rPr>
          <w:sz w:val="22"/>
          <w:szCs w:val="22"/>
          <w:lang w:val="en-US"/>
        </w:rPr>
        <w:t>pendidikan</w:t>
      </w:r>
      <w:proofErr w:type="spellEnd"/>
      <w:r w:rsidRPr="00A419BC">
        <w:rPr>
          <w:sz w:val="22"/>
          <w:szCs w:val="22"/>
          <w:lang w:val="en-US"/>
        </w:rPr>
        <w:t xml:space="preserve"> </w:t>
      </w:r>
      <w:proofErr w:type="spellStart"/>
      <w:r w:rsidRPr="00A419BC">
        <w:rPr>
          <w:sz w:val="22"/>
          <w:szCs w:val="22"/>
          <w:lang w:val="en-US"/>
        </w:rPr>
        <w:t>kesehatan</w:t>
      </w:r>
      <w:proofErr w:type="spellEnd"/>
      <w:r w:rsidRPr="00A419BC">
        <w:rPr>
          <w:sz w:val="22"/>
          <w:szCs w:val="22"/>
          <w:lang w:val="en-US"/>
        </w:rPr>
        <w:t xml:space="preserve"> </w:t>
      </w:r>
      <w:proofErr w:type="spellStart"/>
      <w:r w:rsidRPr="00A419BC">
        <w:rPr>
          <w:sz w:val="22"/>
          <w:szCs w:val="22"/>
          <w:lang w:val="en-US"/>
        </w:rPr>
        <w:t>dengan</w:t>
      </w:r>
      <w:proofErr w:type="spellEnd"/>
      <w:r w:rsidRPr="00A419BC">
        <w:rPr>
          <w:sz w:val="22"/>
          <w:szCs w:val="22"/>
          <w:lang w:val="en-US"/>
        </w:rPr>
        <w:t xml:space="preserve"> media video </w:t>
      </w:r>
      <w:proofErr w:type="spellStart"/>
      <w:r w:rsidRPr="00A419BC">
        <w:rPr>
          <w:sz w:val="22"/>
          <w:szCs w:val="22"/>
          <w:lang w:val="en-US"/>
        </w:rPr>
        <w:t>dan</w:t>
      </w:r>
      <w:proofErr w:type="spellEnd"/>
      <w:r w:rsidRPr="00A419BC">
        <w:rPr>
          <w:sz w:val="22"/>
          <w:szCs w:val="22"/>
          <w:lang w:val="en-US"/>
        </w:rPr>
        <w:t xml:space="preserve"> </w:t>
      </w:r>
      <w:proofErr w:type="spellStart"/>
      <w:r w:rsidRPr="00A419BC">
        <w:rPr>
          <w:sz w:val="22"/>
          <w:szCs w:val="22"/>
          <w:lang w:val="en-US"/>
        </w:rPr>
        <w:t>metode</w:t>
      </w:r>
      <w:proofErr w:type="spellEnd"/>
      <w:r w:rsidRPr="00A419BC">
        <w:rPr>
          <w:sz w:val="22"/>
          <w:szCs w:val="22"/>
          <w:lang w:val="en-US"/>
        </w:rPr>
        <w:t xml:space="preserve"> </w:t>
      </w:r>
      <w:proofErr w:type="spellStart"/>
      <w:r w:rsidRPr="00A419BC">
        <w:rPr>
          <w:sz w:val="22"/>
          <w:szCs w:val="22"/>
          <w:lang w:val="en-US"/>
        </w:rPr>
        <w:t>demonstrasi</w:t>
      </w:r>
      <w:proofErr w:type="spellEnd"/>
      <w:r w:rsidRPr="00A419BC">
        <w:rPr>
          <w:sz w:val="22"/>
          <w:szCs w:val="22"/>
          <w:lang w:val="en-US"/>
        </w:rPr>
        <w:t xml:space="preserve"> </w:t>
      </w:r>
      <w:proofErr w:type="spellStart"/>
      <w:r w:rsidRPr="00A419BC">
        <w:rPr>
          <w:sz w:val="22"/>
          <w:szCs w:val="22"/>
          <w:lang w:val="en-US"/>
        </w:rPr>
        <w:t>terhadap</w:t>
      </w:r>
      <w:proofErr w:type="spellEnd"/>
      <w:r w:rsidRPr="00A419BC">
        <w:rPr>
          <w:sz w:val="22"/>
          <w:szCs w:val="22"/>
          <w:lang w:val="en-US"/>
        </w:rPr>
        <w:t xml:space="preserve"> </w:t>
      </w:r>
      <w:proofErr w:type="spellStart"/>
      <w:r w:rsidRPr="00A419BC">
        <w:rPr>
          <w:sz w:val="22"/>
          <w:szCs w:val="22"/>
          <w:lang w:val="en-US"/>
        </w:rPr>
        <w:t>pengetahuan</w:t>
      </w:r>
      <w:proofErr w:type="spellEnd"/>
      <w:r w:rsidRPr="00A419BC">
        <w:rPr>
          <w:sz w:val="22"/>
          <w:szCs w:val="22"/>
          <w:lang w:val="en-US"/>
        </w:rPr>
        <w:t xml:space="preserve"> orang </w:t>
      </w:r>
      <w:proofErr w:type="spellStart"/>
      <w:r w:rsidRPr="00A419BC">
        <w:rPr>
          <w:sz w:val="22"/>
          <w:szCs w:val="22"/>
          <w:lang w:val="en-US"/>
        </w:rPr>
        <w:t>tua</w:t>
      </w:r>
      <w:proofErr w:type="spellEnd"/>
      <w:r w:rsidRPr="00A419BC">
        <w:rPr>
          <w:sz w:val="22"/>
          <w:szCs w:val="22"/>
          <w:lang w:val="en-US"/>
        </w:rPr>
        <w:t xml:space="preserve"> </w:t>
      </w:r>
      <w:proofErr w:type="spellStart"/>
      <w:r w:rsidRPr="00A419BC">
        <w:rPr>
          <w:sz w:val="22"/>
          <w:szCs w:val="22"/>
          <w:lang w:val="en-US"/>
        </w:rPr>
        <w:t>mengenai</w:t>
      </w:r>
      <w:proofErr w:type="spellEnd"/>
      <w:r w:rsidRPr="00A419BC">
        <w:rPr>
          <w:sz w:val="22"/>
          <w:szCs w:val="22"/>
          <w:lang w:val="en-US"/>
        </w:rPr>
        <w:t xml:space="preserve"> </w:t>
      </w:r>
      <w:proofErr w:type="spellStart"/>
      <w:r w:rsidRPr="00A419BC">
        <w:rPr>
          <w:sz w:val="22"/>
          <w:szCs w:val="22"/>
          <w:lang w:val="en-US"/>
        </w:rPr>
        <w:t>kemoterapi</w:t>
      </w:r>
      <w:proofErr w:type="spellEnd"/>
      <w:r w:rsidRPr="00A419BC">
        <w:rPr>
          <w:sz w:val="22"/>
          <w:szCs w:val="22"/>
          <w:lang w:val="en-US"/>
        </w:rPr>
        <w:t xml:space="preserve"> </w:t>
      </w:r>
      <w:proofErr w:type="spellStart"/>
      <w:r w:rsidRPr="00A419BC">
        <w:rPr>
          <w:sz w:val="22"/>
          <w:szCs w:val="22"/>
          <w:lang w:val="en-US"/>
        </w:rPr>
        <w:t>pada</w:t>
      </w:r>
      <w:proofErr w:type="spellEnd"/>
      <w:r w:rsidRPr="00A419BC">
        <w:rPr>
          <w:sz w:val="22"/>
          <w:szCs w:val="22"/>
          <w:lang w:val="en-US"/>
        </w:rPr>
        <w:t xml:space="preserve"> </w:t>
      </w:r>
      <w:proofErr w:type="spellStart"/>
      <w:r w:rsidRPr="00A419BC">
        <w:rPr>
          <w:sz w:val="22"/>
          <w:szCs w:val="22"/>
          <w:lang w:val="en-US"/>
        </w:rPr>
        <w:t>anak</w:t>
      </w:r>
      <w:proofErr w:type="spellEnd"/>
      <w:r w:rsidRPr="00A419BC">
        <w:rPr>
          <w:sz w:val="22"/>
          <w:szCs w:val="22"/>
          <w:lang w:val="en-US"/>
        </w:rPr>
        <w:t>.</w:t>
      </w:r>
      <w:proofErr w:type="gramEnd"/>
      <w:r w:rsidRPr="00A419BC">
        <w:rPr>
          <w:sz w:val="22"/>
          <w:szCs w:val="22"/>
          <w:lang w:val="en-US"/>
        </w:rPr>
        <w:t xml:space="preserve"> </w:t>
      </w:r>
      <w:proofErr w:type="spellStart"/>
      <w:r w:rsidRPr="00A419BC">
        <w:rPr>
          <w:i/>
          <w:iCs/>
          <w:sz w:val="22"/>
          <w:szCs w:val="22"/>
          <w:lang w:val="en-US"/>
        </w:rPr>
        <w:t>Jurnal</w:t>
      </w:r>
      <w:proofErr w:type="spellEnd"/>
      <w:r w:rsidRPr="00A419BC">
        <w:rPr>
          <w:i/>
          <w:iCs/>
          <w:sz w:val="22"/>
          <w:szCs w:val="22"/>
          <w:lang w:val="en-US"/>
        </w:rPr>
        <w:t xml:space="preserve"> Care, 6</w:t>
      </w:r>
      <w:r w:rsidRPr="00A419BC">
        <w:rPr>
          <w:sz w:val="22"/>
          <w:szCs w:val="22"/>
          <w:lang w:val="en-US"/>
        </w:rPr>
        <w:t>(2), 162–174.</w:t>
      </w:r>
    </w:p>
    <w:p w14:paraId="6A2A4E80" w14:textId="150CE2EF" w:rsidR="003006CA" w:rsidRPr="00A419BC" w:rsidRDefault="003006CA" w:rsidP="00A419BC">
      <w:pPr>
        <w:pStyle w:val="NormalWeb"/>
        <w:spacing w:before="0" w:beforeAutospacing="0" w:after="0" w:afterAutospacing="0"/>
        <w:ind w:left="720" w:hanging="720"/>
        <w:jc w:val="both"/>
        <w:rPr>
          <w:sz w:val="22"/>
          <w:szCs w:val="22"/>
          <w:lang w:val="en-US"/>
        </w:rPr>
      </w:pPr>
      <w:proofErr w:type="spellStart"/>
      <w:proofErr w:type="gramStart"/>
      <w:r w:rsidRPr="00A419BC">
        <w:rPr>
          <w:sz w:val="22"/>
          <w:szCs w:val="22"/>
          <w:lang w:val="en-US"/>
        </w:rPr>
        <w:t>Afrizal</w:t>
      </w:r>
      <w:proofErr w:type="spellEnd"/>
      <w:r w:rsidRPr="00A419BC">
        <w:rPr>
          <w:sz w:val="22"/>
          <w:szCs w:val="22"/>
          <w:lang w:val="en-US"/>
        </w:rPr>
        <w:t>.</w:t>
      </w:r>
      <w:proofErr w:type="gramEnd"/>
      <w:r w:rsidRPr="00A419BC">
        <w:rPr>
          <w:sz w:val="22"/>
          <w:szCs w:val="22"/>
          <w:lang w:val="en-US"/>
        </w:rPr>
        <w:t xml:space="preserve"> </w:t>
      </w:r>
      <w:proofErr w:type="gramStart"/>
      <w:r w:rsidRPr="00A419BC">
        <w:rPr>
          <w:sz w:val="22"/>
          <w:szCs w:val="22"/>
          <w:lang w:val="en-US"/>
        </w:rPr>
        <w:t xml:space="preserve">(2014). </w:t>
      </w:r>
      <w:proofErr w:type="spellStart"/>
      <w:r w:rsidRPr="00A419BC">
        <w:rPr>
          <w:i/>
          <w:iCs/>
          <w:sz w:val="22"/>
          <w:szCs w:val="22"/>
          <w:lang w:val="en-US"/>
        </w:rPr>
        <w:t>Metode</w:t>
      </w:r>
      <w:proofErr w:type="spellEnd"/>
      <w:r w:rsidRPr="00A419BC">
        <w:rPr>
          <w:i/>
          <w:iCs/>
          <w:sz w:val="22"/>
          <w:szCs w:val="22"/>
          <w:lang w:val="en-US"/>
        </w:rPr>
        <w:t xml:space="preserve"> </w:t>
      </w:r>
      <w:proofErr w:type="spellStart"/>
      <w:r w:rsidRPr="00A419BC">
        <w:rPr>
          <w:i/>
          <w:iCs/>
          <w:sz w:val="22"/>
          <w:szCs w:val="22"/>
          <w:lang w:val="en-US"/>
        </w:rPr>
        <w:t>penelitian</w:t>
      </w:r>
      <w:proofErr w:type="spellEnd"/>
      <w:r w:rsidRPr="00A419BC">
        <w:rPr>
          <w:i/>
          <w:iCs/>
          <w:sz w:val="22"/>
          <w:szCs w:val="22"/>
          <w:lang w:val="en-US"/>
        </w:rPr>
        <w:t xml:space="preserve"> </w:t>
      </w:r>
      <w:proofErr w:type="spellStart"/>
      <w:r w:rsidRPr="00A419BC">
        <w:rPr>
          <w:i/>
          <w:iCs/>
          <w:sz w:val="22"/>
          <w:szCs w:val="22"/>
          <w:lang w:val="en-US"/>
        </w:rPr>
        <w:t>kualitatif</w:t>
      </w:r>
      <w:proofErr w:type="spellEnd"/>
      <w:r w:rsidRPr="00A419BC">
        <w:rPr>
          <w:sz w:val="22"/>
          <w:szCs w:val="22"/>
          <w:lang w:val="en-US"/>
        </w:rPr>
        <w:t>.</w:t>
      </w:r>
      <w:proofErr w:type="gramEnd"/>
      <w:r w:rsidRPr="00A419BC">
        <w:rPr>
          <w:sz w:val="22"/>
          <w:szCs w:val="22"/>
          <w:lang w:val="en-US"/>
        </w:rPr>
        <w:t xml:space="preserve"> </w:t>
      </w:r>
      <w:proofErr w:type="gramStart"/>
      <w:r w:rsidRPr="00A419BC">
        <w:rPr>
          <w:sz w:val="22"/>
          <w:szCs w:val="22"/>
          <w:lang w:val="en-US"/>
        </w:rPr>
        <w:t xml:space="preserve">Raja </w:t>
      </w:r>
      <w:proofErr w:type="spellStart"/>
      <w:r w:rsidRPr="00A419BC">
        <w:rPr>
          <w:sz w:val="22"/>
          <w:szCs w:val="22"/>
          <w:lang w:val="en-US"/>
        </w:rPr>
        <w:t>Grafindo</w:t>
      </w:r>
      <w:proofErr w:type="spellEnd"/>
      <w:r w:rsidRPr="00A419BC">
        <w:rPr>
          <w:sz w:val="22"/>
          <w:szCs w:val="22"/>
          <w:lang w:val="en-US"/>
        </w:rPr>
        <w:t xml:space="preserve"> </w:t>
      </w:r>
      <w:proofErr w:type="spellStart"/>
      <w:r w:rsidRPr="00A419BC">
        <w:rPr>
          <w:sz w:val="22"/>
          <w:szCs w:val="22"/>
          <w:lang w:val="en-US"/>
        </w:rPr>
        <w:t>Persada</w:t>
      </w:r>
      <w:proofErr w:type="spellEnd"/>
      <w:r w:rsidRPr="00A419BC">
        <w:rPr>
          <w:sz w:val="22"/>
          <w:szCs w:val="22"/>
          <w:lang w:val="en-US"/>
        </w:rPr>
        <w:t>.</w:t>
      </w:r>
      <w:proofErr w:type="gramEnd"/>
    </w:p>
    <w:p w14:paraId="00359BB8" w14:textId="2A6AB8FA" w:rsidR="003006CA" w:rsidRPr="00A419BC" w:rsidRDefault="003006CA" w:rsidP="00A419BC">
      <w:pPr>
        <w:pStyle w:val="NormalWeb"/>
        <w:spacing w:before="0" w:beforeAutospacing="0" w:after="0" w:afterAutospacing="0"/>
        <w:ind w:left="720" w:hanging="720"/>
        <w:jc w:val="both"/>
        <w:rPr>
          <w:sz w:val="22"/>
          <w:szCs w:val="22"/>
          <w:lang w:val="en-US"/>
        </w:rPr>
      </w:pPr>
      <w:proofErr w:type="gramStart"/>
      <w:r w:rsidRPr="00A419BC">
        <w:rPr>
          <w:sz w:val="22"/>
          <w:szCs w:val="22"/>
          <w:lang w:val="en-US"/>
        </w:rPr>
        <w:t>Ahmad, A., Hajar, S., &amp; Almu, F. F. (2018).</w:t>
      </w:r>
      <w:proofErr w:type="gramEnd"/>
      <w:r w:rsidRPr="00A419BC">
        <w:rPr>
          <w:sz w:val="22"/>
          <w:szCs w:val="22"/>
          <w:lang w:val="en-US"/>
        </w:rPr>
        <w:t xml:space="preserve"> </w:t>
      </w:r>
      <w:proofErr w:type="spellStart"/>
      <w:proofErr w:type="gramStart"/>
      <w:r w:rsidRPr="00A419BC">
        <w:rPr>
          <w:sz w:val="22"/>
          <w:szCs w:val="22"/>
          <w:lang w:val="en-US"/>
        </w:rPr>
        <w:t>Peningkatan</w:t>
      </w:r>
      <w:proofErr w:type="spellEnd"/>
      <w:r w:rsidRPr="00A419BC">
        <w:rPr>
          <w:sz w:val="22"/>
          <w:szCs w:val="22"/>
          <w:lang w:val="en-US"/>
        </w:rPr>
        <w:t xml:space="preserve"> </w:t>
      </w:r>
      <w:proofErr w:type="spellStart"/>
      <w:r w:rsidRPr="00A419BC">
        <w:rPr>
          <w:sz w:val="22"/>
          <w:szCs w:val="22"/>
          <w:lang w:val="en-US"/>
        </w:rPr>
        <w:t>keterampilan</w:t>
      </w:r>
      <w:proofErr w:type="spellEnd"/>
      <w:r w:rsidRPr="00A419BC">
        <w:rPr>
          <w:sz w:val="22"/>
          <w:szCs w:val="22"/>
          <w:lang w:val="en-US"/>
        </w:rPr>
        <w:t xml:space="preserve"> </w:t>
      </w:r>
      <w:proofErr w:type="spellStart"/>
      <w:r w:rsidRPr="00A419BC">
        <w:rPr>
          <w:sz w:val="22"/>
          <w:szCs w:val="22"/>
          <w:lang w:val="en-US"/>
        </w:rPr>
        <w:t>menyimak</w:t>
      </w:r>
      <w:proofErr w:type="spellEnd"/>
      <w:r w:rsidRPr="00A419BC">
        <w:rPr>
          <w:sz w:val="22"/>
          <w:szCs w:val="22"/>
          <w:lang w:val="en-US"/>
        </w:rPr>
        <w:t xml:space="preserve"> </w:t>
      </w:r>
      <w:proofErr w:type="spellStart"/>
      <w:r w:rsidRPr="00A419BC">
        <w:rPr>
          <w:sz w:val="22"/>
          <w:szCs w:val="22"/>
          <w:lang w:val="en-US"/>
        </w:rPr>
        <w:t>cerita</w:t>
      </w:r>
      <w:proofErr w:type="spellEnd"/>
      <w:r w:rsidRPr="00A419BC">
        <w:rPr>
          <w:sz w:val="22"/>
          <w:szCs w:val="22"/>
          <w:lang w:val="en-US"/>
        </w:rPr>
        <w:t xml:space="preserve"> </w:t>
      </w:r>
      <w:proofErr w:type="spellStart"/>
      <w:r w:rsidRPr="00A419BC">
        <w:rPr>
          <w:sz w:val="22"/>
          <w:szCs w:val="22"/>
          <w:lang w:val="en-US"/>
        </w:rPr>
        <w:t>anak</w:t>
      </w:r>
      <w:proofErr w:type="spellEnd"/>
      <w:r w:rsidRPr="00A419BC">
        <w:rPr>
          <w:sz w:val="22"/>
          <w:szCs w:val="22"/>
          <w:lang w:val="en-US"/>
        </w:rPr>
        <w:t xml:space="preserve"> </w:t>
      </w:r>
      <w:proofErr w:type="spellStart"/>
      <w:r w:rsidRPr="00A419BC">
        <w:rPr>
          <w:sz w:val="22"/>
          <w:szCs w:val="22"/>
          <w:lang w:val="en-US"/>
        </w:rPr>
        <w:t>melalui</w:t>
      </w:r>
      <w:proofErr w:type="spellEnd"/>
      <w:r w:rsidRPr="00A419BC">
        <w:rPr>
          <w:sz w:val="22"/>
          <w:szCs w:val="22"/>
          <w:lang w:val="en-US"/>
        </w:rPr>
        <w:t xml:space="preserve"> media </w:t>
      </w:r>
      <w:proofErr w:type="spellStart"/>
      <w:r w:rsidRPr="00A419BC">
        <w:rPr>
          <w:sz w:val="22"/>
          <w:szCs w:val="22"/>
          <w:lang w:val="en-US"/>
        </w:rPr>
        <w:t>animasi</w:t>
      </w:r>
      <w:proofErr w:type="spellEnd"/>
      <w:r w:rsidRPr="00A419BC">
        <w:rPr>
          <w:sz w:val="22"/>
          <w:szCs w:val="22"/>
          <w:lang w:val="en-US"/>
        </w:rPr>
        <w:t xml:space="preserve"> audio visual </w:t>
      </w:r>
      <w:proofErr w:type="spellStart"/>
      <w:r w:rsidRPr="00A419BC">
        <w:rPr>
          <w:sz w:val="22"/>
          <w:szCs w:val="22"/>
          <w:lang w:val="en-US"/>
        </w:rPr>
        <w:t>siswa</w:t>
      </w:r>
      <w:proofErr w:type="spellEnd"/>
      <w:r w:rsidRPr="00A419BC">
        <w:rPr>
          <w:sz w:val="22"/>
          <w:szCs w:val="22"/>
          <w:lang w:val="en-US"/>
        </w:rPr>
        <w:t xml:space="preserve"> </w:t>
      </w:r>
      <w:proofErr w:type="spellStart"/>
      <w:r w:rsidRPr="00A419BC">
        <w:rPr>
          <w:sz w:val="22"/>
          <w:szCs w:val="22"/>
          <w:lang w:val="en-US"/>
        </w:rPr>
        <w:t>kelas</w:t>
      </w:r>
      <w:proofErr w:type="spellEnd"/>
      <w:r w:rsidRPr="00A419BC">
        <w:rPr>
          <w:sz w:val="22"/>
          <w:szCs w:val="22"/>
          <w:lang w:val="en-US"/>
        </w:rPr>
        <w:t xml:space="preserve"> VI SD. </w:t>
      </w:r>
      <w:proofErr w:type="spellStart"/>
      <w:r w:rsidRPr="00A419BC">
        <w:rPr>
          <w:i/>
          <w:iCs/>
          <w:sz w:val="22"/>
          <w:szCs w:val="22"/>
          <w:lang w:val="en-US"/>
        </w:rPr>
        <w:t>Jurnal</w:t>
      </w:r>
      <w:proofErr w:type="spellEnd"/>
      <w:r w:rsidRPr="00A419BC">
        <w:rPr>
          <w:i/>
          <w:iCs/>
          <w:sz w:val="22"/>
          <w:szCs w:val="22"/>
          <w:lang w:val="en-US"/>
        </w:rPr>
        <w:t xml:space="preserve"> </w:t>
      </w:r>
      <w:proofErr w:type="spellStart"/>
      <w:r w:rsidRPr="00A419BC">
        <w:rPr>
          <w:i/>
          <w:iCs/>
          <w:sz w:val="22"/>
          <w:szCs w:val="22"/>
          <w:lang w:val="en-US"/>
        </w:rPr>
        <w:t>Ilmiah</w:t>
      </w:r>
      <w:proofErr w:type="spellEnd"/>
      <w:r w:rsidRPr="00A419BC">
        <w:rPr>
          <w:i/>
          <w:iCs/>
          <w:sz w:val="22"/>
          <w:szCs w:val="22"/>
          <w:lang w:val="en-US"/>
        </w:rPr>
        <w:t xml:space="preserve"> </w:t>
      </w:r>
      <w:proofErr w:type="spellStart"/>
      <w:r w:rsidRPr="00A419BC">
        <w:rPr>
          <w:i/>
          <w:iCs/>
          <w:sz w:val="22"/>
          <w:szCs w:val="22"/>
          <w:lang w:val="en-US"/>
        </w:rPr>
        <w:t>Profesi</w:t>
      </w:r>
      <w:proofErr w:type="spellEnd"/>
      <w:r w:rsidRPr="00A419BC">
        <w:rPr>
          <w:i/>
          <w:iCs/>
          <w:sz w:val="22"/>
          <w:szCs w:val="22"/>
          <w:lang w:val="en-US"/>
        </w:rPr>
        <w:t xml:space="preserve"> </w:t>
      </w:r>
      <w:proofErr w:type="spellStart"/>
      <w:r w:rsidRPr="00A419BC">
        <w:rPr>
          <w:i/>
          <w:iCs/>
          <w:sz w:val="22"/>
          <w:szCs w:val="22"/>
          <w:lang w:val="en-US"/>
        </w:rPr>
        <w:t>Pendidikan</w:t>
      </w:r>
      <w:proofErr w:type="spellEnd"/>
      <w:r w:rsidRPr="00A419BC">
        <w:rPr>
          <w:i/>
          <w:iCs/>
          <w:sz w:val="22"/>
          <w:szCs w:val="22"/>
          <w:lang w:val="en-US"/>
        </w:rPr>
        <w:t>, 3</w:t>
      </w:r>
      <w:r w:rsidRPr="00A419BC">
        <w:rPr>
          <w:sz w:val="22"/>
          <w:szCs w:val="22"/>
          <w:lang w:val="en-US"/>
        </w:rPr>
        <w:t>(1), 31–44.</w:t>
      </w:r>
      <w:proofErr w:type="gramEnd"/>
    </w:p>
    <w:p w14:paraId="57C663E4" w14:textId="4D9DDAE0" w:rsidR="003006CA" w:rsidRPr="00A419BC" w:rsidRDefault="003006CA" w:rsidP="00A419BC">
      <w:pPr>
        <w:pStyle w:val="NormalWeb"/>
        <w:spacing w:before="0" w:beforeAutospacing="0" w:after="0" w:afterAutospacing="0"/>
        <w:ind w:left="720" w:hanging="720"/>
        <w:jc w:val="both"/>
        <w:rPr>
          <w:sz w:val="22"/>
          <w:szCs w:val="22"/>
          <w:lang w:val="en-US"/>
        </w:rPr>
      </w:pPr>
      <w:proofErr w:type="gramStart"/>
      <w:r w:rsidRPr="00A419BC">
        <w:rPr>
          <w:sz w:val="22"/>
          <w:szCs w:val="22"/>
          <w:lang w:val="en-US"/>
        </w:rPr>
        <w:t xml:space="preserve">Al Omari, O., Roach, E. J., Shakman, L., Al Hashmi, A., Sunderraj, S. J., Francis, F., </w:t>
      </w:r>
      <w:r w:rsidRPr="00A419BC">
        <w:rPr>
          <w:sz w:val="22"/>
          <w:szCs w:val="22"/>
          <w:lang w:val="en-US"/>
        </w:rPr>
        <w:lastRenderedPageBreak/>
        <w:t>&amp; Joseph, M. A. (2021).</w:t>
      </w:r>
      <w:proofErr w:type="gramEnd"/>
      <w:r w:rsidRPr="00A419BC">
        <w:rPr>
          <w:sz w:val="22"/>
          <w:szCs w:val="22"/>
          <w:lang w:val="en-US"/>
        </w:rPr>
        <w:t xml:space="preserve"> </w:t>
      </w:r>
      <w:proofErr w:type="gramStart"/>
      <w:r w:rsidRPr="00A419BC">
        <w:rPr>
          <w:sz w:val="22"/>
          <w:szCs w:val="22"/>
          <w:lang w:val="en-US"/>
        </w:rPr>
        <w:t>The lived experiences of mothers who are parenting children with leukemia.</w:t>
      </w:r>
      <w:proofErr w:type="gramEnd"/>
      <w:r w:rsidRPr="00A419BC">
        <w:rPr>
          <w:sz w:val="22"/>
          <w:szCs w:val="22"/>
          <w:lang w:val="en-US"/>
        </w:rPr>
        <w:t xml:space="preserve"> </w:t>
      </w:r>
      <w:proofErr w:type="gramStart"/>
      <w:r w:rsidRPr="00A419BC">
        <w:rPr>
          <w:i/>
          <w:iCs/>
          <w:sz w:val="22"/>
          <w:szCs w:val="22"/>
          <w:lang w:val="en-US"/>
        </w:rPr>
        <w:t>Cancer Nursing, 44</w:t>
      </w:r>
      <w:r w:rsidRPr="00A419BC">
        <w:rPr>
          <w:sz w:val="22"/>
          <w:szCs w:val="22"/>
          <w:lang w:val="en-US"/>
        </w:rPr>
        <w:t>(6), E374–E381.</w:t>
      </w:r>
      <w:proofErr w:type="gramEnd"/>
      <w:r w:rsidRPr="00A419BC">
        <w:rPr>
          <w:sz w:val="22"/>
          <w:szCs w:val="22"/>
          <w:lang w:val="en-US"/>
        </w:rPr>
        <w:t xml:space="preserve"> </w:t>
      </w:r>
      <w:hyperlink r:id="rId13" w:history="1">
        <w:r w:rsidRPr="00A419BC">
          <w:rPr>
            <w:rStyle w:val="Hyperlink"/>
            <w:color w:val="auto"/>
            <w:sz w:val="22"/>
            <w:szCs w:val="22"/>
            <w:u w:val="none"/>
            <w:lang w:val="en-US"/>
          </w:rPr>
          <w:t>https://doi.org/10.1097/CN9.0000000000000381</w:t>
        </w:r>
      </w:hyperlink>
    </w:p>
    <w:p w14:paraId="44024300" w14:textId="77777777" w:rsidR="003006CA" w:rsidRPr="00A419BC" w:rsidRDefault="003006CA" w:rsidP="00A419BC">
      <w:pPr>
        <w:pStyle w:val="NormalWeb"/>
        <w:spacing w:before="0" w:beforeAutospacing="0" w:after="0" w:afterAutospacing="0"/>
        <w:ind w:left="720" w:hanging="720"/>
        <w:jc w:val="both"/>
        <w:rPr>
          <w:sz w:val="22"/>
          <w:szCs w:val="22"/>
          <w:lang w:val="en-US"/>
        </w:rPr>
      </w:pPr>
      <w:proofErr w:type="gramStart"/>
      <w:r w:rsidRPr="00A419BC">
        <w:rPr>
          <w:sz w:val="22"/>
          <w:szCs w:val="22"/>
          <w:lang w:val="en-US"/>
        </w:rPr>
        <w:t>American Cancer Society.</w:t>
      </w:r>
      <w:proofErr w:type="gramEnd"/>
      <w:r w:rsidRPr="00A419BC">
        <w:rPr>
          <w:sz w:val="22"/>
          <w:szCs w:val="22"/>
          <w:lang w:val="en-US"/>
        </w:rPr>
        <w:t xml:space="preserve"> </w:t>
      </w:r>
      <w:proofErr w:type="gramStart"/>
      <w:r w:rsidRPr="00A419BC">
        <w:rPr>
          <w:sz w:val="22"/>
          <w:szCs w:val="22"/>
          <w:lang w:val="en-US"/>
        </w:rPr>
        <w:t xml:space="preserve">(2022). </w:t>
      </w:r>
      <w:r w:rsidRPr="00A419BC">
        <w:rPr>
          <w:i/>
          <w:iCs/>
          <w:sz w:val="22"/>
          <w:szCs w:val="22"/>
          <w:lang w:val="en-US"/>
        </w:rPr>
        <w:t>Cancer facts &amp; figures 2022</w:t>
      </w:r>
      <w:r w:rsidRPr="00A419BC">
        <w:rPr>
          <w:sz w:val="22"/>
          <w:szCs w:val="22"/>
          <w:lang w:val="en-US"/>
        </w:rPr>
        <w:t>.</w:t>
      </w:r>
      <w:proofErr w:type="gramEnd"/>
      <w:r w:rsidRPr="00A419BC">
        <w:rPr>
          <w:sz w:val="22"/>
          <w:szCs w:val="22"/>
          <w:lang w:val="en-US"/>
        </w:rPr>
        <w:t xml:space="preserve"> </w:t>
      </w:r>
      <w:proofErr w:type="gramStart"/>
      <w:r w:rsidRPr="00A419BC">
        <w:rPr>
          <w:sz w:val="22"/>
          <w:szCs w:val="22"/>
          <w:lang w:val="en-US"/>
        </w:rPr>
        <w:t>American Cancer Society.</w:t>
      </w:r>
      <w:proofErr w:type="gramEnd"/>
    </w:p>
    <w:p w14:paraId="2237F6BF" w14:textId="02C1159C" w:rsidR="003006CA" w:rsidRPr="00A419BC" w:rsidRDefault="003006CA" w:rsidP="00A419BC">
      <w:pPr>
        <w:pStyle w:val="NormalWeb"/>
        <w:spacing w:before="0" w:beforeAutospacing="0" w:after="0" w:afterAutospacing="0"/>
        <w:ind w:left="720" w:hanging="720"/>
        <w:jc w:val="both"/>
        <w:rPr>
          <w:sz w:val="22"/>
          <w:szCs w:val="22"/>
          <w:lang w:val="en-US"/>
        </w:rPr>
      </w:pPr>
      <w:proofErr w:type="spellStart"/>
      <w:proofErr w:type="gramStart"/>
      <w:r w:rsidRPr="00A419BC">
        <w:rPr>
          <w:sz w:val="22"/>
          <w:szCs w:val="22"/>
          <w:lang w:val="en-US"/>
        </w:rPr>
        <w:t>Anggraeni</w:t>
      </w:r>
      <w:proofErr w:type="spellEnd"/>
      <w:r w:rsidRPr="00A419BC">
        <w:rPr>
          <w:sz w:val="22"/>
          <w:szCs w:val="22"/>
          <w:lang w:val="en-US"/>
        </w:rPr>
        <w:t>, D. E., Irawan, E., Hayati, S., Marlina, I., &amp; Tita Ningrum, P. (2022).</w:t>
      </w:r>
      <w:proofErr w:type="gramEnd"/>
      <w:r w:rsidRPr="00A419BC">
        <w:rPr>
          <w:sz w:val="22"/>
          <w:szCs w:val="22"/>
          <w:lang w:val="en-US"/>
        </w:rPr>
        <w:t xml:space="preserve"> </w:t>
      </w:r>
      <w:proofErr w:type="spellStart"/>
      <w:r w:rsidRPr="00A419BC">
        <w:rPr>
          <w:sz w:val="22"/>
          <w:szCs w:val="22"/>
          <w:lang w:val="en-US"/>
        </w:rPr>
        <w:t>Gambaran</w:t>
      </w:r>
      <w:proofErr w:type="spellEnd"/>
      <w:r w:rsidRPr="00A419BC">
        <w:rPr>
          <w:sz w:val="22"/>
          <w:szCs w:val="22"/>
          <w:lang w:val="en-US"/>
        </w:rPr>
        <w:t xml:space="preserve"> </w:t>
      </w:r>
      <w:proofErr w:type="spellStart"/>
      <w:r w:rsidRPr="00A419BC">
        <w:rPr>
          <w:sz w:val="22"/>
          <w:szCs w:val="22"/>
          <w:lang w:val="en-US"/>
        </w:rPr>
        <w:t>diri</w:t>
      </w:r>
      <w:proofErr w:type="spellEnd"/>
      <w:r w:rsidRPr="00A419BC">
        <w:rPr>
          <w:sz w:val="22"/>
          <w:szCs w:val="22"/>
          <w:lang w:val="en-US"/>
        </w:rPr>
        <w:t xml:space="preserve"> </w:t>
      </w:r>
      <w:proofErr w:type="spellStart"/>
      <w:r w:rsidRPr="00A419BC">
        <w:rPr>
          <w:sz w:val="22"/>
          <w:szCs w:val="22"/>
          <w:lang w:val="en-US"/>
        </w:rPr>
        <w:t>pasien</w:t>
      </w:r>
      <w:proofErr w:type="spellEnd"/>
      <w:r w:rsidRPr="00A419BC">
        <w:rPr>
          <w:sz w:val="22"/>
          <w:szCs w:val="22"/>
          <w:lang w:val="en-US"/>
        </w:rPr>
        <w:t xml:space="preserve"> post </w:t>
      </w:r>
      <w:proofErr w:type="spellStart"/>
      <w:r w:rsidRPr="00A419BC">
        <w:rPr>
          <w:sz w:val="22"/>
          <w:szCs w:val="22"/>
          <w:lang w:val="en-US"/>
        </w:rPr>
        <w:t>mastektomi</w:t>
      </w:r>
      <w:proofErr w:type="spellEnd"/>
      <w:r w:rsidRPr="00A419BC">
        <w:rPr>
          <w:sz w:val="22"/>
          <w:szCs w:val="22"/>
          <w:lang w:val="en-US"/>
        </w:rPr>
        <w:t xml:space="preserve"> di </w:t>
      </w:r>
      <w:proofErr w:type="spellStart"/>
      <w:r w:rsidRPr="00A419BC">
        <w:rPr>
          <w:sz w:val="22"/>
          <w:szCs w:val="22"/>
          <w:lang w:val="en-US"/>
        </w:rPr>
        <w:t>ruang</w:t>
      </w:r>
      <w:proofErr w:type="spellEnd"/>
      <w:r w:rsidRPr="00A419BC">
        <w:rPr>
          <w:sz w:val="22"/>
          <w:szCs w:val="22"/>
          <w:lang w:val="en-US"/>
        </w:rPr>
        <w:t xml:space="preserve"> </w:t>
      </w:r>
      <w:proofErr w:type="spellStart"/>
      <w:r w:rsidRPr="00A419BC">
        <w:rPr>
          <w:sz w:val="22"/>
          <w:szCs w:val="22"/>
          <w:lang w:val="en-US"/>
        </w:rPr>
        <w:t>kemoterapi</w:t>
      </w:r>
      <w:proofErr w:type="spellEnd"/>
      <w:r w:rsidRPr="00A419BC">
        <w:rPr>
          <w:sz w:val="22"/>
          <w:szCs w:val="22"/>
          <w:lang w:val="en-US"/>
        </w:rPr>
        <w:t xml:space="preserve"> </w:t>
      </w:r>
      <w:proofErr w:type="spellStart"/>
      <w:r w:rsidRPr="00A419BC">
        <w:rPr>
          <w:sz w:val="22"/>
          <w:szCs w:val="22"/>
          <w:lang w:val="en-US"/>
        </w:rPr>
        <w:t>Santosa</w:t>
      </w:r>
      <w:proofErr w:type="spellEnd"/>
      <w:r w:rsidRPr="00A419BC">
        <w:rPr>
          <w:sz w:val="22"/>
          <w:szCs w:val="22"/>
          <w:lang w:val="en-US"/>
        </w:rPr>
        <w:t xml:space="preserve"> Hospital Bandung Central. </w:t>
      </w:r>
      <w:proofErr w:type="spellStart"/>
      <w:r w:rsidRPr="00A419BC">
        <w:rPr>
          <w:i/>
          <w:iCs/>
          <w:sz w:val="22"/>
          <w:szCs w:val="22"/>
          <w:lang w:val="en-US"/>
        </w:rPr>
        <w:t>Jurnal</w:t>
      </w:r>
      <w:proofErr w:type="spellEnd"/>
      <w:r w:rsidRPr="00A419BC">
        <w:rPr>
          <w:i/>
          <w:iCs/>
          <w:sz w:val="22"/>
          <w:szCs w:val="22"/>
          <w:lang w:val="en-US"/>
        </w:rPr>
        <w:t xml:space="preserve"> </w:t>
      </w:r>
      <w:proofErr w:type="spellStart"/>
      <w:r w:rsidRPr="00A419BC">
        <w:rPr>
          <w:i/>
          <w:iCs/>
          <w:sz w:val="22"/>
          <w:szCs w:val="22"/>
          <w:lang w:val="en-US"/>
        </w:rPr>
        <w:t>Keperawatan</w:t>
      </w:r>
      <w:proofErr w:type="spellEnd"/>
      <w:r w:rsidRPr="00A419BC">
        <w:rPr>
          <w:i/>
          <w:iCs/>
          <w:sz w:val="22"/>
          <w:szCs w:val="22"/>
          <w:lang w:val="en-US"/>
        </w:rPr>
        <w:t xml:space="preserve"> BSI</w:t>
      </w:r>
      <w:r w:rsidRPr="00A419BC">
        <w:rPr>
          <w:sz w:val="22"/>
          <w:szCs w:val="22"/>
          <w:lang w:val="en-US"/>
        </w:rPr>
        <w:t>.</w:t>
      </w:r>
    </w:p>
    <w:p w14:paraId="546F1A02" w14:textId="3BE2B185" w:rsidR="003006CA" w:rsidRPr="00A419BC" w:rsidRDefault="003006CA" w:rsidP="00A419BC">
      <w:pPr>
        <w:pStyle w:val="NormalWeb"/>
        <w:spacing w:before="0" w:beforeAutospacing="0" w:after="0" w:afterAutospacing="0"/>
        <w:ind w:left="720" w:hanging="720"/>
        <w:jc w:val="both"/>
        <w:rPr>
          <w:sz w:val="22"/>
          <w:szCs w:val="22"/>
          <w:lang w:val="en-US"/>
        </w:rPr>
      </w:pPr>
      <w:proofErr w:type="spellStart"/>
      <w:r w:rsidRPr="00A419BC">
        <w:rPr>
          <w:sz w:val="22"/>
          <w:szCs w:val="22"/>
          <w:lang w:val="en-US"/>
        </w:rPr>
        <w:t>Hapsari</w:t>
      </w:r>
      <w:proofErr w:type="spellEnd"/>
      <w:r w:rsidRPr="00A419BC">
        <w:rPr>
          <w:sz w:val="22"/>
          <w:szCs w:val="22"/>
          <w:lang w:val="en-US"/>
        </w:rPr>
        <w:t xml:space="preserve">, H. I. (2019). </w:t>
      </w:r>
      <w:proofErr w:type="gramStart"/>
      <w:r w:rsidRPr="00A419BC">
        <w:rPr>
          <w:sz w:val="22"/>
          <w:szCs w:val="22"/>
          <w:lang w:val="en-US"/>
        </w:rPr>
        <w:t xml:space="preserve">Increasing knowledge of parents in care of the side effects of chemotherapy in leukemia children through booklet in Dr. </w:t>
      </w:r>
      <w:proofErr w:type="spellStart"/>
      <w:r w:rsidRPr="00A419BC">
        <w:rPr>
          <w:sz w:val="22"/>
          <w:szCs w:val="22"/>
          <w:lang w:val="en-US"/>
        </w:rPr>
        <w:t>Moewardi</w:t>
      </w:r>
      <w:proofErr w:type="spellEnd"/>
      <w:r w:rsidRPr="00A419BC">
        <w:rPr>
          <w:sz w:val="22"/>
          <w:szCs w:val="22"/>
          <w:lang w:val="en-US"/>
        </w:rPr>
        <w:t xml:space="preserve"> General Hospital Surakarta.</w:t>
      </w:r>
      <w:proofErr w:type="gramEnd"/>
      <w:r w:rsidRPr="00A419BC">
        <w:rPr>
          <w:sz w:val="22"/>
          <w:szCs w:val="22"/>
          <w:lang w:val="en-US"/>
        </w:rPr>
        <w:t xml:space="preserve"> </w:t>
      </w:r>
      <w:proofErr w:type="spellStart"/>
      <w:r w:rsidRPr="00A419BC">
        <w:rPr>
          <w:i/>
          <w:iCs/>
          <w:sz w:val="22"/>
          <w:szCs w:val="22"/>
          <w:lang w:val="en-US"/>
        </w:rPr>
        <w:t>Jurnal</w:t>
      </w:r>
      <w:proofErr w:type="spellEnd"/>
      <w:r w:rsidRPr="00A419BC">
        <w:rPr>
          <w:i/>
          <w:iCs/>
          <w:sz w:val="22"/>
          <w:szCs w:val="22"/>
          <w:lang w:val="en-US"/>
        </w:rPr>
        <w:t xml:space="preserve"> </w:t>
      </w:r>
      <w:proofErr w:type="spellStart"/>
      <w:r w:rsidRPr="00A419BC">
        <w:rPr>
          <w:i/>
          <w:iCs/>
          <w:sz w:val="22"/>
          <w:szCs w:val="22"/>
          <w:lang w:val="en-US"/>
        </w:rPr>
        <w:t>Ilmiah</w:t>
      </w:r>
      <w:proofErr w:type="spellEnd"/>
      <w:r w:rsidRPr="00A419BC">
        <w:rPr>
          <w:i/>
          <w:iCs/>
          <w:sz w:val="22"/>
          <w:szCs w:val="22"/>
          <w:lang w:val="en-US"/>
        </w:rPr>
        <w:t xml:space="preserve"> </w:t>
      </w:r>
      <w:proofErr w:type="spellStart"/>
      <w:r w:rsidRPr="00A419BC">
        <w:rPr>
          <w:i/>
          <w:iCs/>
          <w:sz w:val="22"/>
          <w:szCs w:val="22"/>
          <w:lang w:val="en-US"/>
        </w:rPr>
        <w:t>Kesehatan</w:t>
      </w:r>
      <w:proofErr w:type="spellEnd"/>
      <w:r w:rsidRPr="00A419BC">
        <w:rPr>
          <w:i/>
          <w:iCs/>
          <w:sz w:val="22"/>
          <w:szCs w:val="22"/>
          <w:lang w:val="en-US"/>
        </w:rPr>
        <w:t xml:space="preserve"> Media </w:t>
      </w:r>
      <w:proofErr w:type="spellStart"/>
      <w:r w:rsidRPr="00A419BC">
        <w:rPr>
          <w:i/>
          <w:iCs/>
          <w:sz w:val="22"/>
          <w:szCs w:val="22"/>
          <w:lang w:val="en-US"/>
        </w:rPr>
        <w:t>Husada</w:t>
      </w:r>
      <w:proofErr w:type="spellEnd"/>
      <w:r w:rsidRPr="00A419BC">
        <w:rPr>
          <w:i/>
          <w:iCs/>
          <w:sz w:val="22"/>
          <w:szCs w:val="22"/>
          <w:lang w:val="en-US"/>
        </w:rPr>
        <w:t>, 8</w:t>
      </w:r>
      <w:r w:rsidRPr="00A419BC">
        <w:rPr>
          <w:sz w:val="22"/>
          <w:szCs w:val="22"/>
          <w:lang w:val="en-US"/>
        </w:rPr>
        <w:t>(2), 39–47.</w:t>
      </w:r>
    </w:p>
    <w:p w14:paraId="78379191" w14:textId="62EB32FF" w:rsidR="003006CA" w:rsidRPr="00A419BC" w:rsidRDefault="003006CA" w:rsidP="00A419BC">
      <w:pPr>
        <w:pStyle w:val="NormalWeb"/>
        <w:spacing w:before="0" w:beforeAutospacing="0" w:after="0" w:afterAutospacing="0"/>
        <w:ind w:left="720" w:hanging="720"/>
        <w:jc w:val="both"/>
        <w:rPr>
          <w:sz w:val="22"/>
          <w:szCs w:val="22"/>
          <w:lang w:val="en-US"/>
        </w:rPr>
      </w:pPr>
      <w:proofErr w:type="gramStart"/>
      <w:r w:rsidRPr="00A419BC">
        <w:rPr>
          <w:sz w:val="22"/>
          <w:szCs w:val="22"/>
          <w:lang w:val="en-US"/>
        </w:rPr>
        <w:t>Hockenberry, M. J., Hooke, M. C., Gregurich, M., McCarthy, K., Sambuco, G., &amp; Krull, K. (2010).</w:t>
      </w:r>
      <w:proofErr w:type="gramEnd"/>
      <w:r w:rsidRPr="00A419BC">
        <w:rPr>
          <w:sz w:val="22"/>
          <w:szCs w:val="22"/>
          <w:lang w:val="en-US"/>
        </w:rPr>
        <w:t xml:space="preserve"> Symptom clusters in children and adolescents receiving </w:t>
      </w:r>
      <w:proofErr w:type="spellStart"/>
      <w:r w:rsidRPr="00A419BC">
        <w:rPr>
          <w:sz w:val="22"/>
          <w:szCs w:val="22"/>
          <w:lang w:val="en-US"/>
        </w:rPr>
        <w:t>cisplatin</w:t>
      </w:r>
      <w:proofErr w:type="spellEnd"/>
      <w:r w:rsidRPr="00A419BC">
        <w:rPr>
          <w:sz w:val="22"/>
          <w:szCs w:val="22"/>
          <w:lang w:val="en-US"/>
        </w:rPr>
        <w:t xml:space="preserve">, doxorubicin, or </w:t>
      </w:r>
      <w:proofErr w:type="spellStart"/>
      <w:r w:rsidRPr="00A419BC">
        <w:rPr>
          <w:sz w:val="22"/>
          <w:szCs w:val="22"/>
          <w:lang w:val="en-US"/>
        </w:rPr>
        <w:t>ifosfamide</w:t>
      </w:r>
      <w:proofErr w:type="spellEnd"/>
      <w:r w:rsidRPr="00A419BC">
        <w:rPr>
          <w:sz w:val="22"/>
          <w:szCs w:val="22"/>
          <w:lang w:val="en-US"/>
        </w:rPr>
        <w:t xml:space="preserve">. </w:t>
      </w:r>
      <w:proofErr w:type="gramStart"/>
      <w:r w:rsidRPr="00A419BC">
        <w:rPr>
          <w:i/>
          <w:iCs/>
          <w:sz w:val="22"/>
          <w:szCs w:val="22"/>
          <w:lang w:val="en-US"/>
        </w:rPr>
        <w:t>Oncology Nursing Forum, 37</w:t>
      </w:r>
      <w:r w:rsidRPr="00A419BC">
        <w:rPr>
          <w:sz w:val="22"/>
          <w:szCs w:val="22"/>
          <w:lang w:val="en-US"/>
        </w:rPr>
        <w:t>(1), E16–E27.</w:t>
      </w:r>
      <w:proofErr w:type="gramEnd"/>
      <w:r w:rsidRPr="00A419BC">
        <w:rPr>
          <w:sz w:val="22"/>
          <w:szCs w:val="22"/>
          <w:lang w:val="en-US"/>
        </w:rPr>
        <w:t xml:space="preserve"> </w:t>
      </w:r>
      <w:hyperlink r:id="rId14" w:history="1">
        <w:r w:rsidRPr="00A419BC">
          <w:rPr>
            <w:rStyle w:val="Hyperlink"/>
            <w:color w:val="auto"/>
            <w:sz w:val="22"/>
            <w:szCs w:val="22"/>
            <w:u w:val="none"/>
            <w:lang w:val="en-US"/>
          </w:rPr>
          <w:t>https://doi.org/10.1188/10.ONF.E16-E27</w:t>
        </w:r>
      </w:hyperlink>
    </w:p>
    <w:p w14:paraId="1A3FC13F" w14:textId="77777777" w:rsidR="003006CA" w:rsidRPr="00A419BC" w:rsidRDefault="003006CA" w:rsidP="00A419BC">
      <w:pPr>
        <w:pStyle w:val="NormalWeb"/>
        <w:spacing w:before="0" w:beforeAutospacing="0" w:after="0" w:afterAutospacing="0"/>
        <w:ind w:left="720" w:hanging="720"/>
        <w:jc w:val="both"/>
        <w:rPr>
          <w:sz w:val="22"/>
          <w:szCs w:val="22"/>
          <w:lang w:val="en-US"/>
        </w:rPr>
      </w:pPr>
    </w:p>
    <w:p w14:paraId="6AB26C9F" w14:textId="45BC5343" w:rsidR="003006CA" w:rsidRPr="00A419BC" w:rsidRDefault="003006CA" w:rsidP="00A419BC">
      <w:pPr>
        <w:pStyle w:val="NormalWeb"/>
        <w:spacing w:before="0" w:beforeAutospacing="0" w:after="0" w:afterAutospacing="0"/>
        <w:ind w:left="720" w:hanging="720"/>
        <w:jc w:val="both"/>
        <w:rPr>
          <w:sz w:val="22"/>
          <w:szCs w:val="22"/>
          <w:lang w:val="en-US"/>
        </w:rPr>
      </w:pPr>
      <w:proofErr w:type="gramStart"/>
      <w:r w:rsidRPr="00A419BC">
        <w:rPr>
          <w:sz w:val="22"/>
          <w:szCs w:val="22"/>
          <w:lang w:val="en-US"/>
        </w:rPr>
        <w:t xml:space="preserve">Inaba, H., &amp; </w:t>
      </w:r>
      <w:proofErr w:type="spellStart"/>
      <w:r w:rsidRPr="00A419BC">
        <w:rPr>
          <w:sz w:val="22"/>
          <w:szCs w:val="22"/>
          <w:lang w:val="en-US"/>
        </w:rPr>
        <w:t>Mullighan</w:t>
      </w:r>
      <w:proofErr w:type="spellEnd"/>
      <w:r w:rsidRPr="00A419BC">
        <w:rPr>
          <w:sz w:val="22"/>
          <w:szCs w:val="22"/>
          <w:lang w:val="en-US"/>
        </w:rPr>
        <w:t>, C. G. (2020).</w:t>
      </w:r>
      <w:proofErr w:type="gramEnd"/>
      <w:r w:rsidRPr="00A419BC">
        <w:rPr>
          <w:sz w:val="22"/>
          <w:szCs w:val="22"/>
          <w:lang w:val="en-US"/>
        </w:rPr>
        <w:t xml:space="preserve"> </w:t>
      </w:r>
      <w:proofErr w:type="gramStart"/>
      <w:r w:rsidRPr="00A419BC">
        <w:rPr>
          <w:sz w:val="22"/>
          <w:szCs w:val="22"/>
          <w:lang w:val="en-US"/>
        </w:rPr>
        <w:t>Pediatric acute lymphoblastic leukemia.</w:t>
      </w:r>
      <w:proofErr w:type="gramEnd"/>
      <w:r w:rsidRPr="00A419BC">
        <w:rPr>
          <w:sz w:val="22"/>
          <w:szCs w:val="22"/>
          <w:lang w:val="en-US"/>
        </w:rPr>
        <w:t xml:space="preserve"> </w:t>
      </w:r>
      <w:proofErr w:type="spellStart"/>
      <w:r w:rsidRPr="00A419BC">
        <w:rPr>
          <w:i/>
          <w:iCs/>
          <w:sz w:val="22"/>
          <w:szCs w:val="22"/>
          <w:lang w:val="en-US"/>
        </w:rPr>
        <w:t>Haematologica</w:t>
      </w:r>
      <w:proofErr w:type="spellEnd"/>
      <w:r w:rsidRPr="00A419BC">
        <w:rPr>
          <w:i/>
          <w:iCs/>
          <w:sz w:val="22"/>
          <w:szCs w:val="22"/>
          <w:lang w:val="en-US"/>
        </w:rPr>
        <w:t>, 105</w:t>
      </w:r>
      <w:r w:rsidRPr="00A419BC">
        <w:rPr>
          <w:sz w:val="22"/>
          <w:szCs w:val="22"/>
          <w:lang w:val="en-US"/>
        </w:rPr>
        <w:t xml:space="preserve">(11), 2524–2539. </w:t>
      </w:r>
      <w:hyperlink r:id="rId15" w:history="1">
        <w:r w:rsidRPr="00A419BC">
          <w:rPr>
            <w:rStyle w:val="Hyperlink"/>
            <w:color w:val="auto"/>
            <w:sz w:val="22"/>
            <w:szCs w:val="22"/>
            <w:u w:val="none"/>
            <w:lang w:val="en-US"/>
          </w:rPr>
          <w:t>https://doi.org/10.3324/haematol.2020.256015</w:t>
        </w:r>
      </w:hyperlink>
    </w:p>
    <w:p w14:paraId="45AD665B" w14:textId="54EDE6CE" w:rsidR="003006CA" w:rsidRPr="00A419BC" w:rsidRDefault="003006CA" w:rsidP="00A419BC">
      <w:pPr>
        <w:pStyle w:val="NormalWeb"/>
        <w:spacing w:before="0" w:beforeAutospacing="0" w:after="0" w:afterAutospacing="0"/>
        <w:ind w:left="720" w:hanging="720"/>
        <w:jc w:val="both"/>
        <w:rPr>
          <w:sz w:val="22"/>
          <w:szCs w:val="22"/>
          <w:lang w:val="en-US"/>
        </w:rPr>
      </w:pPr>
      <w:proofErr w:type="gramStart"/>
      <w:r w:rsidRPr="00A419BC">
        <w:rPr>
          <w:sz w:val="22"/>
          <w:szCs w:val="22"/>
          <w:lang w:val="en-US"/>
        </w:rPr>
        <w:t>Kementerian Kesehatan Republik Indonesia.</w:t>
      </w:r>
      <w:proofErr w:type="gramEnd"/>
      <w:r w:rsidRPr="00A419BC">
        <w:rPr>
          <w:sz w:val="22"/>
          <w:szCs w:val="22"/>
          <w:lang w:val="en-US"/>
        </w:rPr>
        <w:t xml:space="preserve"> </w:t>
      </w:r>
      <w:proofErr w:type="gramStart"/>
      <w:r w:rsidRPr="00A419BC">
        <w:rPr>
          <w:sz w:val="22"/>
          <w:szCs w:val="22"/>
          <w:lang w:val="en-US"/>
        </w:rPr>
        <w:t xml:space="preserve">(2024). </w:t>
      </w:r>
      <w:proofErr w:type="spellStart"/>
      <w:r w:rsidRPr="00A419BC">
        <w:rPr>
          <w:i/>
          <w:iCs/>
          <w:sz w:val="22"/>
          <w:szCs w:val="22"/>
          <w:lang w:val="en-US"/>
        </w:rPr>
        <w:t>Rencana</w:t>
      </w:r>
      <w:proofErr w:type="spellEnd"/>
      <w:r w:rsidRPr="00A419BC">
        <w:rPr>
          <w:i/>
          <w:iCs/>
          <w:sz w:val="22"/>
          <w:szCs w:val="22"/>
          <w:lang w:val="en-US"/>
        </w:rPr>
        <w:t xml:space="preserve"> </w:t>
      </w:r>
      <w:proofErr w:type="spellStart"/>
      <w:r w:rsidRPr="00A419BC">
        <w:rPr>
          <w:i/>
          <w:iCs/>
          <w:sz w:val="22"/>
          <w:szCs w:val="22"/>
          <w:lang w:val="en-US"/>
        </w:rPr>
        <w:t>kanker</w:t>
      </w:r>
      <w:proofErr w:type="spellEnd"/>
      <w:r w:rsidRPr="00A419BC">
        <w:rPr>
          <w:i/>
          <w:iCs/>
          <w:sz w:val="22"/>
          <w:szCs w:val="22"/>
          <w:lang w:val="en-US"/>
        </w:rPr>
        <w:t xml:space="preserve"> </w:t>
      </w:r>
      <w:proofErr w:type="spellStart"/>
      <w:r w:rsidRPr="00A419BC">
        <w:rPr>
          <w:i/>
          <w:iCs/>
          <w:sz w:val="22"/>
          <w:szCs w:val="22"/>
          <w:lang w:val="en-US"/>
        </w:rPr>
        <w:t>nasional</w:t>
      </w:r>
      <w:proofErr w:type="spellEnd"/>
      <w:r w:rsidRPr="00A419BC">
        <w:rPr>
          <w:i/>
          <w:iCs/>
          <w:sz w:val="22"/>
          <w:szCs w:val="22"/>
          <w:lang w:val="en-US"/>
        </w:rPr>
        <w:t xml:space="preserve"> 2024–2034</w:t>
      </w:r>
      <w:r w:rsidRPr="00A419BC">
        <w:rPr>
          <w:sz w:val="22"/>
          <w:szCs w:val="22"/>
          <w:lang w:val="en-US"/>
        </w:rPr>
        <w:t>.</w:t>
      </w:r>
      <w:proofErr w:type="gramEnd"/>
      <w:r w:rsidRPr="00A419BC">
        <w:rPr>
          <w:sz w:val="22"/>
          <w:szCs w:val="22"/>
          <w:lang w:val="en-US"/>
        </w:rPr>
        <w:t xml:space="preserve"> </w:t>
      </w:r>
      <w:proofErr w:type="spellStart"/>
      <w:r w:rsidRPr="00A419BC">
        <w:rPr>
          <w:sz w:val="22"/>
          <w:szCs w:val="22"/>
          <w:lang w:val="en-US"/>
        </w:rPr>
        <w:t>Kementerian</w:t>
      </w:r>
      <w:proofErr w:type="spellEnd"/>
      <w:r w:rsidRPr="00A419BC">
        <w:rPr>
          <w:sz w:val="22"/>
          <w:szCs w:val="22"/>
          <w:lang w:val="en-US"/>
        </w:rPr>
        <w:t xml:space="preserve"> </w:t>
      </w:r>
      <w:proofErr w:type="spellStart"/>
      <w:r w:rsidRPr="00A419BC">
        <w:rPr>
          <w:sz w:val="22"/>
          <w:szCs w:val="22"/>
          <w:lang w:val="en-US"/>
        </w:rPr>
        <w:t>Kesehatan</w:t>
      </w:r>
      <w:proofErr w:type="spellEnd"/>
      <w:r w:rsidRPr="00A419BC">
        <w:rPr>
          <w:sz w:val="22"/>
          <w:szCs w:val="22"/>
          <w:lang w:val="en-US"/>
        </w:rPr>
        <w:t xml:space="preserve"> RI.</w:t>
      </w:r>
    </w:p>
    <w:p w14:paraId="38416D5A" w14:textId="64D316CA" w:rsidR="003006CA" w:rsidRPr="00A419BC" w:rsidRDefault="003006CA" w:rsidP="00A419BC">
      <w:pPr>
        <w:pStyle w:val="NormalWeb"/>
        <w:spacing w:before="0" w:beforeAutospacing="0" w:after="0" w:afterAutospacing="0"/>
        <w:ind w:left="720" w:hanging="720"/>
        <w:jc w:val="both"/>
        <w:rPr>
          <w:sz w:val="22"/>
          <w:szCs w:val="22"/>
          <w:lang w:val="en-US"/>
        </w:rPr>
      </w:pPr>
      <w:r w:rsidRPr="00A419BC">
        <w:rPr>
          <w:sz w:val="22"/>
          <w:szCs w:val="22"/>
          <w:lang w:val="en-US"/>
        </w:rPr>
        <w:t xml:space="preserve">Lestari, R. T. R., Laksmi, I. G. A. S., &amp; </w:t>
      </w:r>
      <w:proofErr w:type="spellStart"/>
      <w:r w:rsidRPr="00A419BC">
        <w:rPr>
          <w:sz w:val="22"/>
          <w:szCs w:val="22"/>
          <w:lang w:val="en-US"/>
        </w:rPr>
        <w:t>Sintari</w:t>
      </w:r>
      <w:proofErr w:type="spellEnd"/>
      <w:r w:rsidRPr="00A419BC">
        <w:rPr>
          <w:sz w:val="22"/>
          <w:szCs w:val="22"/>
          <w:lang w:val="en-US"/>
        </w:rPr>
        <w:t xml:space="preserve">, S. N. N. (2019). </w:t>
      </w:r>
      <w:proofErr w:type="spellStart"/>
      <w:proofErr w:type="gramStart"/>
      <w:r w:rsidRPr="00A419BC">
        <w:rPr>
          <w:sz w:val="22"/>
          <w:szCs w:val="22"/>
          <w:lang w:val="en-US"/>
        </w:rPr>
        <w:t>Pengaruh</w:t>
      </w:r>
      <w:proofErr w:type="spellEnd"/>
      <w:r w:rsidRPr="00A419BC">
        <w:rPr>
          <w:sz w:val="22"/>
          <w:szCs w:val="22"/>
          <w:lang w:val="en-US"/>
        </w:rPr>
        <w:t xml:space="preserve"> </w:t>
      </w:r>
      <w:proofErr w:type="spellStart"/>
      <w:r w:rsidRPr="00A419BC">
        <w:rPr>
          <w:sz w:val="22"/>
          <w:szCs w:val="22"/>
          <w:lang w:val="en-US"/>
        </w:rPr>
        <w:t>pendidikan</w:t>
      </w:r>
      <w:proofErr w:type="spellEnd"/>
      <w:r w:rsidRPr="00A419BC">
        <w:rPr>
          <w:sz w:val="22"/>
          <w:szCs w:val="22"/>
          <w:lang w:val="en-US"/>
        </w:rPr>
        <w:t xml:space="preserve"> </w:t>
      </w:r>
      <w:proofErr w:type="spellStart"/>
      <w:r w:rsidRPr="00A419BC">
        <w:rPr>
          <w:sz w:val="22"/>
          <w:szCs w:val="22"/>
          <w:lang w:val="en-US"/>
        </w:rPr>
        <w:t>kesehatan</w:t>
      </w:r>
      <w:proofErr w:type="spellEnd"/>
      <w:r w:rsidRPr="00A419BC">
        <w:rPr>
          <w:sz w:val="22"/>
          <w:szCs w:val="22"/>
          <w:lang w:val="en-US"/>
        </w:rPr>
        <w:t xml:space="preserve"> </w:t>
      </w:r>
      <w:proofErr w:type="spellStart"/>
      <w:r w:rsidRPr="00A419BC">
        <w:rPr>
          <w:sz w:val="22"/>
          <w:szCs w:val="22"/>
          <w:lang w:val="en-US"/>
        </w:rPr>
        <w:t>dengan</w:t>
      </w:r>
      <w:proofErr w:type="spellEnd"/>
      <w:r w:rsidRPr="00A419BC">
        <w:rPr>
          <w:sz w:val="22"/>
          <w:szCs w:val="22"/>
          <w:lang w:val="en-US"/>
        </w:rPr>
        <w:t xml:space="preserve"> media audio visual </w:t>
      </w:r>
      <w:proofErr w:type="spellStart"/>
      <w:r w:rsidRPr="00A419BC">
        <w:rPr>
          <w:sz w:val="22"/>
          <w:szCs w:val="22"/>
          <w:lang w:val="en-US"/>
        </w:rPr>
        <w:t>terhadap</w:t>
      </w:r>
      <w:proofErr w:type="spellEnd"/>
      <w:r w:rsidRPr="00A419BC">
        <w:rPr>
          <w:sz w:val="22"/>
          <w:szCs w:val="22"/>
          <w:lang w:val="en-US"/>
        </w:rPr>
        <w:t xml:space="preserve"> </w:t>
      </w:r>
      <w:proofErr w:type="spellStart"/>
      <w:r w:rsidRPr="00A419BC">
        <w:rPr>
          <w:sz w:val="22"/>
          <w:szCs w:val="22"/>
          <w:lang w:val="en-US"/>
        </w:rPr>
        <w:t>pengetahuan</w:t>
      </w:r>
      <w:proofErr w:type="spellEnd"/>
      <w:r w:rsidRPr="00A419BC">
        <w:rPr>
          <w:sz w:val="22"/>
          <w:szCs w:val="22"/>
          <w:lang w:val="en-US"/>
        </w:rPr>
        <w:t xml:space="preserve"> </w:t>
      </w:r>
      <w:proofErr w:type="spellStart"/>
      <w:r w:rsidRPr="00A419BC">
        <w:rPr>
          <w:sz w:val="22"/>
          <w:szCs w:val="22"/>
          <w:lang w:val="en-US"/>
        </w:rPr>
        <w:t>remaja</w:t>
      </w:r>
      <w:proofErr w:type="spellEnd"/>
      <w:r w:rsidRPr="00A419BC">
        <w:rPr>
          <w:sz w:val="22"/>
          <w:szCs w:val="22"/>
          <w:lang w:val="en-US"/>
        </w:rPr>
        <w:t xml:space="preserve"> </w:t>
      </w:r>
      <w:proofErr w:type="spellStart"/>
      <w:r w:rsidRPr="00A419BC">
        <w:rPr>
          <w:sz w:val="22"/>
          <w:szCs w:val="22"/>
          <w:lang w:val="en-US"/>
        </w:rPr>
        <w:t>putri</w:t>
      </w:r>
      <w:proofErr w:type="spellEnd"/>
      <w:r w:rsidRPr="00A419BC">
        <w:rPr>
          <w:sz w:val="22"/>
          <w:szCs w:val="22"/>
          <w:lang w:val="en-US"/>
        </w:rPr>
        <w:t xml:space="preserve"> </w:t>
      </w:r>
      <w:proofErr w:type="spellStart"/>
      <w:r w:rsidRPr="00A419BC">
        <w:rPr>
          <w:sz w:val="22"/>
          <w:szCs w:val="22"/>
          <w:lang w:val="en-US"/>
        </w:rPr>
        <w:t>tentang</w:t>
      </w:r>
      <w:proofErr w:type="spellEnd"/>
      <w:r w:rsidRPr="00A419BC">
        <w:rPr>
          <w:sz w:val="22"/>
          <w:szCs w:val="22"/>
          <w:lang w:val="en-US"/>
        </w:rPr>
        <w:t xml:space="preserve"> </w:t>
      </w:r>
      <w:proofErr w:type="spellStart"/>
      <w:r w:rsidRPr="00A419BC">
        <w:rPr>
          <w:sz w:val="22"/>
          <w:szCs w:val="22"/>
          <w:lang w:val="en-US"/>
        </w:rPr>
        <w:t>pemeriksaan</w:t>
      </w:r>
      <w:proofErr w:type="spellEnd"/>
      <w:r w:rsidRPr="00A419BC">
        <w:rPr>
          <w:sz w:val="22"/>
          <w:szCs w:val="22"/>
          <w:lang w:val="en-US"/>
        </w:rPr>
        <w:t xml:space="preserve"> </w:t>
      </w:r>
      <w:proofErr w:type="spellStart"/>
      <w:r w:rsidRPr="00A419BC">
        <w:rPr>
          <w:sz w:val="22"/>
          <w:szCs w:val="22"/>
          <w:lang w:val="en-US"/>
        </w:rPr>
        <w:t>payudara</w:t>
      </w:r>
      <w:proofErr w:type="spellEnd"/>
      <w:r w:rsidRPr="00A419BC">
        <w:rPr>
          <w:sz w:val="22"/>
          <w:szCs w:val="22"/>
          <w:lang w:val="en-US"/>
        </w:rPr>
        <w:t xml:space="preserve"> </w:t>
      </w:r>
      <w:proofErr w:type="spellStart"/>
      <w:r w:rsidRPr="00A419BC">
        <w:rPr>
          <w:sz w:val="22"/>
          <w:szCs w:val="22"/>
          <w:lang w:val="en-US"/>
        </w:rPr>
        <w:t>sendiri</w:t>
      </w:r>
      <w:proofErr w:type="spellEnd"/>
      <w:r w:rsidRPr="00A419BC">
        <w:rPr>
          <w:sz w:val="22"/>
          <w:szCs w:val="22"/>
          <w:lang w:val="en-US"/>
        </w:rPr>
        <w:t xml:space="preserve"> (SADARI).</w:t>
      </w:r>
      <w:proofErr w:type="gramEnd"/>
      <w:r w:rsidRPr="00A419BC">
        <w:rPr>
          <w:sz w:val="22"/>
          <w:szCs w:val="22"/>
          <w:lang w:val="en-US"/>
        </w:rPr>
        <w:t xml:space="preserve"> </w:t>
      </w:r>
      <w:r w:rsidRPr="00A419BC">
        <w:rPr>
          <w:i/>
          <w:iCs/>
          <w:sz w:val="22"/>
          <w:szCs w:val="22"/>
          <w:lang w:val="en-US"/>
        </w:rPr>
        <w:t xml:space="preserve">Bali </w:t>
      </w:r>
      <w:proofErr w:type="spellStart"/>
      <w:r w:rsidRPr="00A419BC">
        <w:rPr>
          <w:i/>
          <w:iCs/>
          <w:sz w:val="22"/>
          <w:szCs w:val="22"/>
          <w:lang w:val="en-US"/>
        </w:rPr>
        <w:t>Medika</w:t>
      </w:r>
      <w:proofErr w:type="spellEnd"/>
      <w:r w:rsidRPr="00A419BC">
        <w:rPr>
          <w:i/>
          <w:iCs/>
          <w:sz w:val="22"/>
          <w:szCs w:val="22"/>
          <w:lang w:val="en-US"/>
        </w:rPr>
        <w:t xml:space="preserve"> </w:t>
      </w:r>
      <w:proofErr w:type="spellStart"/>
      <w:r w:rsidRPr="00A419BC">
        <w:rPr>
          <w:i/>
          <w:iCs/>
          <w:sz w:val="22"/>
          <w:szCs w:val="22"/>
          <w:lang w:val="en-US"/>
        </w:rPr>
        <w:t>Jurnal</w:t>
      </w:r>
      <w:proofErr w:type="spellEnd"/>
      <w:r w:rsidRPr="00A419BC">
        <w:rPr>
          <w:i/>
          <w:iCs/>
          <w:sz w:val="22"/>
          <w:szCs w:val="22"/>
          <w:lang w:val="en-US"/>
        </w:rPr>
        <w:t>, 6</w:t>
      </w:r>
      <w:r w:rsidRPr="00A419BC">
        <w:rPr>
          <w:sz w:val="22"/>
          <w:szCs w:val="22"/>
          <w:lang w:val="en-US"/>
        </w:rPr>
        <w:t>(1), 50–57.</w:t>
      </w:r>
    </w:p>
    <w:p w14:paraId="294E00EF" w14:textId="111E4157" w:rsidR="003006CA" w:rsidRPr="00A419BC" w:rsidRDefault="003006CA" w:rsidP="00A419BC">
      <w:pPr>
        <w:pStyle w:val="NormalWeb"/>
        <w:spacing w:before="0" w:beforeAutospacing="0" w:after="0" w:afterAutospacing="0"/>
        <w:ind w:left="720" w:hanging="720"/>
        <w:jc w:val="both"/>
        <w:rPr>
          <w:sz w:val="22"/>
          <w:szCs w:val="22"/>
          <w:lang w:val="en-US"/>
        </w:rPr>
      </w:pPr>
      <w:r w:rsidRPr="00A419BC">
        <w:rPr>
          <w:sz w:val="22"/>
          <w:szCs w:val="22"/>
          <w:lang w:val="en-US"/>
        </w:rPr>
        <w:t xml:space="preserve">Padrnos, L., Bennett, R., Kosiorek, H., Dueck, A. C., </w:t>
      </w:r>
      <w:proofErr w:type="spellStart"/>
      <w:r w:rsidRPr="00A419BC">
        <w:rPr>
          <w:sz w:val="22"/>
          <w:szCs w:val="22"/>
          <w:lang w:val="en-US"/>
        </w:rPr>
        <w:t>Northfelt</w:t>
      </w:r>
      <w:proofErr w:type="spellEnd"/>
      <w:r w:rsidRPr="00A419BC">
        <w:rPr>
          <w:sz w:val="22"/>
          <w:szCs w:val="22"/>
          <w:lang w:val="en-US"/>
        </w:rPr>
        <w:t xml:space="preserve">, D., Mikhael, J., Tibes, R., Khera, N., &amp; Mesa, R. A. (2018). Living with cancer: An educational intervention in cancer patients can improve patient-reported knowledge deficit. </w:t>
      </w:r>
      <w:r w:rsidRPr="00A419BC">
        <w:rPr>
          <w:i/>
          <w:iCs/>
          <w:sz w:val="22"/>
          <w:szCs w:val="22"/>
          <w:lang w:val="en-US"/>
        </w:rPr>
        <w:t>Journal of Cancer Education, 33</w:t>
      </w:r>
      <w:r w:rsidRPr="00A419BC">
        <w:rPr>
          <w:sz w:val="22"/>
          <w:szCs w:val="22"/>
          <w:lang w:val="en-US"/>
        </w:rPr>
        <w:t xml:space="preserve">(3), 653–659. </w:t>
      </w:r>
      <w:hyperlink r:id="rId16" w:history="1">
        <w:r w:rsidRPr="00A419BC">
          <w:rPr>
            <w:rStyle w:val="Hyperlink"/>
            <w:color w:val="auto"/>
            <w:sz w:val="22"/>
            <w:szCs w:val="22"/>
            <w:u w:val="none"/>
            <w:lang w:val="en-US"/>
          </w:rPr>
          <w:t>https://doi.org/10.1007/s13187-017-1236-5</w:t>
        </w:r>
      </w:hyperlink>
    </w:p>
    <w:p w14:paraId="0C3F8203" w14:textId="2B0A71A5" w:rsidR="003006CA" w:rsidRPr="00A419BC" w:rsidRDefault="003006CA" w:rsidP="00A419BC">
      <w:pPr>
        <w:pStyle w:val="NormalWeb"/>
        <w:spacing w:before="0" w:beforeAutospacing="0" w:after="0" w:afterAutospacing="0"/>
        <w:ind w:left="720" w:hanging="720"/>
        <w:jc w:val="both"/>
        <w:rPr>
          <w:sz w:val="22"/>
          <w:szCs w:val="22"/>
          <w:lang w:val="en-US"/>
        </w:rPr>
      </w:pPr>
      <w:proofErr w:type="gramStart"/>
      <w:r w:rsidRPr="00A419BC">
        <w:rPr>
          <w:sz w:val="22"/>
          <w:szCs w:val="22"/>
          <w:lang w:val="en-US"/>
        </w:rPr>
        <w:t>Rivera, G. K., &amp; Ribeiro, R. C. (2014).</w:t>
      </w:r>
      <w:proofErr w:type="gramEnd"/>
      <w:r w:rsidRPr="00A419BC">
        <w:rPr>
          <w:sz w:val="22"/>
          <w:szCs w:val="22"/>
          <w:lang w:val="en-US"/>
        </w:rPr>
        <w:t xml:space="preserve"> </w:t>
      </w:r>
      <w:proofErr w:type="gramStart"/>
      <w:r w:rsidRPr="00A419BC">
        <w:rPr>
          <w:sz w:val="22"/>
          <w:szCs w:val="22"/>
          <w:lang w:val="en-US"/>
        </w:rPr>
        <w:t xml:space="preserve">Improving treatment of children with acute </w:t>
      </w:r>
      <w:r w:rsidRPr="00A419BC">
        <w:rPr>
          <w:sz w:val="22"/>
          <w:szCs w:val="22"/>
          <w:lang w:val="en-US"/>
        </w:rPr>
        <w:lastRenderedPageBreak/>
        <w:t>lymphoblastic leukemia in developing countries through technology sharing, collaboration and partnerships.</w:t>
      </w:r>
      <w:proofErr w:type="gramEnd"/>
      <w:r w:rsidRPr="00A419BC">
        <w:rPr>
          <w:sz w:val="22"/>
          <w:szCs w:val="22"/>
          <w:lang w:val="en-US"/>
        </w:rPr>
        <w:t xml:space="preserve"> </w:t>
      </w:r>
      <w:r w:rsidRPr="00A419BC">
        <w:rPr>
          <w:i/>
          <w:iCs/>
          <w:sz w:val="22"/>
          <w:szCs w:val="22"/>
          <w:lang w:val="en-US"/>
        </w:rPr>
        <w:t>Expert Review of Hematology, 7</w:t>
      </w:r>
      <w:r w:rsidRPr="00A419BC">
        <w:rPr>
          <w:sz w:val="22"/>
          <w:szCs w:val="22"/>
          <w:lang w:val="en-US"/>
        </w:rPr>
        <w:t xml:space="preserve">(5), 649–657. </w:t>
      </w:r>
      <w:hyperlink r:id="rId17" w:history="1">
        <w:r w:rsidRPr="00A419BC">
          <w:rPr>
            <w:rStyle w:val="Hyperlink"/>
            <w:color w:val="auto"/>
            <w:sz w:val="22"/>
            <w:szCs w:val="22"/>
            <w:u w:val="none"/>
            <w:lang w:val="en-US"/>
          </w:rPr>
          <w:t>https://doi.org/10.1586/17474086.2014.949945</w:t>
        </w:r>
      </w:hyperlink>
    </w:p>
    <w:p w14:paraId="43560D9E" w14:textId="77777777" w:rsidR="003006CA" w:rsidRPr="00A419BC" w:rsidRDefault="003006CA" w:rsidP="00A419BC">
      <w:pPr>
        <w:pStyle w:val="NormalWeb"/>
        <w:spacing w:before="0" w:beforeAutospacing="0" w:after="0" w:afterAutospacing="0"/>
        <w:ind w:left="720" w:hanging="720"/>
        <w:jc w:val="both"/>
        <w:rPr>
          <w:sz w:val="22"/>
          <w:szCs w:val="22"/>
          <w:lang w:val="en-US"/>
        </w:rPr>
      </w:pPr>
      <w:r w:rsidRPr="00A419BC">
        <w:rPr>
          <w:sz w:val="22"/>
          <w:szCs w:val="22"/>
          <w:lang w:val="en-US"/>
        </w:rPr>
        <w:t xml:space="preserve">Shehata, G. A. (2016). </w:t>
      </w:r>
      <w:proofErr w:type="gramStart"/>
      <w:r w:rsidRPr="00A419BC">
        <w:rPr>
          <w:sz w:val="22"/>
          <w:szCs w:val="22"/>
          <w:lang w:val="en-US"/>
        </w:rPr>
        <w:t>Childhood cognitive impairment.</w:t>
      </w:r>
      <w:proofErr w:type="gramEnd"/>
      <w:r w:rsidRPr="00A419BC">
        <w:rPr>
          <w:sz w:val="22"/>
          <w:szCs w:val="22"/>
          <w:lang w:val="en-US"/>
        </w:rPr>
        <w:t xml:space="preserve"> </w:t>
      </w:r>
      <w:proofErr w:type="spellStart"/>
      <w:proofErr w:type="gramStart"/>
      <w:r w:rsidRPr="00A419BC">
        <w:rPr>
          <w:i/>
          <w:iCs/>
          <w:sz w:val="22"/>
          <w:szCs w:val="22"/>
          <w:lang w:val="en-US"/>
        </w:rPr>
        <w:t>Acta</w:t>
      </w:r>
      <w:proofErr w:type="spellEnd"/>
      <w:r w:rsidRPr="00A419BC">
        <w:rPr>
          <w:i/>
          <w:iCs/>
          <w:sz w:val="22"/>
          <w:szCs w:val="22"/>
          <w:lang w:val="en-US"/>
        </w:rPr>
        <w:t xml:space="preserve"> </w:t>
      </w:r>
      <w:proofErr w:type="spellStart"/>
      <w:r w:rsidRPr="00A419BC">
        <w:rPr>
          <w:i/>
          <w:iCs/>
          <w:sz w:val="22"/>
          <w:szCs w:val="22"/>
          <w:lang w:val="en-US"/>
        </w:rPr>
        <w:t>Psychopathologica</w:t>
      </w:r>
      <w:proofErr w:type="spellEnd"/>
      <w:r w:rsidRPr="00A419BC">
        <w:rPr>
          <w:i/>
          <w:iCs/>
          <w:sz w:val="22"/>
          <w:szCs w:val="22"/>
          <w:lang w:val="en-US"/>
        </w:rPr>
        <w:t>, 2</w:t>
      </w:r>
      <w:r w:rsidRPr="00A419BC">
        <w:rPr>
          <w:sz w:val="22"/>
          <w:szCs w:val="22"/>
          <w:lang w:val="en-US"/>
        </w:rPr>
        <w:t>(5), 2469–6676.</w:t>
      </w:r>
      <w:proofErr w:type="gramEnd"/>
    </w:p>
    <w:p w14:paraId="35365B68" w14:textId="4AB6A37A" w:rsidR="003006CA" w:rsidRPr="00A419BC" w:rsidRDefault="003006CA" w:rsidP="00A419BC">
      <w:pPr>
        <w:pStyle w:val="NormalWeb"/>
        <w:spacing w:before="0" w:beforeAutospacing="0" w:after="0" w:afterAutospacing="0"/>
        <w:ind w:left="720" w:hanging="720"/>
        <w:jc w:val="both"/>
        <w:rPr>
          <w:sz w:val="22"/>
          <w:szCs w:val="22"/>
          <w:lang w:val="en-US"/>
        </w:rPr>
      </w:pPr>
      <w:proofErr w:type="spellStart"/>
      <w:proofErr w:type="gramStart"/>
      <w:r w:rsidRPr="00A419BC">
        <w:rPr>
          <w:sz w:val="22"/>
          <w:szCs w:val="22"/>
          <w:lang w:val="en-US"/>
        </w:rPr>
        <w:t>Sinukaban</w:t>
      </w:r>
      <w:proofErr w:type="spellEnd"/>
      <w:r w:rsidRPr="00A419BC">
        <w:rPr>
          <w:sz w:val="22"/>
          <w:szCs w:val="22"/>
          <w:lang w:val="en-US"/>
        </w:rPr>
        <w:t>, S. (2024).</w:t>
      </w:r>
      <w:proofErr w:type="gramEnd"/>
      <w:r w:rsidRPr="00A419BC">
        <w:rPr>
          <w:sz w:val="22"/>
          <w:szCs w:val="22"/>
          <w:lang w:val="en-US"/>
        </w:rPr>
        <w:t xml:space="preserve"> </w:t>
      </w:r>
      <w:proofErr w:type="spellStart"/>
      <w:proofErr w:type="gramStart"/>
      <w:r w:rsidRPr="00A419BC">
        <w:rPr>
          <w:sz w:val="22"/>
          <w:szCs w:val="22"/>
          <w:lang w:val="en-US"/>
        </w:rPr>
        <w:t>Gambaran</w:t>
      </w:r>
      <w:proofErr w:type="spellEnd"/>
      <w:r w:rsidRPr="00A419BC">
        <w:rPr>
          <w:sz w:val="22"/>
          <w:szCs w:val="22"/>
          <w:lang w:val="en-US"/>
        </w:rPr>
        <w:t xml:space="preserve"> </w:t>
      </w:r>
      <w:proofErr w:type="spellStart"/>
      <w:r w:rsidRPr="00A419BC">
        <w:rPr>
          <w:sz w:val="22"/>
          <w:szCs w:val="22"/>
          <w:lang w:val="en-US"/>
        </w:rPr>
        <w:t>efek</w:t>
      </w:r>
      <w:proofErr w:type="spellEnd"/>
      <w:r w:rsidRPr="00A419BC">
        <w:rPr>
          <w:sz w:val="22"/>
          <w:szCs w:val="22"/>
          <w:lang w:val="en-US"/>
        </w:rPr>
        <w:t xml:space="preserve"> </w:t>
      </w:r>
      <w:proofErr w:type="spellStart"/>
      <w:r w:rsidRPr="00A419BC">
        <w:rPr>
          <w:sz w:val="22"/>
          <w:szCs w:val="22"/>
          <w:lang w:val="en-US"/>
        </w:rPr>
        <w:t>samping</w:t>
      </w:r>
      <w:proofErr w:type="spellEnd"/>
      <w:r w:rsidRPr="00A419BC">
        <w:rPr>
          <w:sz w:val="22"/>
          <w:szCs w:val="22"/>
          <w:lang w:val="en-US"/>
        </w:rPr>
        <w:t xml:space="preserve"> </w:t>
      </w:r>
      <w:proofErr w:type="spellStart"/>
      <w:r w:rsidRPr="00A419BC">
        <w:rPr>
          <w:sz w:val="22"/>
          <w:szCs w:val="22"/>
          <w:lang w:val="en-US"/>
        </w:rPr>
        <w:t>obat</w:t>
      </w:r>
      <w:proofErr w:type="spellEnd"/>
      <w:r w:rsidRPr="00A419BC">
        <w:rPr>
          <w:sz w:val="22"/>
          <w:szCs w:val="22"/>
          <w:lang w:val="en-US"/>
        </w:rPr>
        <w:t xml:space="preserve"> </w:t>
      </w:r>
      <w:proofErr w:type="spellStart"/>
      <w:r w:rsidRPr="00A419BC">
        <w:rPr>
          <w:sz w:val="22"/>
          <w:szCs w:val="22"/>
          <w:lang w:val="en-US"/>
        </w:rPr>
        <w:t>sitotoksik</w:t>
      </w:r>
      <w:proofErr w:type="spellEnd"/>
      <w:r w:rsidRPr="00A419BC">
        <w:rPr>
          <w:sz w:val="22"/>
          <w:szCs w:val="22"/>
          <w:lang w:val="en-US"/>
        </w:rPr>
        <w:t xml:space="preserve"> </w:t>
      </w:r>
      <w:proofErr w:type="spellStart"/>
      <w:r w:rsidRPr="00A419BC">
        <w:rPr>
          <w:sz w:val="22"/>
          <w:szCs w:val="22"/>
          <w:lang w:val="en-US"/>
        </w:rPr>
        <w:t>pada</w:t>
      </w:r>
      <w:proofErr w:type="spellEnd"/>
      <w:r w:rsidRPr="00A419BC">
        <w:rPr>
          <w:sz w:val="22"/>
          <w:szCs w:val="22"/>
          <w:lang w:val="en-US"/>
        </w:rPr>
        <w:t xml:space="preserve"> </w:t>
      </w:r>
      <w:proofErr w:type="spellStart"/>
      <w:r w:rsidRPr="00A419BC">
        <w:rPr>
          <w:sz w:val="22"/>
          <w:szCs w:val="22"/>
          <w:lang w:val="en-US"/>
        </w:rPr>
        <w:t>pasien</w:t>
      </w:r>
      <w:proofErr w:type="spellEnd"/>
      <w:r w:rsidRPr="00A419BC">
        <w:rPr>
          <w:sz w:val="22"/>
          <w:szCs w:val="22"/>
          <w:lang w:val="en-US"/>
        </w:rPr>
        <w:t xml:space="preserve"> </w:t>
      </w:r>
      <w:proofErr w:type="spellStart"/>
      <w:r w:rsidRPr="00A419BC">
        <w:rPr>
          <w:sz w:val="22"/>
          <w:szCs w:val="22"/>
          <w:lang w:val="en-US"/>
        </w:rPr>
        <w:t>kanker</w:t>
      </w:r>
      <w:proofErr w:type="spellEnd"/>
      <w:r w:rsidRPr="00A419BC">
        <w:rPr>
          <w:sz w:val="22"/>
          <w:szCs w:val="22"/>
          <w:lang w:val="en-US"/>
        </w:rPr>
        <w:t xml:space="preserve"> yang </w:t>
      </w:r>
      <w:proofErr w:type="spellStart"/>
      <w:r w:rsidRPr="00A419BC">
        <w:rPr>
          <w:sz w:val="22"/>
          <w:szCs w:val="22"/>
          <w:lang w:val="en-US"/>
        </w:rPr>
        <w:t>menjalani</w:t>
      </w:r>
      <w:proofErr w:type="spellEnd"/>
      <w:r w:rsidRPr="00A419BC">
        <w:rPr>
          <w:sz w:val="22"/>
          <w:szCs w:val="22"/>
          <w:lang w:val="en-US"/>
        </w:rPr>
        <w:t xml:space="preserve"> </w:t>
      </w:r>
      <w:proofErr w:type="spellStart"/>
      <w:r w:rsidRPr="00A419BC">
        <w:rPr>
          <w:sz w:val="22"/>
          <w:szCs w:val="22"/>
          <w:lang w:val="en-US"/>
        </w:rPr>
        <w:t>kemoterapi</w:t>
      </w:r>
      <w:proofErr w:type="spellEnd"/>
      <w:r w:rsidRPr="00A419BC">
        <w:rPr>
          <w:sz w:val="22"/>
          <w:szCs w:val="22"/>
          <w:lang w:val="en-US"/>
        </w:rPr>
        <w:t xml:space="preserve"> di RSUP </w:t>
      </w:r>
      <w:proofErr w:type="spellStart"/>
      <w:r w:rsidRPr="00A419BC">
        <w:rPr>
          <w:sz w:val="22"/>
          <w:szCs w:val="22"/>
          <w:lang w:val="en-US"/>
        </w:rPr>
        <w:t>Fatmawati</w:t>
      </w:r>
      <w:proofErr w:type="spellEnd"/>
      <w:r w:rsidRPr="00A419BC">
        <w:rPr>
          <w:sz w:val="22"/>
          <w:szCs w:val="22"/>
          <w:lang w:val="en-US"/>
        </w:rPr>
        <w:t xml:space="preserve"> Jakarta 2023.</w:t>
      </w:r>
      <w:proofErr w:type="gramEnd"/>
      <w:r w:rsidRPr="00A419BC">
        <w:rPr>
          <w:sz w:val="22"/>
          <w:szCs w:val="22"/>
          <w:lang w:val="en-US"/>
        </w:rPr>
        <w:t xml:space="preserve"> </w:t>
      </w:r>
      <w:proofErr w:type="spellStart"/>
      <w:r w:rsidRPr="00A419BC">
        <w:rPr>
          <w:i/>
          <w:iCs/>
          <w:sz w:val="22"/>
          <w:szCs w:val="22"/>
          <w:lang w:val="en-US"/>
        </w:rPr>
        <w:t>Jurnal</w:t>
      </w:r>
      <w:proofErr w:type="spellEnd"/>
      <w:r w:rsidRPr="00A419BC">
        <w:rPr>
          <w:i/>
          <w:iCs/>
          <w:sz w:val="22"/>
          <w:szCs w:val="22"/>
          <w:lang w:val="en-US"/>
        </w:rPr>
        <w:t xml:space="preserve"> </w:t>
      </w:r>
      <w:proofErr w:type="spellStart"/>
      <w:r w:rsidRPr="00A419BC">
        <w:rPr>
          <w:i/>
          <w:iCs/>
          <w:sz w:val="22"/>
          <w:szCs w:val="22"/>
          <w:lang w:val="en-US"/>
        </w:rPr>
        <w:t>Farmasi</w:t>
      </w:r>
      <w:proofErr w:type="spellEnd"/>
      <w:r w:rsidRPr="00A419BC">
        <w:rPr>
          <w:i/>
          <w:iCs/>
          <w:sz w:val="22"/>
          <w:szCs w:val="22"/>
          <w:lang w:val="en-US"/>
        </w:rPr>
        <w:t xml:space="preserve"> </w:t>
      </w:r>
      <w:proofErr w:type="spellStart"/>
      <w:r w:rsidRPr="00A419BC">
        <w:rPr>
          <w:i/>
          <w:iCs/>
          <w:sz w:val="22"/>
          <w:szCs w:val="22"/>
          <w:lang w:val="en-US"/>
        </w:rPr>
        <w:t>Klinik</w:t>
      </w:r>
      <w:proofErr w:type="spellEnd"/>
      <w:r w:rsidRPr="00A419BC">
        <w:rPr>
          <w:i/>
          <w:iCs/>
          <w:sz w:val="22"/>
          <w:szCs w:val="22"/>
          <w:lang w:val="en-US"/>
        </w:rPr>
        <w:t xml:space="preserve"> Base Practice, 3</w:t>
      </w:r>
      <w:r w:rsidRPr="00A419BC">
        <w:rPr>
          <w:sz w:val="22"/>
          <w:szCs w:val="22"/>
          <w:lang w:val="en-US"/>
        </w:rPr>
        <w:t>(1), 19–24.</w:t>
      </w:r>
    </w:p>
    <w:p w14:paraId="7AAFCCDA" w14:textId="5BAA65AC" w:rsidR="003006CA" w:rsidRPr="00A419BC" w:rsidRDefault="003006CA" w:rsidP="00A419BC">
      <w:pPr>
        <w:pStyle w:val="NormalWeb"/>
        <w:spacing w:before="0" w:beforeAutospacing="0" w:after="0" w:afterAutospacing="0"/>
        <w:ind w:left="720" w:hanging="720"/>
        <w:jc w:val="both"/>
        <w:rPr>
          <w:sz w:val="22"/>
          <w:szCs w:val="22"/>
          <w:lang w:val="en-US"/>
        </w:rPr>
      </w:pPr>
      <w:proofErr w:type="spellStart"/>
      <w:proofErr w:type="gramStart"/>
      <w:r w:rsidRPr="00A419BC">
        <w:rPr>
          <w:sz w:val="22"/>
          <w:szCs w:val="22"/>
          <w:lang w:val="en-US"/>
        </w:rPr>
        <w:t>Suryaningsih</w:t>
      </w:r>
      <w:proofErr w:type="spellEnd"/>
      <w:r w:rsidRPr="00A419BC">
        <w:rPr>
          <w:sz w:val="22"/>
          <w:szCs w:val="22"/>
          <w:lang w:val="en-US"/>
        </w:rPr>
        <w:t xml:space="preserve">, &amp; </w:t>
      </w:r>
      <w:proofErr w:type="spellStart"/>
      <w:r w:rsidRPr="00A419BC">
        <w:rPr>
          <w:sz w:val="22"/>
          <w:szCs w:val="22"/>
          <w:lang w:val="en-US"/>
        </w:rPr>
        <w:t>Kurniawan</w:t>
      </w:r>
      <w:proofErr w:type="spellEnd"/>
      <w:r w:rsidRPr="00A419BC">
        <w:rPr>
          <w:sz w:val="22"/>
          <w:szCs w:val="22"/>
          <w:lang w:val="en-US"/>
        </w:rPr>
        <w:t>, A. (2019).</w:t>
      </w:r>
      <w:proofErr w:type="gramEnd"/>
      <w:r w:rsidRPr="00A419BC">
        <w:rPr>
          <w:sz w:val="22"/>
          <w:szCs w:val="22"/>
          <w:lang w:val="en-US"/>
        </w:rPr>
        <w:t xml:space="preserve"> </w:t>
      </w:r>
      <w:proofErr w:type="spellStart"/>
      <w:proofErr w:type="gramStart"/>
      <w:r w:rsidRPr="00A419BC">
        <w:rPr>
          <w:sz w:val="22"/>
          <w:szCs w:val="22"/>
          <w:lang w:val="en-US"/>
        </w:rPr>
        <w:t>Teknik</w:t>
      </w:r>
      <w:proofErr w:type="spellEnd"/>
      <w:r w:rsidRPr="00A419BC">
        <w:rPr>
          <w:sz w:val="22"/>
          <w:szCs w:val="22"/>
          <w:lang w:val="en-US"/>
        </w:rPr>
        <w:t xml:space="preserve"> </w:t>
      </w:r>
      <w:proofErr w:type="spellStart"/>
      <w:r w:rsidRPr="00A419BC">
        <w:rPr>
          <w:sz w:val="22"/>
          <w:szCs w:val="22"/>
          <w:lang w:val="en-US"/>
        </w:rPr>
        <w:t>pengelolaan</w:t>
      </w:r>
      <w:proofErr w:type="spellEnd"/>
      <w:r w:rsidRPr="00A419BC">
        <w:rPr>
          <w:sz w:val="22"/>
          <w:szCs w:val="22"/>
          <w:lang w:val="en-US"/>
        </w:rPr>
        <w:t xml:space="preserve"> audio video.</w:t>
      </w:r>
      <w:proofErr w:type="gramEnd"/>
      <w:r w:rsidRPr="00A419BC">
        <w:rPr>
          <w:sz w:val="22"/>
          <w:szCs w:val="22"/>
          <w:lang w:val="en-US"/>
        </w:rPr>
        <w:t xml:space="preserve"> </w:t>
      </w:r>
      <w:proofErr w:type="gramStart"/>
      <w:r w:rsidRPr="00A419BC">
        <w:rPr>
          <w:sz w:val="22"/>
          <w:szCs w:val="22"/>
          <w:lang w:val="en-US"/>
        </w:rPr>
        <w:t xml:space="preserve">PT </w:t>
      </w:r>
      <w:proofErr w:type="spellStart"/>
      <w:r w:rsidRPr="00A419BC">
        <w:rPr>
          <w:sz w:val="22"/>
          <w:szCs w:val="22"/>
          <w:lang w:val="en-US"/>
        </w:rPr>
        <w:t>Gramedia</w:t>
      </w:r>
      <w:proofErr w:type="spellEnd"/>
      <w:r w:rsidRPr="00A419BC">
        <w:rPr>
          <w:sz w:val="22"/>
          <w:szCs w:val="22"/>
          <w:lang w:val="en-US"/>
        </w:rPr>
        <w:t xml:space="preserve"> </w:t>
      </w:r>
      <w:proofErr w:type="spellStart"/>
      <w:r w:rsidRPr="00A419BC">
        <w:rPr>
          <w:sz w:val="22"/>
          <w:szCs w:val="22"/>
          <w:lang w:val="en-US"/>
        </w:rPr>
        <w:t>Widiasarana</w:t>
      </w:r>
      <w:proofErr w:type="spellEnd"/>
      <w:r w:rsidRPr="00A419BC">
        <w:rPr>
          <w:sz w:val="22"/>
          <w:szCs w:val="22"/>
          <w:lang w:val="en-US"/>
        </w:rPr>
        <w:t xml:space="preserve"> Indonesia.</w:t>
      </w:r>
      <w:proofErr w:type="gramEnd"/>
    </w:p>
    <w:p w14:paraId="14B28604" w14:textId="330B55F8" w:rsidR="003006CA" w:rsidRPr="00A419BC" w:rsidRDefault="003006CA" w:rsidP="00A419BC">
      <w:pPr>
        <w:pStyle w:val="NormalWeb"/>
        <w:spacing w:before="0" w:beforeAutospacing="0" w:after="0" w:afterAutospacing="0"/>
        <w:ind w:left="720" w:hanging="720"/>
        <w:jc w:val="both"/>
        <w:rPr>
          <w:sz w:val="22"/>
          <w:szCs w:val="22"/>
          <w:lang w:val="en-US"/>
        </w:rPr>
      </w:pPr>
      <w:r w:rsidRPr="00A419BC">
        <w:rPr>
          <w:sz w:val="22"/>
          <w:szCs w:val="22"/>
          <w:lang w:val="en-US"/>
        </w:rPr>
        <w:t xml:space="preserve">Tim Cancer Helps. </w:t>
      </w:r>
      <w:proofErr w:type="gramStart"/>
      <w:r w:rsidRPr="00A419BC">
        <w:rPr>
          <w:sz w:val="22"/>
          <w:szCs w:val="22"/>
          <w:lang w:val="en-US"/>
        </w:rPr>
        <w:t xml:space="preserve">(2010). </w:t>
      </w:r>
      <w:r w:rsidRPr="00A419BC">
        <w:rPr>
          <w:i/>
          <w:iCs/>
          <w:sz w:val="22"/>
          <w:szCs w:val="22"/>
          <w:lang w:val="en-US"/>
        </w:rPr>
        <w:t xml:space="preserve">Stop </w:t>
      </w:r>
      <w:proofErr w:type="spellStart"/>
      <w:r w:rsidRPr="00A419BC">
        <w:rPr>
          <w:i/>
          <w:iCs/>
          <w:sz w:val="22"/>
          <w:szCs w:val="22"/>
          <w:lang w:val="en-US"/>
        </w:rPr>
        <w:t>kanker</w:t>
      </w:r>
      <w:proofErr w:type="spellEnd"/>
      <w:r w:rsidRPr="00A419BC">
        <w:rPr>
          <w:sz w:val="22"/>
          <w:szCs w:val="22"/>
          <w:lang w:val="en-US"/>
        </w:rPr>
        <w:t>.</w:t>
      </w:r>
      <w:proofErr w:type="gramEnd"/>
      <w:r w:rsidRPr="00A419BC">
        <w:rPr>
          <w:sz w:val="22"/>
          <w:szCs w:val="22"/>
          <w:lang w:val="en-US"/>
        </w:rPr>
        <w:t xml:space="preserve"> </w:t>
      </w:r>
      <w:proofErr w:type="gramStart"/>
      <w:r w:rsidRPr="00A419BC">
        <w:rPr>
          <w:sz w:val="22"/>
          <w:szCs w:val="22"/>
          <w:lang w:val="en-US"/>
        </w:rPr>
        <w:t xml:space="preserve">Agra Media </w:t>
      </w:r>
      <w:proofErr w:type="spellStart"/>
      <w:r w:rsidRPr="00A419BC">
        <w:rPr>
          <w:sz w:val="22"/>
          <w:szCs w:val="22"/>
          <w:lang w:val="en-US"/>
        </w:rPr>
        <w:t>Pustaka</w:t>
      </w:r>
      <w:proofErr w:type="spellEnd"/>
      <w:r w:rsidRPr="00A419BC">
        <w:rPr>
          <w:sz w:val="22"/>
          <w:szCs w:val="22"/>
          <w:lang w:val="en-US"/>
        </w:rPr>
        <w:t>.</w:t>
      </w:r>
      <w:proofErr w:type="gramEnd"/>
    </w:p>
    <w:p w14:paraId="3EB45A49" w14:textId="77777777" w:rsidR="003006CA" w:rsidRPr="00A419BC" w:rsidRDefault="003006CA" w:rsidP="00A419BC">
      <w:pPr>
        <w:pStyle w:val="NormalWeb"/>
        <w:spacing w:before="0" w:beforeAutospacing="0" w:after="0" w:afterAutospacing="0"/>
        <w:ind w:left="720" w:hanging="720"/>
        <w:jc w:val="both"/>
        <w:rPr>
          <w:sz w:val="22"/>
          <w:szCs w:val="22"/>
          <w:lang w:val="en-US"/>
        </w:rPr>
      </w:pPr>
      <w:proofErr w:type="gramStart"/>
      <w:r w:rsidRPr="00A419BC">
        <w:rPr>
          <w:sz w:val="22"/>
          <w:szCs w:val="22"/>
          <w:lang w:val="en-US"/>
        </w:rPr>
        <w:t xml:space="preserve">Wong, D. L., </w:t>
      </w:r>
      <w:proofErr w:type="spellStart"/>
      <w:r w:rsidRPr="00A419BC">
        <w:rPr>
          <w:sz w:val="22"/>
          <w:szCs w:val="22"/>
          <w:lang w:val="en-US"/>
        </w:rPr>
        <w:t>Hockenberry</w:t>
      </w:r>
      <w:proofErr w:type="spellEnd"/>
      <w:r w:rsidRPr="00A419BC">
        <w:rPr>
          <w:sz w:val="22"/>
          <w:szCs w:val="22"/>
          <w:lang w:val="en-US"/>
        </w:rPr>
        <w:t xml:space="preserve">-Eaton, M., Wilson, D., </w:t>
      </w:r>
      <w:proofErr w:type="spellStart"/>
      <w:r w:rsidRPr="00A419BC">
        <w:rPr>
          <w:sz w:val="22"/>
          <w:szCs w:val="22"/>
          <w:lang w:val="en-US"/>
        </w:rPr>
        <w:t>Winkelstein</w:t>
      </w:r>
      <w:proofErr w:type="spellEnd"/>
      <w:r w:rsidRPr="00A419BC">
        <w:rPr>
          <w:sz w:val="22"/>
          <w:szCs w:val="22"/>
          <w:lang w:val="en-US"/>
        </w:rPr>
        <w:t xml:space="preserve">, M. L., &amp; </w:t>
      </w:r>
      <w:proofErr w:type="spellStart"/>
      <w:r w:rsidRPr="00A419BC">
        <w:rPr>
          <w:sz w:val="22"/>
          <w:szCs w:val="22"/>
          <w:lang w:val="en-US"/>
        </w:rPr>
        <w:t>Schawartz</w:t>
      </w:r>
      <w:proofErr w:type="spellEnd"/>
      <w:r w:rsidRPr="00A419BC">
        <w:rPr>
          <w:sz w:val="22"/>
          <w:szCs w:val="22"/>
          <w:lang w:val="en-US"/>
        </w:rPr>
        <w:t>, P. (2009).</w:t>
      </w:r>
      <w:proofErr w:type="gramEnd"/>
      <w:r w:rsidRPr="00A419BC">
        <w:rPr>
          <w:sz w:val="22"/>
          <w:szCs w:val="22"/>
          <w:lang w:val="en-US"/>
        </w:rPr>
        <w:t xml:space="preserve"> </w:t>
      </w:r>
      <w:proofErr w:type="spellStart"/>
      <w:r w:rsidRPr="00A419BC">
        <w:rPr>
          <w:i/>
          <w:iCs/>
          <w:sz w:val="22"/>
          <w:szCs w:val="22"/>
          <w:lang w:val="en-US"/>
        </w:rPr>
        <w:t>Buku</w:t>
      </w:r>
      <w:proofErr w:type="spellEnd"/>
      <w:r w:rsidRPr="00A419BC">
        <w:rPr>
          <w:i/>
          <w:iCs/>
          <w:sz w:val="22"/>
          <w:szCs w:val="22"/>
          <w:lang w:val="en-US"/>
        </w:rPr>
        <w:t xml:space="preserve"> ajar </w:t>
      </w:r>
      <w:proofErr w:type="spellStart"/>
      <w:r w:rsidRPr="00A419BC">
        <w:rPr>
          <w:i/>
          <w:iCs/>
          <w:sz w:val="22"/>
          <w:szCs w:val="22"/>
          <w:lang w:val="en-US"/>
        </w:rPr>
        <w:t>keperawatan</w:t>
      </w:r>
      <w:proofErr w:type="spellEnd"/>
      <w:r w:rsidRPr="00A419BC">
        <w:rPr>
          <w:i/>
          <w:iCs/>
          <w:sz w:val="22"/>
          <w:szCs w:val="22"/>
          <w:lang w:val="en-US"/>
        </w:rPr>
        <w:t xml:space="preserve"> </w:t>
      </w:r>
      <w:proofErr w:type="spellStart"/>
      <w:r w:rsidRPr="00A419BC">
        <w:rPr>
          <w:i/>
          <w:iCs/>
          <w:sz w:val="22"/>
          <w:szCs w:val="22"/>
          <w:lang w:val="en-US"/>
        </w:rPr>
        <w:t>pediatrik</w:t>
      </w:r>
      <w:proofErr w:type="spellEnd"/>
      <w:r w:rsidRPr="00A419BC">
        <w:rPr>
          <w:sz w:val="22"/>
          <w:szCs w:val="22"/>
          <w:lang w:val="en-US"/>
        </w:rPr>
        <w:t xml:space="preserve"> (6th </w:t>
      </w:r>
      <w:proofErr w:type="gramStart"/>
      <w:r w:rsidRPr="00A419BC">
        <w:rPr>
          <w:sz w:val="22"/>
          <w:szCs w:val="22"/>
          <w:lang w:val="en-US"/>
        </w:rPr>
        <w:t>ed</w:t>
      </w:r>
      <w:proofErr w:type="gramEnd"/>
      <w:r w:rsidRPr="00A419BC">
        <w:rPr>
          <w:sz w:val="22"/>
          <w:szCs w:val="22"/>
          <w:lang w:val="en-US"/>
        </w:rPr>
        <w:t xml:space="preserve">.). </w:t>
      </w:r>
      <w:proofErr w:type="gramStart"/>
      <w:r w:rsidRPr="00A419BC">
        <w:rPr>
          <w:sz w:val="22"/>
          <w:szCs w:val="22"/>
          <w:lang w:val="en-US"/>
        </w:rPr>
        <w:t>EGC.</w:t>
      </w:r>
      <w:proofErr w:type="gramEnd"/>
    </w:p>
    <w:p w14:paraId="42E79F28" w14:textId="77777777" w:rsidR="003006CA" w:rsidRPr="00A419BC" w:rsidRDefault="003006CA" w:rsidP="00A419BC">
      <w:pPr>
        <w:pStyle w:val="NormalWeb"/>
        <w:spacing w:before="0" w:beforeAutospacing="0" w:after="0" w:afterAutospacing="0"/>
        <w:jc w:val="both"/>
        <w:rPr>
          <w:sz w:val="22"/>
          <w:szCs w:val="22"/>
          <w:lang w:val="en-US"/>
        </w:rPr>
      </w:pPr>
    </w:p>
    <w:sectPr w:rsidR="003006CA" w:rsidRPr="00A419BC" w:rsidSect="00E567A4">
      <w:type w:val="continuous"/>
      <w:pgSz w:w="11900" w:h="16840"/>
      <w:pgMar w:top="1418" w:right="1134" w:bottom="1418" w:left="1134" w:header="720" w:footer="720" w:gutter="0"/>
      <w:pgNumType w:start="7995"/>
      <w:cols w:num="2"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1E582" w14:textId="77777777" w:rsidR="002459C0" w:rsidRDefault="002459C0" w:rsidP="006619B2">
      <w:r>
        <w:separator/>
      </w:r>
    </w:p>
  </w:endnote>
  <w:endnote w:type="continuationSeparator" w:id="0">
    <w:p w14:paraId="396AC88B" w14:textId="77777777" w:rsidR="002459C0" w:rsidRDefault="002459C0" w:rsidP="00661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24A2B" w14:textId="77777777" w:rsidR="00A419BC" w:rsidRPr="006A035C" w:rsidRDefault="00A419BC" w:rsidP="00A419BC">
    <w:pPr>
      <w:pStyle w:val="Footer"/>
      <w:pBdr>
        <w:top w:val="thinThickSmallGap" w:sz="24" w:space="0" w:color="823B0B" w:themeColor="accent2" w:themeShade="7F"/>
      </w:pBdr>
      <w:ind w:firstLine="0"/>
      <w:rPr>
        <w:rFonts w:ascii="Cambria" w:eastAsiaTheme="majorEastAsia" w:hAnsi="Cambria" w:cstheme="majorBidi"/>
      </w:rPr>
    </w:pPr>
    <w:proofErr w:type="spellStart"/>
    <w:r w:rsidRPr="00AA52A5">
      <w:rPr>
        <w:rFonts w:ascii="Cambria" w:eastAsiaTheme="majorEastAsia" w:hAnsi="Cambria" w:cstheme="majorBidi"/>
      </w:rPr>
      <w:t>Jurnal</w:t>
    </w:r>
    <w:proofErr w:type="spellEnd"/>
    <w:r w:rsidRPr="00AA52A5">
      <w:rPr>
        <w:rFonts w:ascii="Cambria" w:eastAsiaTheme="majorEastAsia" w:hAnsi="Cambria" w:cstheme="majorBidi"/>
      </w:rPr>
      <w:t xml:space="preserve"> </w:t>
    </w:r>
    <w:proofErr w:type="spellStart"/>
    <w:r w:rsidRPr="00AA52A5">
      <w:rPr>
        <w:rFonts w:ascii="Cambria" w:eastAsiaTheme="majorEastAsia" w:hAnsi="Cambria" w:cstheme="majorBidi"/>
      </w:rPr>
      <w:t>Ners</w:t>
    </w:r>
    <w:proofErr w:type="spellEnd"/>
    <w:r w:rsidRPr="00AA52A5">
      <w:rPr>
        <w:rFonts w:ascii="Cambria" w:eastAsiaTheme="majorEastAsia" w:hAnsi="Cambria" w:cstheme="majorBidi"/>
      </w:rPr>
      <w:t xml:space="preserve"> </w:t>
    </w:r>
    <w:proofErr w:type="spellStart"/>
    <w:r w:rsidRPr="00AA52A5">
      <w:rPr>
        <w:rFonts w:ascii="Cambria" w:eastAsiaTheme="majorEastAsia" w:hAnsi="Cambria" w:cstheme="majorBidi"/>
      </w:rPr>
      <w:t>Universitas</w:t>
    </w:r>
    <w:proofErr w:type="spellEnd"/>
    <w:r w:rsidRPr="00AA52A5">
      <w:rPr>
        <w:rFonts w:ascii="Cambria" w:eastAsiaTheme="majorEastAsia" w:hAnsi="Cambria" w:cstheme="majorBidi"/>
      </w:rPr>
      <w:t xml:space="preserve"> </w:t>
    </w:r>
    <w:proofErr w:type="spellStart"/>
    <w:r w:rsidRPr="00AA52A5">
      <w:rPr>
        <w:rFonts w:ascii="Cambria" w:eastAsiaTheme="majorEastAsia" w:hAnsi="Cambria" w:cstheme="majorBidi"/>
      </w:rPr>
      <w:t>Pahlawan</w:t>
    </w:r>
    <w:proofErr w:type="spellEnd"/>
    <w:r w:rsidRPr="00AA52A5">
      <w:rPr>
        <w:rFonts w:ascii="Cambria" w:eastAsiaTheme="majorEastAsia" w:hAnsi="Cambria" w:cstheme="majorBidi"/>
      </w:rPr>
      <w:ptab w:relativeTo="margin" w:alignment="right" w:leader="none"/>
    </w:r>
    <w:r w:rsidRPr="00AA52A5">
      <w:rPr>
        <w:rFonts w:ascii="Cambria" w:eastAsiaTheme="majorEastAsia" w:hAnsi="Cambria" w:cstheme="majorBidi"/>
      </w:rPr>
      <w:t xml:space="preserve">         ISSN 2580-2194 (Media Online)</w:t>
    </w:r>
  </w:p>
  <w:p w14:paraId="77741A47" w14:textId="77777777" w:rsidR="00A419BC" w:rsidRDefault="00A419BC" w:rsidP="00A419BC">
    <w:pPr>
      <w:pStyle w:val="BodyText"/>
      <w:spacing w:line="14" w:lineRule="auto"/>
      <w:ind w:left="0"/>
      <w:jc w:val="left"/>
      <w:rPr>
        <w:sz w:val="20"/>
      </w:rPr>
    </w:pPr>
  </w:p>
  <w:p w14:paraId="64B0D75C" w14:textId="77777777" w:rsidR="00A419BC" w:rsidRPr="00A419BC" w:rsidRDefault="00A419BC" w:rsidP="00A419BC">
    <w:pPr>
      <w:pStyle w:val="Foote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5A2F2" w14:textId="77777777" w:rsidR="004D6958" w:rsidRPr="006A035C" w:rsidRDefault="004D6958" w:rsidP="004D6958">
    <w:pPr>
      <w:pStyle w:val="Footer"/>
      <w:pBdr>
        <w:top w:val="thinThickSmallGap" w:sz="24" w:space="0" w:color="823B0B" w:themeColor="accent2" w:themeShade="7F"/>
      </w:pBdr>
      <w:ind w:firstLine="0"/>
      <w:rPr>
        <w:rFonts w:ascii="Cambria" w:eastAsiaTheme="majorEastAsia" w:hAnsi="Cambria" w:cstheme="majorBidi"/>
      </w:rPr>
    </w:pPr>
    <w:proofErr w:type="spellStart"/>
    <w:r w:rsidRPr="00AA52A5">
      <w:rPr>
        <w:rFonts w:ascii="Cambria" w:eastAsiaTheme="majorEastAsia" w:hAnsi="Cambria" w:cstheme="majorBidi"/>
      </w:rPr>
      <w:t>Jurnal</w:t>
    </w:r>
    <w:proofErr w:type="spellEnd"/>
    <w:r w:rsidRPr="00AA52A5">
      <w:rPr>
        <w:rFonts w:ascii="Cambria" w:eastAsiaTheme="majorEastAsia" w:hAnsi="Cambria" w:cstheme="majorBidi"/>
      </w:rPr>
      <w:t xml:space="preserve"> </w:t>
    </w:r>
    <w:proofErr w:type="spellStart"/>
    <w:r w:rsidRPr="00AA52A5">
      <w:rPr>
        <w:rFonts w:ascii="Cambria" w:eastAsiaTheme="majorEastAsia" w:hAnsi="Cambria" w:cstheme="majorBidi"/>
      </w:rPr>
      <w:t>Ners</w:t>
    </w:r>
    <w:proofErr w:type="spellEnd"/>
    <w:r w:rsidRPr="00AA52A5">
      <w:rPr>
        <w:rFonts w:ascii="Cambria" w:eastAsiaTheme="majorEastAsia" w:hAnsi="Cambria" w:cstheme="majorBidi"/>
      </w:rPr>
      <w:t xml:space="preserve"> </w:t>
    </w:r>
    <w:proofErr w:type="spellStart"/>
    <w:r w:rsidRPr="00AA52A5">
      <w:rPr>
        <w:rFonts w:ascii="Cambria" w:eastAsiaTheme="majorEastAsia" w:hAnsi="Cambria" w:cstheme="majorBidi"/>
      </w:rPr>
      <w:t>Universitas</w:t>
    </w:r>
    <w:proofErr w:type="spellEnd"/>
    <w:r w:rsidRPr="00AA52A5">
      <w:rPr>
        <w:rFonts w:ascii="Cambria" w:eastAsiaTheme="majorEastAsia" w:hAnsi="Cambria" w:cstheme="majorBidi"/>
      </w:rPr>
      <w:t xml:space="preserve"> </w:t>
    </w:r>
    <w:proofErr w:type="spellStart"/>
    <w:r w:rsidRPr="00AA52A5">
      <w:rPr>
        <w:rFonts w:ascii="Cambria" w:eastAsiaTheme="majorEastAsia" w:hAnsi="Cambria" w:cstheme="majorBidi"/>
      </w:rPr>
      <w:t>Pahlawan</w:t>
    </w:r>
    <w:proofErr w:type="spellEnd"/>
    <w:r w:rsidRPr="00AA52A5">
      <w:rPr>
        <w:rFonts w:ascii="Cambria" w:eastAsiaTheme="majorEastAsia" w:hAnsi="Cambria" w:cstheme="majorBidi"/>
      </w:rPr>
      <w:ptab w:relativeTo="margin" w:alignment="right" w:leader="none"/>
    </w:r>
    <w:r w:rsidRPr="00AA52A5">
      <w:rPr>
        <w:rFonts w:ascii="Cambria" w:eastAsiaTheme="majorEastAsia" w:hAnsi="Cambria" w:cstheme="majorBidi"/>
      </w:rPr>
      <w:t xml:space="preserve">         ISSN 2580-2194 (Media Online)</w:t>
    </w:r>
  </w:p>
  <w:p w14:paraId="7A48E53E" w14:textId="77777777" w:rsidR="004D6958" w:rsidRDefault="004D6958" w:rsidP="004D6958">
    <w:pPr>
      <w:pStyle w:val="BodyText"/>
      <w:spacing w:line="14" w:lineRule="auto"/>
      <w:ind w:left="0"/>
      <w:jc w:val="left"/>
      <w:rPr>
        <w:sz w:val="20"/>
      </w:rPr>
    </w:pPr>
  </w:p>
  <w:p w14:paraId="05C2FB7D" w14:textId="77777777" w:rsidR="004D6958" w:rsidRDefault="004D69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A6543F" w14:textId="77777777" w:rsidR="002459C0" w:rsidRDefault="002459C0" w:rsidP="006619B2">
      <w:r>
        <w:separator/>
      </w:r>
    </w:p>
  </w:footnote>
  <w:footnote w:type="continuationSeparator" w:id="0">
    <w:p w14:paraId="4568BE3F" w14:textId="77777777" w:rsidR="002459C0" w:rsidRDefault="002459C0" w:rsidP="006619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396B1" w14:textId="6A802C83" w:rsidR="00A419BC" w:rsidRPr="00A419BC" w:rsidRDefault="00A419BC" w:rsidP="00E567A4">
    <w:pPr>
      <w:pStyle w:val="Header"/>
      <w:ind w:left="0"/>
      <w:rPr>
        <w:rFonts w:ascii="Calibri" w:hAnsi="Calibri" w:cs="Calibri"/>
        <w:sz w:val="22"/>
      </w:rPr>
    </w:pPr>
    <w:r w:rsidRPr="00A419BC">
      <w:rPr>
        <w:sz w:val="22"/>
      </w:rPr>
      <w:tab/>
    </w:r>
    <w:r w:rsidRPr="00A419BC">
      <w:rPr>
        <w:sz w:val="22"/>
      </w:rPr>
      <w:tab/>
    </w:r>
    <w:r w:rsidRPr="00A419BC">
      <w:rPr>
        <w:rFonts w:ascii="Calibri" w:hAnsi="Calibri" w:cs="Calibri"/>
        <w:sz w:val="22"/>
      </w:rPr>
      <w:fldChar w:fldCharType="begin"/>
    </w:r>
    <w:r w:rsidRPr="00A419BC">
      <w:rPr>
        <w:rFonts w:ascii="Calibri" w:hAnsi="Calibri" w:cs="Calibri"/>
        <w:sz w:val="22"/>
      </w:rPr>
      <w:instrText xml:space="preserve"> PAGE   \* MERGEFORMAT </w:instrText>
    </w:r>
    <w:r w:rsidRPr="00A419BC">
      <w:rPr>
        <w:rFonts w:ascii="Calibri" w:hAnsi="Calibri" w:cs="Calibri"/>
        <w:sz w:val="22"/>
      </w:rPr>
      <w:fldChar w:fldCharType="separate"/>
    </w:r>
    <w:r w:rsidR="00141EFF" w:rsidRPr="00141EFF">
      <w:rPr>
        <w:rFonts w:ascii="Calibri" w:hAnsi="Calibri" w:cs="Calibri"/>
        <w:bCs/>
        <w:noProof/>
        <w:sz w:val="22"/>
      </w:rPr>
      <w:t>7999</w:t>
    </w:r>
    <w:r w:rsidRPr="00A419BC">
      <w:rPr>
        <w:rFonts w:ascii="Calibri" w:hAnsi="Calibri" w:cs="Calibri"/>
        <w:bCs/>
        <w:noProof/>
        <w:sz w:val="22"/>
      </w:rPr>
      <w:fldChar w:fldCharType="end"/>
    </w:r>
    <w:r w:rsidRPr="00A419BC">
      <w:rPr>
        <w:rFonts w:ascii="Calibri" w:hAnsi="Calibri" w:cs="Calibri"/>
        <w:sz w:val="22"/>
      </w:rPr>
      <w:t xml:space="preserve">| </w:t>
    </w:r>
    <w:r w:rsidR="00E567A4" w:rsidRPr="00E567A4">
      <w:rPr>
        <w:rFonts w:ascii="Calibri" w:hAnsi="Calibri" w:cs="Calibri"/>
        <w:sz w:val="22"/>
      </w:rPr>
      <w:t>DEVELOPMENT OF AUDIO-VISUAL HEALTH EDUCATION MEDIA ON CHEMOTHERAPY FOR PARENTS IN CARING FOR CHILDREN WITH ACUTE LYMPHOBLASTIC LEUKEMIA AT DARUSSALAM 3 PEDIATRIC UNIT, AL-ISLAM HOSPITAL BANDUNG</w:t>
    </w:r>
  </w:p>
  <w:p w14:paraId="405D2E89" w14:textId="0F05A04E" w:rsidR="00A419BC" w:rsidRPr="00A419BC" w:rsidRDefault="00A419BC" w:rsidP="00A419BC">
    <w:pPr>
      <w:pStyle w:val="Header"/>
      <w:tabs>
        <w:tab w:val="clear" w:pos="4680"/>
        <w:tab w:val="clear" w:pos="9360"/>
        <w:tab w:val="left" w:pos="3222"/>
      </w:tabs>
      <w:rPr>
        <w:sz w:val="2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65F74"/>
    <w:multiLevelType w:val="hybridMultilevel"/>
    <w:tmpl w:val="EF02CEF4"/>
    <w:lvl w:ilvl="0" w:tplc="AAB2DE68">
      <w:start w:val="1"/>
      <w:numFmt w:val="decimal"/>
      <w:lvlText w:val="%1)"/>
      <w:lvlJc w:val="left"/>
      <w:pPr>
        <w:ind w:left="1996" w:hanging="360"/>
      </w:pPr>
      <w:rPr>
        <w:b w:val="0"/>
        <w:bCs w:val="0"/>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1">
    <w:nsid w:val="0A547C27"/>
    <w:multiLevelType w:val="hybridMultilevel"/>
    <w:tmpl w:val="E00605D4"/>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
    <w:nsid w:val="14953EBF"/>
    <w:multiLevelType w:val="hybridMultilevel"/>
    <w:tmpl w:val="95D247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4B6D52"/>
    <w:multiLevelType w:val="multilevel"/>
    <w:tmpl w:val="4462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DA768E"/>
    <w:multiLevelType w:val="hybridMultilevel"/>
    <w:tmpl w:val="B1FEE71E"/>
    <w:lvl w:ilvl="0" w:tplc="7318B8BA">
      <w:start w:val="1"/>
      <w:numFmt w:val="decimal"/>
      <w:lvlText w:val="%1."/>
      <w:lvlJc w:val="left"/>
      <w:pPr>
        <w:ind w:left="1070" w:hanging="360"/>
      </w:pPr>
      <w:rPr>
        <w:rFonts w:ascii="Times New Roman" w:hAnsi="Times New Roman" w:cs="Times New Roman" w:hint="default"/>
        <w:sz w:val="24"/>
        <w:szCs w:val="24"/>
      </w:rPr>
    </w:lvl>
    <w:lvl w:ilvl="1" w:tplc="04090017">
      <w:start w:val="1"/>
      <w:numFmt w:val="lowerLetter"/>
      <w:lvlText w:val="%2)"/>
      <w:lvlJc w:val="left"/>
      <w:pPr>
        <w:ind w:left="1440" w:hanging="360"/>
      </w:pPr>
    </w:lvl>
    <w:lvl w:ilvl="2" w:tplc="F948FBF2">
      <w:start w:val="1"/>
      <w:numFmt w:val="decimal"/>
      <w:lvlText w:val="%3)"/>
      <w:lvlJc w:val="left"/>
      <w:pPr>
        <w:ind w:left="2340" w:hanging="360"/>
      </w:pPr>
      <w:rPr>
        <w:rFonts w:hint="default"/>
      </w:rPr>
    </w:lvl>
    <w:lvl w:ilvl="3" w:tplc="8D3468BA">
      <w:start w:val="1"/>
      <w:numFmt w:val="decimal"/>
      <w:lvlText w:val="%4."/>
      <w:lvlJc w:val="left"/>
      <w:pPr>
        <w:ind w:left="2880" w:hanging="360"/>
      </w:pPr>
      <w:rPr>
        <w:color w:val="000000" w:themeColor="text1"/>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B947939"/>
    <w:multiLevelType w:val="hybridMultilevel"/>
    <w:tmpl w:val="E65CE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82768D"/>
    <w:multiLevelType w:val="multilevel"/>
    <w:tmpl w:val="9A10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DB1FF5"/>
    <w:multiLevelType w:val="multilevel"/>
    <w:tmpl w:val="5390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AD58CC"/>
    <w:multiLevelType w:val="multilevel"/>
    <w:tmpl w:val="B42E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922618"/>
    <w:multiLevelType w:val="hybridMultilevel"/>
    <w:tmpl w:val="E00605D4"/>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0">
    <w:nsid w:val="7C9B1D75"/>
    <w:multiLevelType w:val="hybridMultilevel"/>
    <w:tmpl w:val="95D247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0"/>
  </w:num>
  <w:num w:numId="5">
    <w:abstractNumId w:val="9"/>
  </w:num>
  <w:num w:numId="6">
    <w:abstractNumId w:val="0"/>
  </w:num>
  <w:num w:numId="7">
    <w:abstractNumId w:val="1"/>
  </w:num>
  <w:num w:numId="8">
    <w:abstractNumId w:val="6"/>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F9F"/>
    <w:rsid w:val="000A3BBB"/>
    <w:rsid w:val="000B4B5B"/>
    <w:rsid w:val="000B69DA"/>
    <w:rsid w:val="00141EFF"/>
    <w:rsid w:val="001C58D6"/>
    <w:rsid w:val="001D746B"/>
    <w:rsid w:val="002011DC"/>
    <w:rsid w:val="00205BF3"/>
    <w:rsid w:val="002308CD"/>
    <w:rsid w:val="00233E0A"/>
    <w:rsid w:val="002459C0"/>
    <w:rsid w:val="002A1662"/>
    <w:rsid w:val="003006CA"/>
    <w:rsid w:val="00356AD8"/>
    <w:rsid w:val="00417E39"/>
    <w:rsid w:val="0042741B"/>
    <w:rsid w:val="004419E8"/>
    <w:rsid w:val="004D6958"/>
    <w:rsid w:val="00521B19"/>
    <w:rsid w:val="00554E54"/>
    <w:rsid w:val="005600D8"/>
    <w:rsid w:val="00574B52"/>
    <w:rsid w:val="005827F1"/>
    <w:rsid w:val="00613E42"/>
    <w:rsid w:val="00614C7D"/>
    <w:rsid w:val="00652960"/>
    <w:rsid w:val="006619B2"/>
    <w:rsid w:val="00666776"/>
    <w:rsid w:val="006803AC"/>
    <w:rsid w:val="006C3C6C"/>
    <w:rsid w:val="00722DEC"/>
    <w:rsid w:val="00727DF7"/>
    <w:rsid w:val="00740D4E"/>
    <w:rsid w:val="00795F9F"/>
    <w:rsid w:val="007B43B8"/>
    <w:rsid w:val="007D554F"/>
    <w:rsid w:val="00857F1F"/>
    <w:rsid w:val="00881062"/>
    <w:rsid w:val="0090174F"/>
    <w:rsid w:val="00913999"/>
    <w:rsid w:val="00915F6C"/>
    <w:rsid w:val="00982788"/>
    <w:rsid w:val="00A340A6"/>
    <w:rsid w:val="00A419BC"/>
    <w:rsid w:val="00A74D1D"/>
    <w:rsid w:val="00A91475"/>
    <w:rsid w:val="00A9374A"/>
    <w:rsid w:val="00AB31C8"/>
    <w:rsid w:val="00AE77FB"/>
    <w:rsid w:val="00B06149"/>
    <w:rsid w:val="00B96EAB"/>
    <w:rsid w:val="00BB54C1"/>
    <w:rsid w:val="00BD6F76"/>
    <w:rsid w:val="00BD7D39"/>
    <w:rsid w:val="00C61FB2"/>
    <w:rsid w:val="00C90888"/>
    <w:rsid w:val="00CF033F"/>
    <w:rsid w:val="00DF0FD1"/>
    <w:rsid w:val="00E00FDA"/>
    <w:rsid w:val="00E15CAC"/>
    <w:rsid w:val="00E463B8"/>
    <w:rsid w:val="00E567A4"/>
    <w:rsid w:val="00EB4E1A"/>
    <w:rsid w:val="00F27A22"/>
    <w:rsid w:val="00F328BB"/>
    <w:rsid w:val="00F51F75"/>
    <w:rsid w:val="00F717E0"/>
    <w:rsid w:val="00F757F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23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011DC"/>
    <w:pPr>
      <w:keepNext/>
      <w:keepLines/>
      <w:spacing w:line="480" w:lineRule="auto"/>
      <w:jc w:val="center"/>
      <w:outlineLvl w:val="0"/>
    </w:pPr>
    <w:rPr>
      <w:rFonts w:ascii="Arial" w:eastAsiaTheme="majorEastAsia" w:hAnsi="Arial" w:cstheme="majorBidi"/>
      <w:b/>
      <w:bCs/>
      <w:color w:val="000000" w:themeColor="text1"/>
      <w:kern w:val="0"/>
      <w:sz w:val="22"/>
      <w:szCs w:val="28"/>
      <w:lang w:val="en-US"/>
    </w:rPr>
  </w:style>
  <w:style w:type="paragraph" w:styleId="Heading2">
    <w:name w:val="heading 2"/>
    <w:basedOn w:val="Normal"/>
    <w:next w:val="Normal"/>
    <w:link w:val="Heading2Char"/>
    <w:uiPriority w:val="9"/>
    <w:semiHidden/>
    <w:unhideWhenUsed/>
    <w:qFormat/>
    <w:rsid w:val="00CF03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033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pasi 2 taiiii,BAB,HEADING 1,List Paragraph1,kepala,Body of text"/>
    <w:basedOn w:val="Normal"/>
    <w:link w:val="ListParagraphChar"/>
    <w:uiPriority w:val="34"/>
    <w:qFormat/>
    <w:rsid w:val="00795F9F"/>
    <w:pPr>
      <w:ind w:left="720"/>
      <w:contextualSpacing/>
    </w:pPr>
  </w:style>
  <w:style w:type="character" w:styleId="Emphasis">
    <w:name w:val="Emphasis"/>
    <w:uiPriority w:val="20"/>
    <w:qFormat/>
    <w:rsid w:val="00795F9F"/>
    <w:rPr>
      <w:i/>
      <w:iCs/>
    </w:rPr>
  </w:style>
  <w:style w:type="paragraph" w:styleId="NormalWeb">
    <w:name w:val="Normal (Web)"/>
    <w:basedOn w:val="Normal"/>
    <w:uiPriority w:val="99"/>
    <w:unhideWhenUsed/>
    <w:rsid w:val="00B96EAB"/>
    <w:pPr>
      <w:spacing w:before="100" w:beforeAutospacing="1" w:after="100" w:afterAutospacing="1"/>
    </w:pPr>
    <w:rPr>
      <w:rFonts w:ascii="Times New Roman" w:eastAsia="Times New Roman" w:hAnsi="Times New Roman" w:cs="Times New Roman"/>
      <w:kern w:val="0"/>
      <w14:ligatures w14:val="none"/>
    </w:rPr>
  </w:style>
  <w:style w:type="table" w:customStyle="1" w:styleId="PlainTable2">
    <w:name w:val="Plain Table 2"/>
    <w:basedOn w:val="TableNormal"/>
    <w:uiPriority w:val="42"/>
    <w:rsid w:val="00E15CAC"/>
    <w:rPr>
      <w:rFonts w:eastAsia="SimSun"/>
      <w:kern w:val="0"/>
      <w:sz w:val="20"/>
      <w:szCs w:val="20"/>
      <w14:ligatures w14:val="non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Text">
    <w:name w:val="annotation text"/>
    <w:basedOn w:val="Normal"/>
    <w:link w:val="CommentTextChar"/>
    <w:uiPriority w:val="99"/>
    <w:semiHidden/>
    <w:unhideWhenUsed/>
    <w:rsid w:val="00C90888"/>
    <w:pPr>
      <w:ind w:firstLine="720"/>
      <w:jc w:val="both"/>
    </w:pPr>
    <w:rPr>
      <w:rFonts w:ascii="Arial" w:hAnsi="Arial"/>
      <w:color w:val="000000" w:themeColor="text1"/>
      <w:kern w:val="0"/>
      <w:sz w:val="20"/>
      <w:szCs w:val="20"/>
      <w:lang w:val="en-US"/>
      <w14:ligatures w14:val="none"/>
    </w:rPr>
  </w:style>
  <w:style w:type="character" w:customStyle="1" w:styleId="CommentTextChar">
    <w:name w:val="Comment Text Char"/>
    <w:basedOn w:val="DefaultParagraphFont"/>
    <w:link w:val="CommentText"/>
    <w:uiPriority w:val="99"/>
    <w:semiHidden/>
    <w:rsid w:val="00C90888"/>
    <w:rPr>
      <w:rFonts w:ascii="Arial" w:hAnsi="Arial"/>
      <w:color w:val="000000" w:themeColor="text1"/>
      <w:kern w:val="0"/>
      <w:sz w:val="20"/>
      <w:szCs w:val="20"/>
      <w:lang w:val="en-US"/>
      <w14:ligatures w14:val="none"/>
    </w:rPr>
  </w:style>
  <w:style w:type="character" w:customStyle="1" w:styleId="Heading1Char">
    <w:name w:val="Heading 1 Char"/>
    <w:basedOn w:val="DefaultParagraphFont"/>
    <w:link w:val="Heading1"/>
    <w:uiPriority w:val="9"/>
    <w:rsid w:val="002011DC"/>
    <w:rPr>
      <w:rFonts w:ascii="Arial" w:eastAsiaTheme="majorEastAsia" w:hAnsi="Arial" w:cstheme="majorBidi"/>
      <w:b/>
      <w:bCs/>
      <w:color w:val="000000" w:themeColor="text1"/>
      <w:kern w:val="0"/>
      <w:sz w:val="22"/>
      <w:szCs w:val="28"/>
      <w:lang w:val="en-US"/>
    </w:rPr>
  </w:style>
  <w:style w:type="character" w:styleId="Hyperlink">
    <w:name w:val="Hyperlink"/>
    <w:basedOn w:val="DefaultParagraphFont"/>
    <w:uiPriority w:val="99"/>
    <w:unhideWhenUsed/>
    <w:rsid w:val="002011DC"/>
    <w:rPr>
      <w:color w:val="0000FF"/>
      <w:u w:val="single"/>
    </w:rPr>
  </w:style>
  <w:style w:type="character" w:customStyle="1" w:styleId="title-text">
    <w:name w:val="title-text"/>
    <w:basedOn w:val="DefaultParagraphFont"/>
    <w:rsid w:val="002011DC"/>
  </w:style>
  <w:style w:type="character" w:customStyle="1" w:styleId="react-xocs-alternative-link">
    <w:name w:val="react-xocs-alternative-link"/>
    <w:basedOn w:val="DefaultParagraphFont"/>
    <w:rsid w:val="002011DC"/>
  </w:style>
  <w:style w:type="character" w:customStyle="1" w:styleId="given-name">
    <w:name w:val="given-name"/>
    <w:basedOn w:val="DefaultParagraphFont"/>
    <w:rsid w:val="002011DC"/>
  </w:style>
  <w:style w:type="character" w:customStyle="1" w:styleId="text">
    <w:name w:val="text"/>
    <w:basedOn w:val="DefaultParagraphFont"/>
    <w:rsid w:val="002011DC"/>
  </w:style>
  <w:style w:type="character" w:customStyle="1" w:styleId="author-ref">
    <w:name w:val="author-ref"/>
    <w:basedOn w:val="DefaultParagraphFont"/>
    <w:rsid w:val="002011DC"/>
  </w:style>
  <w:style w:type="character" w:customStyle="1" w:styleId="authors-list-item">
    <w:name w:val="authors-list-item"/>
    <w:basedOn w:val="DefaultParagraphFont"/>
    <w:rsid w:val="002011DC"/>
  </w:style>
  <w:style w:type="character" w:customStyle="1" w:styleId="author-sup-separator">
    <w:name w:val="author-sup-separator"/>
    <w:basedOn w:val="DefaultParagraphFont"/>
    <w:rsid w:val="002011DC"/>
  </w:style>
  <w:style w:type="character" w:customStyle="1" w:styleId="comma">
    <w:name w:val="comma"/>
    <w:basedOn w:val="DefaultParagraphFont"/>
    <w:rsid w:val="002011DC"/>
  </w:style>
  <w:style w:type="paragraph" w:customStyle="1" w:styleId="relations">
    <w:name w:val="relations"/>
    <w:basedOn w:val="Normal"/>
    <w:rsid w:val="002011DC"/>
    <w:pPr>
      <w:spacing w:before="100" w:beforeAutospacing="1" w:after="100" w:afterAutospacing="1"/>
    </w:pPr>
    <w:rPr>
      <w:rFonts w:ascii="Times New Roman" w:eastAsia="Times New Roman" w:hAnsi="Times New Roman" w:cs="Times New Roman"/>
      <w:kern w:val="0"/>
      <w:lang w:val="zh-CN"/>
    </w:rPr>
  </w:style>
  <w:style w:type="character" w:customStyle="1" w:styleId="authors">
    <w:name w:val="authors"/>
    <w:basedOn w:val="DefaultParagraphFont"/>
    <w:rsid w:val="002011DC"/>
  </w:style>
  <w:style w:type="character" w:customStyle="1" w:styleId="cit">
    <w:name w:val="cit"/>
    <w:basedOn w:val="DefaultParagraphFont"/>
    <w:rsid w:val="002011DC"/>
  </w:style>
  <w:style w:type="character" w:styleId="FollowedHyperlink">
    <w:name w:val="FollowedHyperlink"/>
    <w:basedOn w:val="DefaultParagraphFont"/>
    <w:uiPriority w:val="99"/>
    <w:semiHidden/>
    <w:unhideWhenUsed/>
    <w:rsid w:val="002011DC"/>
    <w:rPr>
      <w:color w:val="954F72" w:themeColor="followedHyperlink"/>
      <w:u w:val="single"/>
    </w:rPr>
  </w:style>
  <w:style w:type="character" w:customStyle="1" w:styleId="UnresolvedMention">
    <w:name w:val="Unresolved Mention"/>
    <w:basedOn w:val="DefaultParagraphFont"/>
    <w:uiPriority w:val="99"/>
    <w:semiHidden/>
    <w:unhideWhenUsed/>
    <w:rsid w:val="002011DC"/>
    <w:rPr>
      <w:color w:val="605E5C"/>
      <w:shd w:val="clear" w:color="auto" w:fill="E1DFDD"/>
    </w:rPr>
  </w:style>
  <w:style w:type="character" w:customStyle="1" w:styleId="ts-alignment-element">
    <w:name w:val="ts-alignment-element"/>
    <w:basedOn w:val="DefaultParagraphFont"/>
    <w:rsid w:val="002011DC"/>
  </w:style>
  <w:style w:type="character" w:customStyle="1" w:styleId="ts-alignment-element-highlighted">
    <w:name w:val="ts-alignment-element-highlighted"/>
    <w:basedOn w:val="DefaultParagraphFont"/>
    <w:rsid w:val="002011DC"/>
  </w:style>
  <w:style w:type="paragraph" w:styleId="Header">
    <w:name w:val="header"/>
    <w:basedOn w:val="Normal"/>
    <w:link w:val="HeaderChar"/>
    <w:uiPriority w:val="99"/>
    <w:unhideWhenUsed/>
    <w:rsid w:val="00F717E0"/>
    <w:pPr>
      <w:tabs>
        <w:tab w:val="center" w:pos="4680"/>
        <w:tab w:val="right" w:pos="9360"/>
      </w:tabs>
      <w:ind w:left="10" w:right="5" w:hanging="10"/>
      <w:jc w:val="both"/>
    </w:pPr>
    <w:rPr>
      <w:rFonts w:ascii="Times New Roman" w:eastAsia="Times New Roman" w:hAnsi="Times New Roman" w:cs="Times New Roman"/>
      <w:color w:val="000000"/>
      <w:kern w:val="0"/>
      <w:lang w:val="zh-CN" w:eastAsia="zh-CN" w:bidi="zh-CN"/>
      <w14:ligatures w14:val="none"/>
    </w:rPr>
  </w:style>
  <w:style w:type="character" w:customStyle="1" w:styleId="HeaderChar">
    <w:name w:val="Header Char"/>
    <w:basedOn w:val="DefaultParagraphFont"/>
    <w:link w:val="Header"/>
    <w:uiPriority w:val="99"/>
    <w:rsid w:val="00F717E0"/>
    <w:rPr>
      <w:rFonts w:ascii="Times New Roman" w:eastAsia="Times New Roman" w:hAnsi="Times New Roman" w:cs="Times New Roman"/>
      <w:color w:val="000000"/>
      <w:kern w:val="0"/>
      <w:lang w:val="zh-CN" w:eastAsia="zh-CN" w:bidi="zh-CN"/>
      <w14:ligatures w14:val="none"/>
    </w:rPr>
  </w:style>
  <w:style w:type="character" w:customStyle="1" w:styleId="ListParagraphChar">
    <w:name w:val="List Paragraph Char"/>
    <w:aliases w:val="spasi 2 taiiii Char,BAB Char,HEADING 1 Char,List Paragraph1 Char,kepala Char,Body of text Char"/>
    <w:basedOn w:val="DefaultParagraphFont"/>
    <w:link w:val="ListParagraph"/>
    <w:uiPriority w:val="34"/>
    <w:qFormat/>
    <w:rsid w:val="00F717E0"/>
  </w:style>
  <w:style w:type="paragraph" w:styleId="Footer">
    <w:name w:val="footer"/>
    <w:basedOn w:val="Normal"/>
    <w:link w:val="FooterChar"/>
    <w:uiPriority w:val="99"/>
    <w:unhideWhenUsed/>
    <w:rsid w:val="00F717E0"/>
    <w:pPr>
      <w:tabs>
        <w:tab w:val="center" w:pos="4680"/>
        <w:tab w:val="right" w:pos="9360"/>
      </w:tabs>
      <w:ind w:firstLine="720"/>
      <w:jc w:val="both"/>
    </w:pPr>
    <w:rPr>
      <w:rFonts w:ascii="Arial" w:hAnsi="Arial"/>
      <w:color w:val="000000" w:themeColor="text1"/>
      <w:kern w:val="0"/>
      <w:sz w:val="22"/>
      <w:szCs w:val="22"/>
      <w:lang w:val="en-US"/>
      <w14:ligatures w14:val="none"/>
    </w:rPr>
  </w:style>
  <w:style w:type="character" w:customStyle="1" w:styleId="FooterChar">
    <w:name w:val="Footer Char"/>
    <w:basedOn w:val="DefaultParagraphFont"/>
    <w:link w:val="Footer"/>
    <w:uiPriority w:val="99"/>
    <w:rsid w:val="00F717E0"/>
    <w:rPr>
      <w:rFonts w:ascii="Arial" w:hAnsi="Arial"/>
      <w:color w:val="000000" w:themeColor="text1"/>
      <w:kern w:val="0"/>
      <w:sz w:val="22"/>
      <w:szCs w:val="22"/>
      <w:lang w:val="en-US"/>
      <w14:ligatures w14:val="none"/>
    </w:rPr>
  </w:style>
  <w:style w:type="paragraph" w:styleId="Caption">
    <w:name w:val="caption"/>
    <w:basedOn w:val="Normal"/>
    <w:next w:val="Normal"/>
    <w:uiPriority w:val="35"/>
    <w:unhideWhenUsed/>
    <w:qFormat/>
    <w:rsid w:val="00BD7D39"/>
    <w:pPr>
      <w:spacing w:after="200"/>
      <w:ind w:firstLine="720"/>
      <w:jc w:val="both"/>
    </w:pPr>
    <w:rPr>
      <w:rFonts w:ascii="Arial" w:hAnsi="Arial"/>
      <w:i/>
      <w:iCs/>
      <w:color w:val="44546A" w:themeColor="text2"/>
      <w:kern w:val="0"/>
      <w:sz w:val="18"/>
      <w:szCs w:val="18"/>
      <w:lang w:val="en-US"/>
      <w14:ligatures w14:val="none"/>
    </w:rPr>
  </w:style>
  <w:style w:type="character" w:customStyle="1" w:styleId="markedcontent">
    <w:name w:val="markedcontent"/>
    <w:basedOn w:val="DefaultParagraphFont"/>
    <w:rsid w:val="002A1662"/>
  </w:style>
  <w:style w:type="character" w:customStyle="1" w:styleId="Heading2Char">
    <w:name w:val="Heading 2 Char"/>
    <w:basedOn w:val="DefaultParagraphFont"/>
    <w:link w:val="Heading2"/>
    <w:uiPriority w:val="9"/>
    <w:semiHidden/>
    <w:rsid w:val="00CF033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F033F"/>
    <w:rPr>
      <w:rFonts w:asciiTheme="majorHAnsi" w:eastAsiaTheme="majorEastAsia" w:hAnsiTheme="majorHAnsi" w:cstheme="majorBidi"/>
      <w:color w:val="1F3763" w:themeColor="accent1" w:themeShade="7F"/>
    </w:rPr>
  </w:style>
  <w:style w:type="paragraph" w:styleId="BodyText">
    <w:name w:val="Body Text"/>
    <w:basedOn w:val="Normal"/>
    <w:link w:val="BodyTextChar"/>
    <w:uiPriority w:val="1"/>
    <w:qFormat/>
    <w:rsid w:val="00A419BC"/>
    <w:pPr>
      <w:widowControl w:val="0"/>
      <w:autoSpaceDE w:val="0"/>
      <w:autoSpaceDN w:val="0"/>
      <w:ind w:left="87"/>
      <w:jc w:val="both"/>
    </w:pPr>
    <w:rPr>
      <w:rFonts w:ascii="Times New Roman" w:eastAsia="Times New Roman" w:hAnsi="Times New Roman" w:cs="Times New Roman"/>
      <w:kern w:val="0"/>
      <w:sz w:val="22"/>
      <w:szCs w:val="22"/>
      <w:lang w:val="id"/>
      <w14:ligatures w14:val="none"/>
    </w:rPr>
  </w:style>
  <w:style w:type="character" w:customStyle="1" w:styleId="BodyTextChar">
    <w:name w:val="Body Text Char"/>
    <w:basedOn w:val="DefaultParagraphFont"/>
    <w:link w:val="BodyText"/>
    <w:uiPriority w:val="1"/>
    <w:rsid w:val="00A419BC"/>
    <w:rPr>
      <w:rFonts w:ascii="Times New Roman" w:eastAsia="Times New Roman" w:hAnsi="Times New Roman" w:cs="Times New Roman"/>
      <w:kern w:val="0"/>
      <w:sz w:val="22"/>
      <w:szCs w:val="22"/>
      <w:lang w:val="id"/>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011DC"/>
    <w:pPr>
      <w:keepNext/>
      <w:keepLines/>
      <w:spacing w:line="480" w:lineRule="auto"/>
      <w:jc w:val="center"/>
      <w:outlineLvl w:val="0"/>
    </w:pPr>
    <w:rPr>
      <w:rFonts w:ascii="Arial" w:eastAsiaTheme="majorEastAsia" w:hAnsi="Arial" w:cstheme="majorBidi"/>
      <w:b/>
      <w:bCs/>
      <w:color w:val="000000" w:themeColor="text1"/>
      <w:kern w:val="0"/>
      <w:sz w:val="22"/>
      <w:szCs w:val="28"/>
      <w:lang w:val="en-US"/>
    </w:rPr>
  </w:style>
  <w:style w:type="paragraph" w:styleId="Heading2">
    <w:name w:val="heading 2"/>
    <w:basedOn w:val="Normal"/>
    <w:next w:val="Normal"/>
    <w:link w:val="Heading2Char"/>
    <w:uiPriority w:val="9"/>
    <w:semiHidden/>
    <w:unhideWhenUsed/>
    <w:qFormat/>
    <w:rsid w:val="00CF03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033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pasi 2 taiiii,BAB,HEADING 1,List Paragraph1,kepala,Body of text"/>
    <w:basedOn w:val="Normal"/>
    <w:link w:val="ListParagraphChar"/>
    <w:uiPriority w:val="34"/>
    <w:qFormat/>
    <w:rsid w:val="00795F9F"/>
    <w:pPr>
      <w:ind w:left="720"/>
      <w:contextualSpacing/>
    </w:pPr>
  </w:style>
  <w:style w:type="character" w:styleId="Emphasis">
    <w:name w:val="Emphasis"/>
    <w:uiPriority w:val="20"/>
    <w:qFormat/>
    <w:rsid w:val="00795F9F"/>
    <w:rPr>
      <w:i/>
      <w:iCs/>
    </w:rPr>
  </w:style>
  <w:style w:type="paragraph" w:styleId="NormalWeb">
    <w:name w:val="Normal (Web)"/>
    <w:basedOn w:val="Normal"/>
    <w:uiPriority w:val="99"/>
    <w:unhideWhenUsed/>
    <w:rsid w:val="00B96EAB"/>
    <w:pPr>
      <w:spacing w:before="100" w:beforeAutospacing="1" w:after="100" w:afterAutospacing="1"/>
    </w:pPr>
    <w:rPr>
      <w:rFonts w:ascii="Times New Roman" w:eastAsia="Times New Roman" w:hAnsi="Times New Roman" w:cs="Times New Roman"/>
      <w:kern w:val="0"/>
      <w14:ligatures w14:val="none"/>
    </w:rPr>
  </w:style>
  <w:style w:type="table" w:customStyle="1" w:styleId="PlainTable2">
    <w:name w:val="Plain Table 2"/>
    <w:basedOn w:val="TableNormal"/>
    <w:uiPriority w:val="42"/>
    <w:rsid w:val="00E15CAC"/>
    <w:rPr>
      <w:rFonts w:eastAsia="SimSun"/>
      <w:kern w:val="0"/>
      <w:sz w:val="20"/>
      <w:szCs w:val="20"/>
      <w14:ligatures w14:val="non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Text">
    <w:name w:val="annotation text"/>
    <w:basedOn w:val="Normal"/>
    <w:link w:val="CommentTextChar"/>
    <w:uiPriority w:val="99"/>
    <w:semiHidden/>
    <w:unhideWhenUsed/>
    <w:rsid w:val="00C90888"/>
    <w:pPr>
      <w:ind w:firstLine="720"/>
      <w:jc w:val="both"/>
    </w:pPr>
    <w:rPr>
      <w:rFonts w:ascii="Arial" w:hAnsi="Arial"/>
      <w:color w:val="000000" w:themeColor="text1"/>
      <w:kern w:val="0"/>
      <w:sz w:val="20"/>
      <w:szCs w:val="20"/>
      <w:lang w:val="en-US"/>
      <w14:ligatures w14:val="none"/>
    </w:rPr>
  </w:style>
  <w:style w:type="character" w:customStyle="1" w:styleId="CommentTextChar">
    <w:name w:val="Comment Text Char"/>
    <w:basedOn w:val="DefaultParagraphFont"/>
    <w:link w:val="CommentText"/>
    <w:uiPriority w:val="99"/>
    <w:semiHidden/>
    <w:rsid w:val="00C90888"/>
    <w:rPr>
      <w:rFonts w:ascii="Arial" w:hAnsi="Arial"/>
      <w:color w:val="000000" w:themeColor="text1"/>
      <w:kern w:val="0"/>
      <w:sz w:val="20"/>
      <w:szCs w:val="20"/>
      <w:lang w:val="en-US"/>
      <w14:ligatures w14:val="none"/>
    </w:rPr>
  </w:style>
  <w:style w:type="character" w:customStyle="1" w:styleId="Heading1Char">
    <w:name w:val="Heading 1 Char"/>
    <w:basedOn w:val="DefaultParagraphFont"/>
    <w:link w:val="Heading1"/>
    <w:uiPriority w:val="9"/>
    <w:rsid w:val="002011DC"/>
    <w:rPr>
      <w:rFonts w:ascii="Arial" w:eastAsiaTheme="majorEastAsia" w:hAnsi="Arial" w:cstheme="majorBidi"/>
      <w:b/>
      <w:bCs/>
      <w:color w:val="000000" w:themeColor="text1"/>
      <w:kern w:val="0"/>
      <w:sz w:val="22"/>
      <w:szCs w:val="28"/>
      <w:lang w:val="en-US"/>
    </w:rPr>
  </w:style>
  <w:style w:type="character" w:styleId="Hyperlink">
    <w:name w:val="Hyperlink"/>
    <w:basedOn w:val="DefaultParagraphFont"/>
    <w:uiPriority w:val="99"/>
    <w:unhideWhenUsed/>
    <w:rsid w:val="002011DC"/>
    <w:rPr>
      <w:color w:val="0000FF"/>
      <w:u w:val="single"/>
    </w:rPr>
  </w:style>
  <w:style w:type="character" w:customStyle="1" w:styleId="title-text">
    <w:name w:val="title-text"/>
    <w:basedOn w:val="DefaultParagraphFont"/>
    <w:rsid w:val="002011DC"/>
  </w:style>
  <w:style w:type="character" w:customStyle="1" w:styleId="react-xocs-alternative-link">
    <w:name w:val="react-xocs-alternative-link"/>
    <w:basedOn w:val="DefaultParagraphFont"/>
    <w:rsid w:val="002011DC"/>
  </w:style>
  <w:style w:type="character" w:customStyle="1" w:styleId="given-name">
    <w:name w:val="given-name"/>
    <w:basedOn w:val="DefaultParagraphFont"/>
    <w:rsid w:val="002011DC"/>
  </w:style>
  <w:style w:type="character" w:customStyle="1" w:styleId="text">
    <w:name w:val="text"/>
    <w:basedOn w:val="DefaultParagraphFont"/>
    <w:rsid w:val="002011DC"/>
  </w:style>
  <w:style w:type="character" w:customStyle="1" w:styleId="author-ref">
    <w:name w:val="author-ref"/>
    <w:basedOn w:val="DefaultParagraphFont"/>
    <w:rsid w:val="002011DC"/>
  </w:style>
  <w:style w:type="character" w:customStyle="1" w:styleId="authors-list-item">
    <w:name w:val="authors-list-item"/>
    <w:basedOn w:val="DefaultParagraphFont"/>
    <w:rsid w:val="002011DC"/>
  </w:style>
  <w:style w:type="character" w:customStyle="1" w:styleId="author-sup-separator">
    <w:name w:val="author-sup-separator"/>
    <w:basedOn w:val="DefaultParagraphFont"/>
    <w:rsid w:val="002011DC"/>
  </w:style>
  <w:style w:type="character" w:customStyle="1" w:styleId="comma">
    <w:name w:val="comma"/>
    <w:basedOn w:val="DefaultParagraphFont"/>
    <w:rsid w:val="002011DC"/>
  </w:style>
  <w:style w:type="paragraph" w:customStyle="1" w:styleId="relations">
    <w:name w:val="relations"/>
    <w:basedOn w:val="Normal"/>
    <w:rsid w:val="002011DC"/>
    <w:pPr>
      <w:spacing w:before="100" w:beforeAutospacing="1" w:after="100" w:afterAutospacing="1"/>
    </w:pPr>
    <w:rPr>
      <w:rFonts w:ascii="Times New Roman" w:eastAsia="Times New Roman" w:hAnsi="Times New Roman" w:cs="Times New Roman"/>
      <w:kern w:val="0"/>
      <w:lang w:val="zh-CN"/>
    </w:rPr>
  </w:style>
  <w:style w:type="character" w:customStyle="1" w:styleId="authors">
    <w:name w:val="authors"/>
    <w:basedOn w:val="DefaultParagraphFont"/>
    <w:rsid w:val="002011DC"/>
  </w:style>
  <w:style w:type="character" w:customStyle="1" w:styleId="cit">
    <w:name w:val="cit"/>
    <w:basedOn w:val="DefaultParagraphFont"/>
    <w:rsid w:val="002011DC"/>
  </w:style>
  <w:style w:type="character" w:styleId="FollowedHyperlink">
    <w:name w:val="FollowedHyperlink"/>
    <w:basedOn w:val="DefaultParagraphFont"/>
    <w:uiPriority w:val="99"/>
    <w:semiHidden/>
    <w:unhideWhenUsed/>
    <w:rsid w:val="002011DC"/>
    <w:rPr>
      <w:color w:val="954F72" w:themeColor="followedHyperlink"/>
      <w:u w:val="single"/>
    </w:rPr>
  </w:style>
  <w:style w:type="character" w:customStyle="1" w:styleId="UnresolvedMention">
    <w:name w:val="Unresolved Mention"/>
    <w:basedOn w:val="DefaultParagraphFont"/>
    <w:uiPriority w:val="99"/>
    <w:semiHidden/>
    <w:unhideWhenUsed/>
    <w:rsid w:val="002011DC"/>
    <w:rPr>
      <w:color w:val="605E5C"/>
      <w:shd w:val="clear" w:color="auto" w:fill="E1DFDD"/>
    </w:rPr>
  </w:style>
  <w:style w:type="character" w:customStyle="1" w:styleId="ts-alignment-element">
    <w:name w:val="ts-alignment-element"/>
    <w:basedOn w:val="DefaultParagraphFont"/>
    <w:rsid w:val="002011DC"/>
  </w:style>
  <w:style w:type="character" w:customStyle="1" w:styleId="ts-alignment-element-highlighted">
    <w:name w:val="ts-alignment-element-highlighted"/>
    <w:basedOn w:val="DefaultParagraphFont"/>
    <w:rsid w:val="002011DC"/>
  </w:style>
  <w:style w:type="paragraph" w:styleId="Header">
    <w:name w:val="header"/>
    <w:basedOn w:val="Normal"/>
    <w:link w:val="HeaderChar"/>
    <w:uiPriority w:val="99"/>
    <w:unhideWhenUsed/>
    <w:rsid w:val="00F717E0"/>
    <w:pPr>
      <w:tabs>
        <w:tab w:val="center" w:pos="4680"/>
        <w:tab w:val="right" w:pos="9360"/>
      </w:tabs>
      <w:ind w:left="10" w:right="5" w:hanging="10"/>
      <w:jc w:val="both"/>
    </w:pPr>
    <w:rPr>
      <w:rFonts w:ascii="Times New Roman" w:eastAsia="Times New Roman" w:hAnsi="Times New Roman" w:cs="Times New Roman"/>
      <w:color w:val="000000"/>
      <w:kern w:val="0"/>
      <w:lang w:val="zh-CN" w:eastAsia="zh-CN" w:bidi="zh-CN"/>
      <w14:ligatures w14:val="none"/>
    </w:rPr>
  </w:style>
  <w:style w:type="character" w:customStyle="1" w:styleId="HeaderChar">
    <w:name w:val="Header Char"/>
    <w:basedOn w:val="DefaultParagraphFont"/>
    <w:link w:val="Header"/>
    <w:uiPriority w:val="99"/>
    <w:rsid w:val="00F717E0"/>
    <w:rPr>
      <w:rFonts w:ascii="Times New Roman" w:eastAsia="Times New Roman" w:hAnsi="Times New Roman" w:cs="Times New Roman"/>
      <w:color w:val="000000"/>
      <w:kern w:val="0"/>
      <w:lang w:val="zh-CN" w:eastAsia="zh-CN" w:bidi="zh-CN"/>
      <w14:ligatures w14:val="none"/>
    </w:rPr>
  </w:style>
  <w:style w:type="character" w:customStyle="1" w:styleId="ListParagraphChar">
    <w:name w:val="List Paragraph Char"/>
    <w:aliases w:val="spasi 2 taiiii Char,BAB Char,HEADING 1 Char,List Paragraph1 Char,kepala Char,Body of text Char"/>
    <w:basedOn w:val="DefaultParagraphFont"/>
    <w:link w:val="ListParagraph"/>
    <w:uiPriority w:val="34"/>
    <w:qFormat/>
    <w:rsid w:val="00F717E0"/>
  </w:style>
  <w:style w:type="paragraph" w:styleId="Footer">
    <w:name w:val="footer"/>
    <w:basedOn w:val="Normal"/>
    <w:link w:val="FooterChar"/>
    <w:uiPriority w:val="99"/>
    <w:unhideWhenUsed/>
    <w:rsid w:val="00F717E0"/>
    <w:pPr>
      <w:tabs>
        <w:tab w:val="center" w:pos="4680"/>
        <w:tab w:val="right" w:pos="9360"/>
      </w:tabs>
      <w:ind w:firstLine="720"/>
      <w:jc w:val="both"/>
    </w:pPr>
    <w:rPr>
      <w:rFonts w:ascii="Arial" w:hAnsi="Arial"/>
      <w:color w:val="000000" w:themeColor="text1"/>
      <w:kern w:val="0"/>
      <w:sz w:val="22"/>
      <w:szCs w:val="22"/>
      <w:lang w:val="en-US"/>
      <w14:ligatures w14:val="none"/>
    </w:rPr>
  </w:style>
  <w:style w:type="character" w:customStyle="1" w:styleId="FooterChar">
    <w:name w:val="Footer Char"/>
    <w:basedOn w:val="DefaultParagraphFont"/>
    <w:link w:val="Footer"/>
    <w:uiPriority w:val="99"/>
    <w:rsid w:val="00F717E0"/>
    <w:rPr>
      <w:rFonts w:ascii="Arial" w:hAnsi="Arial"/>
      <w:color w:val="000000" w:themeColor="text1"/>
      <w:kern w:val="0"/>
      <w:sz w:val="22"/>
      <w:szCs w:val="22"/>
      <w:lang w:val="en-US"/>
      <w14:ligatures w14:val="none"/>
    </w:rPr>
  </w:style>
  <w:style w:type="paragraph" w:styleId="Caption">
    <w:name w:val="caption"/>
    <w:basedOn w:val="Normal"/>
    <w:next w:val="Normal"/>
    <w:uiPriority w:val="35"/>
    <w:unhideWhenUsed/>
    <w:qFormat/>
    <w:rsid w:val="00BD7D39"/>
    <w:pPr>
      <w:spacing w:after="200"/>
      <w:ind w:firstLine="720"/>
      <w:jc w:val="both"/>
    </w:pPr>
    <w:rPr>
      <w:rFonts w:ascii="Arial" w:hAnsi="Arial"/>
      <w:i/>
      <w:iCs/>
      <w:color w:val="44546A" w:themeColor="text2"/>
      <w:kern w:val="0"/>
      <w:sz w:val="18"/>
      <w:szCs w:val="18"/>
      <w:lang w:val="en-US"/>
      <w14:ligatures w14:val="none"/>
    </w:rPr>
  </w:style>
  <w:style w:type="character" w:customStyle="1" w:styleId="markedcontent">
    <w:name w:val="markedcontent"/>
    <w:basedOn w:val="DefaultParagraphFont"/>
    <w:rsid w:val="002A1662"/>
  </w:style>
  <w:style w:type="character" w:customStyle="1" w:styleId="Heading2Char">
    <w:name w:val="Heading 2 Char"/>
    <w:basedOn w:val="DefaultParagraphFont"/>
    <w:link w:val="Heading2"/>
    <w:uiPriority w:val="9"/>
    <w:semiHidden/>
    <w:rsid w:val="00CF033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F033F"/>
    <w:rPr>
      <w:rFonts w:asciiTheme="majorHAnsi" w:eastAsiaTheme="majorEastAsia" w:hAnsiTheme="majorHAnsi" w:cstheme="majorBidi"/>
      <w:color w:val="1F3763" w:themeColor="accent1" w:themeShade="7F"/>
    </w:rPr>
  </w:style>
  <w:style w:type="paragraph" w:styleId="BodyText">
    <w:name w:val="Body Text"/>
    <w:basedOn w:val="Normal"/>
    <w:link w:val="BodyTextChar"/>
    <w:uiPriority w:val="1"/>
    <w:qFormat/>
    <w:rsid w:val="00A419BC"/>
    <w:pPr>
      <w:widowControl w:val="0"/>
      <w:autoSpaceDE w:val="0"/>
      <w:autoSpaceDN w:val="0"/>
      <w:ind w:left="87"/>
      <w:jc w:val="both"/>
    </w:pPr>
    <w:rPr>
      <w:rFonts w:ascii="Times New Roman" w:eastAsia="Times New Roman" w:hAnsi="Times New Roman" w:cs="Times New Roman"/>
      <w:kern w:val="0"/>
      <w:sz w:val="22"/>
      <w:szCs w:val="22"/>
      <w:lang w:val="id"/>
      <w14:ligatures w14:val="none"/>
    </w:rPr>
  </w:style>
  <w:style w:type="character" w:customStyle="1" w:styleId="BodyTextChar">
    <w:name w:val="Body Text Char"/>
    <w:basedOn w:val="DefaultParagraphFont"/>
    <w:link w:val="BodyText"/>
    <w:uiPriority w:val="1"/>
    <w:rsid w:val="00A419BC"/>
    <w:rPr>
      <w:rFonts w:ascii="Times New Roman" w:eastAsia="Times New Roman" w:hAnsi="Times New Roman" w:cs="Times New Roman"/>
      <w:kern w:val="0"/>
      <w:sz w:val="22"/>
      <w:szCs w:val="22"/>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92127">
      <w:bodyDiv w:val="1"/>
      <w:marLeft w:val="0"/>
      <w:marRight w:val="0"/>
      <w:marTop w:val="0"/>
      <w:marBottom w:val="0"/>
      <w:divBdr>
        <w:top w:val="none" w:sz="0" w:space="0" w:color="auto"/>
        <w:left w:val="none" w:sz="0" w:space="0" w:color="auto"/>
        <w:bottom w:val="none" w:sz="0" w:space="0" w:color="auto"/>
        <w:right w:val="none" w:sz="0" w:space="0" w:color="auto"/>
      </w:divBdr>
      <w:divsChild>
        <w:div w:id="274293944">
          <w:marLeft w:val="0"/>
          <w:marRight w:val="0"/>
          <w:marTop w:val="0"/>
          <w:marBottom w:val="0"/>
          <w:divBdr>
            <w:top w:val="none" w:sz="0" w:space="0" w:color="auto"/>
            <w:left w:val="none" w:sz="0" w:space="0" w:color="auto"/>
            <w:bottom w:val="none" w:sz="0" w:space="0" w:color="auto"/>
            <w:right w:val="none" w:sz="0" w:space="0" w:color="auto"/>
          </w:divBdr>
          <w:divsChild>
            <w:div w:id="315063986">
              <w:marLeft w:val="0"/>
              <w:marRight w:val="0"/>
              <w:marTop w:val="0"/>
              <w:marBottom w:val="0"/>
              <w:divBdr>
                <w:top w:val="none" w:sz="0" w:space="0" w:color="auto"/>
                <w:left w:val="none" w:sz="0" w:space="0" w:color="auto"/>
                <w:bottom w:val="none" w:sz="0" w:space="0" w:color="auto"/>
                <w:right w:val="none" w:sz="0" w:space="0" w:color="auto"/>
              </w:divBdr>
              <w:divsChild>
                <w:div w:id="14864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94935">
      <w:bodyDiv w:val="1"/>
      <w:marLeft w:val="0"/>
      <w:marRight w:val="0"/>
      <w:marTop w:val="0"/>
      <w:marBottom w:val="0"/>
      <w:divBdr>
        <w:top w:val="none" w:sz="0" w:space="0" w:color="auto"/>
        <w:left w:val="none" w:sz="0" w:space="0" w:color="auto"/>
        <w:bottom w:val="none" w:sz="0" w:space="0" w:color="auto"/>
        <w:right w:val="none" w:sz="0" w:space="0" w:color="auto"/>
      </w:divBdr>
      <w:divsChild>
        <w:div w:id="1409233907">
          <w:marLeft w:val="0"/>
          <w:marRight w:val="0"/>
          <w:marTop w:val="0"/>
          <w:marBottom w:val="0"/>
          <w:divBdr>
            <w:top w:val="none" w:sz="0" w:space="0" w:color="auto"/>
            <w:left w:val="none" w:sz="0" w:space="0" w:color="auto"/>
            <w:bottom w:val="none" w:sz="0" w:space="0" w:color="auto"/>
            <w:right w:val="none" w:sz="0" w:space="0" w:color="auto"/>
          </w:divBdr>
          <w:divsChild>
            <w:div w:id="1595817617">
              <w:marLeft w:val="0"/>
              <w:marRight w:val="0"/>
              <w:marTop w:val="0"/>
              <w:marBottom w:val="0"/>
              <w:divBdr>
                <w:top w:val="none" w:sz="0" w:space="0" w:color="auto"/>
                <w:left w:val="none" w:sz="0" w:space="0" w:color="auto"/>
                <w:bottom w:val="none" w:sz="0" w:space="0" w:color="auto"/>
                <w:right w:val="none" w:sz="0" w:space="0" w:color="auto"/>
              </w:divBdr>
              <w:divsChild>
                <w:div w:id="7737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93923">
      <w:bodyDiv w:val="1"/>
      <w:marLeft w:val="0"/>
      <w:marRight w:val="0"/>
      <w:marTop w:val="0"/>
      <w:marBottom w:val="0"/>
      <w:divBdr>
        <w:top w:val="none" w:sz="0" w:space="0" w:color="auto"/>
        <w:left w:val="none" w:sz="0" w:space="0" w:color="auto"/>
        <w:bottom w:val="none" w:sz="0" w:space="0" w:color="auto"/>
        <w:right w:val="none" w:sz="0" w:space="0" w:color="auto"/>
      </w:divBdr>
      <w:divsChild>
        <w:div w:id="799955617">
          <w:marLeft w:val="0"/>
          <w:marRight w:val="0"/>
          <w:marTop w:val="0"/>
          <w:marBottom w:val="0"/>
          <w:divBdr>
            <w:top w:val="none" w:sz="0" w:space="0" w:color="auto"/>
            <w:left w:val="none" w:sz="0" w:space="0" w:color="auto"/>
            <w:bottom w:val="none" w:sz="0" w:space="0" w:color="auto"/>
            <w:right w:val="none" w:sz="0" w:space="0" w:color="auto"/>
          </w:divBdr>
          <w:divsChild>
            <w:div w:id="1821732874">
              <w:marLeft w:val="0"/>
              <w:marRight w:val="0"/>
              <w:marTop w:val="0"/>
              <w:marBottom w:val="0"/>
              <w:divBdr>
                <w:top w:val="none" w:sz="0" w:space="0" w:color="auto"/>
                <w:left w:val="none" w:sz="0" w:space="0" w:color="auto"/>
                <w:bottom w:val="none" w:sz="0" w:space="0" w:color="auto"/>
                <w:right w:val="none" w:sz="0" w:space="0" w:color="auto"/>
              </w:divBdr>
              <w:divsChild>
                <w:div w:id="1431198899">
                  <w:marLeft w:val="0"/>
                  <w:marRight w:val="0"/>
                  <w:marTop w:val="0"/>
                  <w:marBottom w:val="0"/>
                  <w:divBdr>
                    <w:top w:val="none" w:sz="0" w:space="0" w:color="auto"/>
                    <w:left w:val="none" w:sz="0" w:space="0" w:color="auto"/>
                    <w:bottom w:val="none" w:sz="0" w:space="0" w:color="auto"/>
                    <w:right w:val="none" w:sz="0" w:space="0" w:color="auto"/>
                  </w:divBdr>
                </w:div>
              </w:divsChild>
            </w:div>
            <w:div w:id="831678826">
              <w:marLeft w:val="0"/>
              <w:marRight w:val="0"/>
              <w:marTop w:val="0"/>
              <w:marBottom w:val="0"/>
              <w:divBdr>
                <w:top w:val="none" w:sz="0" w:space="0" w:color="auto"/>
                <w:left w:val="none" w:sz="0" w:space="0" w:color="auto"/>
                <w:bottom w:val="none" w:sz="0" w:space="0" w:color="auto"/>
                <w:right w:val="none" w:sz="0" w:space="0" w:color="auto"/>
              </w:divBdr>
              <w:divsChild>
                <w:div w:id="171947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444">
          <w:marLeft w:val="0"/>
          <w:marRight w:val="0"/>
          <w:marTop w:val="0"/>
          <w:marBottom w:val="0"/>
          <w:divBdr>
            <w:top w:val="none" w:sz="0" w:space="0" w:color="auto"/>
            <w:left w:val="none" w:sz="0" w:space="0" w:color="auto"/>
            <w:bottom w:val="none" w:sz="0" w:space="0" w:color="auto"/>
            <w:right w:val="none" w:sz="0" w:space="0" w:color="auto"/>
          </w:divBdr>
          <w:divsChild>
            <w:div w:id="1209879897">
              <w:marLeft w:val="0"/>
              <w:marRight w:val="0"/>
              <w:marTop w:val="0"/>
              <w:marBottom w:val="0"/>
              <w:divBdr>
                <w:top w:val="none" w:sz="0" w:space="0" w:color="auto"/>
                <w:left w:val="none" w:sz="0" w:space="0" w:color="auto"/>
                <w:bottom w:val="none" w:sz="0" w:space="0" w:color="auto"/>
                <w:right w:val="none" w:sz="0" w:space="0" w:color="auto"/>
              </w:divBdr>
              <w:divsChild>
                <w:div w:id="166285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15461">
      <w:bodyDiv w:val="1"/>
      <w:marLeft w:val="0"/>
      <w:marRight w:val="0"/>
      <w:marTop w:val="0"/>
      <w:marBottom w:val="0"/>
      <w:divBdr>
        <w:top w:val="none" w:sz="0" w:space="0" w:color="auto"/>
        <w:left w:val="none" w:sz="0" w:space="0" w:color="auto"/>
        <w:bottom w:val="none" w:sz="0" w:space="0" w:color="auto"/>
        <w:right w:val="none" w:sz="0" w:space="0" w:color="auto"/>
      </w:divBdr>
      <w:divsChild>
        <w:div w:id="236674275">
          <w:marLeft w:val="0"/>
          <w:marRight w:val="0"/>
          <w:marTop w:val="0"/>
          <w:marBottom w:val="0"/>
          <w:divBdr>
            <w:top w:val="none" w:sz="0" w:space="0" w:color="auto"/>
            <w:left w:val="none" w:sz="0" w:space="0" w:color="auto"/>
            <w:bottom w:val="none" w:sz="0" w:space="0" w:color="auto"/>
            <w:right w:val="none" w:sz="0" w:space="0" w:color="auto"/>
          </w:divBdr>
          <w:divsChild>
            <w:div w:id="1894804551">
              <w:marLeft w:val="0"/>
              <w:marRight w:val="0"/>
              <w:marTop w:val="0"/>
              <w:marBottom w:val="0"/>
              <w:divBdr>
                <w:top w:val="none" w:sz="0" w:space="0" w:color="auto"/>
                <w:left w:val="none" w:sz="0" w:space="0" w:color="auto"/>
                <w:bottom w:val="none" w:sz="0" w:space="0" w:color="auto"/>
                <w:right w:val="none" w:sz="0" w:space="0" w:color="auto"/>
              </w:divBdr>
              <w:divsChild>
                <w:div w:id="150990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81724">
      <w:bodyDiv w:val="1"/>
      <w:marLeft w:val="0"/>
      <w:marRight w:val="0"/>
      <w:marTop w:val="0"/>
      <w:marBottom w:val="0"/>
      <w:divBdr>
        <w:top w:val="none" w:sz="0" w:space="0" w:color="auto"/>
        <w:left w:val="none" w:sz="0" w:space="0" w:color="auto"/>
        <w:bottom w:val="none" w:sz="0" w:space="0" w:color="auto"/>
        <w:right w:val="none" w:sz="0" w:space="0" w:color="auto"/>
      </w:divBdr>
      <w:divsChild>
        <w:div w:id="773675391">
          <w:marLeft w:val="0"/>
          <w:marRight w:val="0"/>
          <w:marTop w:val="0"/>
          <w:marBottom w:val="0"/>
          <w:divBdr>
            <w:top w:val="none" w:sz="0" w:space="0" w:color="auto"/>
            <w:left w:val="none" w:sz="0" w:space="0" w:color="auto"/>
            <w:bottom w:val="none" w:sz="0" w:space="0" w:color="auto"/>
            <w:right w:val="none" w:sz="0" w:space="0" w:color="auto"/>
          </w:divBdr>
          <w:divsChild>
            <w:div w:id="360982885">
              <w:marLeft w:val="0"/>
              <w:marRight w:val="0"/>
              <w:marTop w:val="0"/>
              <w:marBottom w:val="0"/>
              <w:divBdr>
                <w:top w:val="none" w:sz="0" w:space="0" w:color="auto"/>
                <w:left w:val="none" w:sz="0" w:space="0" w:color="auto"/>
                <w:bottom w:val="none" w:sz="0" w:space="0" w:color="auto"/>
                <w:right w:val="none" w:sz="0" w:space="0" w:color="auto"/>
              </w:divBdr>
              <w:divsChild>
                <w:div w:id="18793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4339">
      <w:bodyDiv w:val="1"/>
      <w:marLeft w:val="0"/>
      <w:marRight w:val="0"/>
      <w:marTop w:val="0"/>
      <w:marBottom w:val="0"/>
      <w:divBdr>
        <w:top w:val="none" w:sz="0" w:space="0" w:color="auto"/>
        <w:left w:val="none" w:sz="0" w:space="0" w:color="auto"/>
        <w:bottom w:val="none" w:sz="0" w:space="0" w:color="auto"/>
        <w:right w:val="none" w:sz="0" w:space="0" w:color="auto"/>
      </w:divBdr>
      <w:divsChild>
        <w:div w:id="747267456">
          <w:marLeft w:val="0"/>
          <w:marRight w:val="0"/>
          <w:marTop w:val="0"/>
          <w:marBottom w:val="0"/>
          <w:divBdr>
            <w:top w:val="none" w:sz="0" w:space="0" w:color="auto"/>
            <w:left w:val="none" w:sz="0" w:space="0" w:color="auto"/>
            <w:bottom w:val="none" w:sz="0" w:space="0" w:color="auto"/>
            <w:right w:val="none" w:sz="0" w:space="0" w:color="auto"/>
          </w:divBdr>
          <w:divsChild>
            <w:div w:id="1566867239">
              <w:marLeft w:val="0"/>
              <w:marRight w:val="0"/>
              <w:marTop w:val="0"/>
              <w:marBottom w:val="0"/>
              <w:divBdr>
                <w:top w:val="none" w:sz="0" w:space="0" w:color="auto"/>
                <w:left w:val="none" w:sz="0" w:space="0" w:color="auto"/>
                <w:bottom w:val="none" w:sz="0" w:space="0" w:color="auto"/>
                <w:right w:val="none" w:sz="0" w:space="0" w:color="auto"/>
              </w:divBdr>
              <w:divsChild>
                <w:div w:id="200732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177843">
      <w:bodyDiv w:val="1"/>
      <w:marLeft w:val="0"/>
      <w:marRight w:val="0"/>
      <w:marTop w:val="0"/>
      <w:marBottom w:val="0"/>
      <w:divBdr>
        <w:top w:val="none" w:sz="0" w:space="0" w:color="auto"/>
        <w:left w:val="none" w:sz="0" w:space="0" w:color="auto"/>
        <w:bottom w:val="none" w:sz="0" w:space="0" w:color="auto"/>
        <w:right w:val="none" w:sz="0" w:space="0" w:color="auto"/>
      </w:divBdr>
      <w:divsChild>
        <w:div w:id="199707768">
          <w:marLeft w:val="0"/>
          <w:marRight w:val="0"/>
          <w:marTop w:val="0"/>
          <w:marBottom w:val="0"/>
          <w:divBdr>
            <w:top w:val="none" w:sz="0" w:space="0" w:color="auto"/>
            <w:left w:val="none" w:sz="0" w:space="0" w:color="auto"/>
            <w:bottom w:val="none" w:sz="0" w:space="0" w:color="auto"/>
            <w:right w:val="none" w:sz="0" w:space="0" w:color="auto"/>
          </w:divBdr>
          <w:divsChild>
            <w:div w:id="1044906518">
              <w:marLeft w:val="0"/>
              <w:marRight w:val="0"/>
              <w:marTop w:val="0"/>
              <w:marBottom w:val="0"/>
              <w:divBdr>
                <w:top w:val="none" w:sz="0" w:space="0" w:color="auto"/>
                <w:left w:val="none" w:sz="0" w:space="0" w:color="auto"/>
                <w:bottom w:val="none" w:sz="0" w:space="0" w:color="auto"/>
                <w:right w:val="none" w:sz="0" w:space="0" w:color="auto"/>
              </w:divBdr>
              <w:divsChild>
                <w:div w:id="212337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41426">
      <w:bodyDiv w:val="1"/>
      <w:marLeft w:val="0"/>
      <w:marRight w:val="0"/>
      <w:marTop w:val="0"/>
      <w:marBottom w:val="0"/>
      <w:divBdr>
        <w:top w:val="none" w:sz="0" w:space="0" w:color="auto"/>
        <w:left w:val="none" w:sz="0" w:space="0" w:color="auto"/>
        <w:bottom w:val="none" w:sz="0" w:space="0" w:color="auto"/>
        <w:right w:val="none" w:sz="0" w:space="0" w:color="auto"/>
      </w:divBdr>
      <w:divsChild>
        <w:div w:id="1967928028">
          <w:marLeft w:val="0"/>
          <w:marRight w:val="0"/>
          <w:marTop w:val="0"/>
          <w:marBottom w:val="0"/>
          <w:divBdr>
            <w:top w:val="none" w:sz="0" w:space="0" w:color="auto"/>
            <w:left w:val="none" w:sz="0" w:space="0" w:color="auto"/>
            <w:bottom w:val="none" w:sz="0" w:space="0" w:color="auto"/>
            <w:right w:val="none" w:sz="0" w:space="0" w:color="auto"/>
          </w:divBdr>
          <w:divsChild>
            <w:div w:id="1554586359">
              <w:marLeft w:val="0"/>
              <w:marRight w:val="0"/>
              <w:marTop w:val="0"/>
              <w:marBottom w:val="0"/>
              <w:divBdr>
                <w:top w:val="none" w:sz="0" w:space="0" w:color="auto"/>
                <w:left w:val="none" w:sz="0" w:space="0" w:color="auto"/>
                <w:bottom w:val="none" w:sz="0" w:space="0" w:color="auto"/>
                <w:right w:val="none" w:sz="0" w:space="0" w:color="auto"/>
              </w:divBdr>
              <w:divsChild>
                <w:div w:id="11878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15384">
      <w:bodyDiv w:val="1"/>
      <w:marLeft w:val="0"/>
      <w:marRight w:val="0"/>
      <w:marTop w:val="0"/>
      <w:marBottom w:val="0"/>
      <w:divBdr>
        <w:top w:val="none" w:sz="0" w:space="0" w:color="auto"/>
        <w:left w:val="none" w:sz="0" w:space="0" w:color="auto"/>
        <w:bottom w:val="none" w:sz="0" w:space="0" w:color="auto"/>
        <w:right w:val="none" w:sz="0" w:space="0" w:color="auto"/>
      </w:divBdr>
      <w:divsChild>
        <w:div w:id="732508328">
          <w:marLeft w:val="0"/>
          <w:marRight w:val="0"/>
          <w:marTop w:val="0"/>
          <w:marBottom w:val="0"/>
          <w:divBdr>
            <w:top w:val="none" w:sz="0" w:space="0" w:color="auto"/>
            <w:left w:val="none" w:sz="0" w:space="0" w:color="auto"/>
            <w:bottom w:val="none" w:sz="0" w:space="0" w:color="auto"/>
            <w:right w:val="none" w:sz="0" w:space="0" w:color="auto"/>
          </w:divBdr>
          <w:divsChild>
            <w:div w:id="729378565">
              <w:marLeft w:val="0"/>
              <w:marRight w:val="0"/>
              <w:marTop w:val="0"/>
              <w:marBottom w:val="0"/>
              <w:divBdr>
                <w:top w:val="none" w:sz="0" w:space="0" w:color="auto"/>
                <w:left w:val="none" w:sz="0" w:space="0" w:color="auto"/>
                <w:bottom w:val="none" w:sz="0" w:space="0" w:color="auto"/>
                <w:right w:val="none" w:sz="0" w:space="0" w:color="auto"/>
              </w:divBdr>
              <w:divsChild>
                <w:div w:id="20711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544560">
      <w:bodyDiv w:val="1"/>
      <w:marLeft w:val="0"/>
      <w:marRight w:val="0"/>
      <w:marTop w:val="0"/>
      <w:marBottom w:val="0"/>
      <w:divBdr>
        <w:top w:val="none" w:sz="0" w:space="0" w:color="auto"/>
        <w:left w:val="none" w:sz="0" w:space="0" w:color="auto"/>
        <w:bottom w:val="none" w:sz="0" w:space="0" w:color="auto"/>
        <w:right w:val="none" w:sz="0" w:space="0" w:color="auto"/>
      </w:divBdr>
      <w:divsChild>
        <w:div w:id="1664770934">
          <w:marLeft w:val="0"/>
          <w:marRight w:val="0"/>
          <w:marTop w:val="0"/>
          <w:marBottom w:val="0"/>
          <w:divBdr>
            <w:top w:val="none" w:sz="0" w:space="0" w:color="auto"/>
            <w:left w:val="none" w:sz="0" w:space="0" w:color="auto"/>
            <w:bottom w:val="none" w:sz="0" w:space="0" w:color="auto"/>
            <w:right w:val="none" w:sz="0" w:space="0" w:color="auto"/>
          </w:divBdr>
          <w:divsChild>
            <w:div w:id="1298099183">
              <w:marLeft w:val="0"/>
              <w:marRight w:val="0"/>
              <w:marTop w:val="0"/>
              <w:marBottom w:val="0"/>
              <w:divBdr>
                <w:top w:val="none" w:sz="0" w:space="0" w:color="auto"/>
                <w:left w:val="none" w:sz="0" w:space="0" w:color="auto"/>
                <w:bottom w:val="none" w:sz="0" w:space="0" w:color="auto"/>
                <w:right w:val="none" w:sz="0" w:space="0" w:color="auto"/>
              </w:divBdr>
              <w:divsChild>
                <w:div w:id="1682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491456">
      <w:bodyDiv w:val="1"/>
      <w:marLeft w:val="0"/>
      <w:marRight w:val="0"/>
      <w:marTop w:val="0"/>
      <w:marBottom w:val="0"/>
      <w:divBdr>
        <w:top w:val="none" w:sz="0" w:space="0" w:color="auto"/>
        <w:left w:val="none" w:sz="0" w:space="0" w:color="auto"/>
        <w:bottom w:val="none" w:sz="0" w:space="0" w:color="auto"/>
        <w:right w:val="none" w:sz="0" w:space="0" w:color="auto"/>
      </w:divBdr>
      <w:divsChild>
        <w:div w:id="968977824">
          <w:marLeft w:val="0"/>
          <w:marRight w:val="0"/>
          <w:marTop w:val="0"/>
          <w:marBottom w:val="0"/>
          <w:divBdr>
            <w:top w:val="none" w:sz="0" w:space="0" w:color="auto"/>
            <w:left w:val="none" w:sz="0" w:space="0" w:color="auto"/>
            <w:bottom w:val="none" w:sz="0" w:space="0" w:color="auto"/>
            <w:right w:val="none" w:sz="0" w:space="0" w:color="auto"/>
          </w:divBdr>
        </w:div>
      </w:divsChild>
    </w:div>
    <w:div w:id="1066103222">
      <w:bodyDiv w:val="1"/>
      <w:marLeft w:val="0"/>
      <w:marRight w:val="0"/>
      <w:marTop w:val="0"/>
      <w:marBottom w:val="0"/>
      <w:divBdr>
        <w:top w:val="none" w:sz="0" w:space="0" w:color="auto"/>
        <w:left w:val="none" w:sz="0" w:space="0" w:color="auto"/>
        <w:bottom w:val="none" w:sz="0" w:space="0" w:color="auto"/>
        <w:right w:val="none" w:sz="0" w:space="0" w:color="auto"/>
      </w:divBdr>
      <w:divsChild>
        <w:div w:id="987520228">
          <w:marLeft w:val="0"/>
          <w:marRight w:val="0"/>
          <w:marTop w:val="0"/>
          <w:marBottom w:val="0"/>
          <w:divBdr>
            <w:top w:val="none" w:sz="0" w:space="0" w:color="auto"/>
            <w:left w:val="none" w:sz="0" w:space="0" w:color="auto"/>
            <w:bottom w:val="none" w:sz="0" w:space="0" w:color="auto"/>
            <w:right w:val="none" w:sz="0" w:space="0" w:color="auto"/>
          </w:divBdr>
          <w:divsChild>
            <w:div w:id="12848804">
              <w:marLeft w:val="0"/>
              <w:marRight w:val="0"/>
              <w:marTop w:val="0"/>
              <w:marBottom w:val="0"/>
              <w:divBdr>
                <w:top w:val="none" w:sz="0" w:space="0" w:color="auto"/>
                <w:left w:val="none" w:sz="0" w:space="0" w:color="auto"/>
                <w:bottom w:val="none" w:sz="0" w:space="0" w:color="auto"/>
                <w:right w:val="none" w:sz="0" w:space="0" w:color="auto"/>
              </w:divBdr>
              <w:divsChild>
                <w:div w:id="205908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7875">
      <w:bodyDiv w:val="1"/>
      <w:marLeft w:val="0"/>
      <w:marRight w:val="0"/>
      <w:marTop w:val="0"/>
      <w:marBottom w:val="0"/>
      <w:divBdr>
        <w:top w:val="none" w:sz="0" w:space="0" w:color="auto"/>
        <w:left w:val="none" w:sz="0" w:space="0" w:color="auto"/>
        <w:bottom w:val="none" w:sz="0" w:space="0" w:color="auto"/>
        <w:right w:val="none" w:sz="0" w:space="0" w:color="auto"/>
      </w:divBdr>
      <w:divsChild>
        <w:div w:id="992877228">
          <w:marLeft w:val="0"/>
          <w:marRight w:val="0"/>
          <w:marTop w:val="0"/>
          <w:marBottom w:val="0"/>
          <w:divBdr>
            <w:top w:val="none" w:sz="0" w:space="0" w:color="auto"/>
            <w:left w:val="none" w:sz="0" w:space="0" w:color="auto"/>
            <w:bottom w:val="none" w:sz="0" w:space="0" w:color="auto"/>
            <w:right w:val="none" w:sz="0" w:space="0" w:color="auto"/>
          </w:divBdr>
          <w:divsChild>
            <w:div w:id="1076707891">
              <w:marLeft w:val="0"/>
              <w:marRight w:val="0"/>
              <w:marTop w:val="0"/>
              <w:marBottom w:val="0"/>
              <w:divBdr>
                <w:top w:val="none" w:sz="0" w:space="0" w:color="auto"/>
                <w:left w:val="none" w:sz="0" w:space="0" w:color="auto"/>
                <w:bottom w:val="none" w:sz="0" w:space="0" w:color="auto"/>
                <w:right w:val="none" w:sz="0" w:space="0" w:color="auto"/>
              </w:divBdr>
              <w:divsChild>
                <w:div w:id="167622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87113">
      <w:bodyDiv w:val="1"/>
      <w:marLeft w:val="0"/>
      <w:marRight w:val="0"/>
      <w:marTop w:val="0"/>
      <w:marBottom w:val="0"/>
      <w:divBdr>
        <w:top w:val="none" w:sz="0" w:space="0" w:color="auto"/>
        <w:left w:val="none" w:sz="0" w:space="0" w:color="auto"/>
        <w:bottom w:val="none" w:sz="0" w:space="0" w:color="auto"/>
        <w:right w:val="none" w:sz="0" w:space="0" w:color="auto"/>
      </w:divBdr>
      <w:divsChild>
        <w:div w:id="50813021">
          <w:marLeft w:val="0"/>
          <w:marRight w:val="0"/>
          <w:marTop w:val="0"/>
          <w:marBottom w:val="0"/>
          <w:divBdr>
            <w:top w:val="none" w:sz="0" w:space="0" w:color="auto"/>
            <w:left w:val="none" w:sz="0" w:space="0" w:color="auto"/>
            <w:bottom w:val="none" w:sz="0" w:space="0" w:color="auto"/>
            <w:right w:val="none" w:sz="0" w:space="0" w:color="auto"/>
          </w:divBdr>
          <w:divsChild>
            <w:div w:id="603348013">
              <w:marLeft w:val="0"/>
              <w:marRight w:val="0"/>
              <w:marTop w:val="0"/>
              <w:marBottom w:val="0"/>
              <w:divBdr>
                <w:top w:val="none" w:sz="0" w:space="0" w:color="auto"/>
                <w:left w:val="none" w:sz="0" w:space="0" w:color="auto"/>
                <w:bottom w:val="none" w:sz="0" w:space="0" w:color="auto"/>
                <w:right w:val="none" w:sz="0" w:space="0" w:color="auto"/>
              </w:divBdr>
              <w:divsChild>
                <w:div w:id="148907585">
                  <w:marLeft w:val="0"/>
                  <w:marRight w:val="0"/>
                  <w:marTop w:val="0"/>
                  <w:marBottom w:val="0"/>
                  <w:divBdr>
                    <w:top w:val="none" w:sz="0" w:space="0" w:color="auto"/>
                    <w:left w:val="none" w:sz="0" w:space="0" w:color="auto"/>
                    <w:bottom w:val="none" w:sz="0" w:space="0" w:color="auto"/>
                    <w:right w:val="none" w:sz="0" w:space="0" w:color="auto"/>
                  </w:divBdr>
                </w:div>
              </w:divsChild>
            </w:div>
            <w:div w:id="890920179">
              <w:marLeft w:val="0"/>
              <w:marRight w:val="0"/>
              <w:marTop w:val="0"/>
              <w:marBottom w:val="0"/>
              <w:divBdr>
                <w:top w:val="none" w:sz="0" w:space="0" w:color="auto"/>
                <w:left w:val="none" w:sz="0" w:space="0" w:color="auto"/>
                <w:bottom w:val="none" w:sz="0" w:space="0" w:color="auto"/>
                <w:right w:val="none" w:sz="0" w:space="0" w:color="auto"/>
              </w:divBdr>
              <w:divsChild>
                <w:div w:id="1156529851">
                  <w:marLeft w:val="0"/>
                  <w:marRight w:val="0"/>
                  <w:marTop w:val="0"/>
                  <w:marBottom w:val="0"/>
                  <w:divBdr>
                    <w:top w:val="none" w:sz="0" w:space="0" w:color="auto"/>
                    <w:left w:val="none" w:sz="0" w:space="0" w:color="auto"/>
                    <w:bottom w:val="none" w:sz="0" w:space="0" w:color="auto"/>
                    <w:right w:val="none" w:sz="0" w:space="0" w:color="auto"/>
                  </w:divBdr>
                </w:div>
              </w:divsChild>
            </w:div>
            <w:div w:id="1320307177">
              <w:marLeft w:val="0"/>
              <w:marRight w:val="0"/>
              <w:marTop w:val="0"/>
              <w:marBottom w:val="0"/>
              <w:divBdr>
                <w:top w:val="none" w:sz="0" w:space="0" w:color="auto"/>
                <w:left w:val="none" w:sz="0" w:space="0" w:color="auto"/>
                <w:bottom w:val="none" w:sz="0" w:space="0" w:color="auto"/>
                <w:right w:val="none" w:sz="0" w:space="0" w:color="auto"/>
              </w:divBdr>
              <w:divsChild>
                <w:div w:id="198535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444448">
          <w:marLeft w:val="0"/>
          <w:marRight w:val="0"/>
          <w:marTop w:val="0"/>
          <w:marBottom w:val="0"/>
          <w:divBdr>
            <w:top w:val="none" w:sz="0" w:space="0" w:color="auto"/>
            <w:left w:val="none" w:sz="0" w:space="0" w:color="auto"/>
            <w:bottom w:val="none" w:sz="0" w:space="0" w:color="auto"/>
            <w:right w:val="none" w:sz="0" w:space="0" w:color="auto"/>
          </w:divBdr>
          <w:divsChild>
            <w:div w:id="188372308">
              <w:marLeft w:val="0"/>
              <w:marRight w:val="0"/>
              <w:marTop w:val="0"/>
              <w:marBottom w:val="0"/>
              <w:divBdr>
                <w:top w:val="none" w:sz="0" w:space="0" w:color="auto"/>
                <w:left w:val="none" w:sz="0" w:space="0" w:color="auto"/>
                <w:bottom w:val="none" w:sz="0" w:space="0" w:color="auto"/>
                <w:right w:val="none" w:sz="0" w:space="0" w:color="auto"/>
              </w:divBdr>
              <w:divsChild>
                <w:div w:id="1252854501">
                  <w:marLeft w:val="0"/>
                  <w:marRight w:val="0"/>
                  <w:marTop w:val="0"/>
                  <w:marBottom w:val="0"/>
                  <w:divBdr>
                    <w:top w:val="none" w:sz="0" w:space="0" w:color="auto"/>
                    <w:left w:val="none" w:sz="0" w:space="0" w:color="auto"/>
                    <w:bottom w:val="none" w:sz="0" w:space="0" w:color="auto"/>
                    <w:right w:val="none" w:sz="0" w:space="0" w:color="auto"/>
                  </w:divBdr>
                </w:div>
              </w:divsChild>
            </w:div>
            <w:div w:id="1948584848">
              <w:marLeft w:val="0"/>
              <w:marRight w:val="0"/>
              <w:marTop w:val="0"/>
              <w:marBottom w:val="0"/>
              <w:divBdr>
                <w:top w:val="none" w:sz="0" w:space="0" w:color="auto"/>
                <w:left w:val="none" w:sz="0" w:space="0" w:color="auto"/>
                <w:bottom w:val="none" w:sz="0" w:space="0" w:color="auto"/>
                <w:right w:val="none" w:sz="0" w:space="0" w:color="auto"/>
              </w:divBdr>
              <w:divsChild>
                <w:div w:id="261382931">
                  <w:marLeft w:val="0"/>
                  <w:marRight w:val="0"/>
                  <w:marTop w:val="0"/>
                  <w:marBottom w:val="0"/>
                  <w:divBdr>
                    <w:top w:val="none" w:sz="0" w:space="0" w:color="auto"/>
                    <w:left w:val="none" w:sz="0" w:space="0" w:color="auto"/>
                    <w:bottom w:val="none" w:sz="0" w:space="0" w:color="auto"/>
                    <w:right w:val="none" w:sz="0" w:space="0" w:color="auto"/>
                  </w:divBdr>
                </w:div>
              </w:divsChild>
            </w:div>
            <w:div w:id="2126148641">
              <w:marLeft w:val="0"/>
              <w:marRight w:val="0"/>
              <w:marTop w:val="0"/>
              <w:marBottom w:val="0"/>
              <w:divBdr>
                <w:top w:val="none" w:sz="0" w:space="0" w:color="auto"/>
                <w:left w:val="none" w:sz="0" w:space="0" w:color="auto"/>
                <w:bottom w:val="none" w:sz="0" w:space="0" w:color="auto"/>
                <w:right w:val="none" w:sz="0" w:space="0" w:color="auto"/>
              </w:divBdr>
              <w:divsChild>
                <w:div w:id="64481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15158">
          <w:marLeft w:val="0"/>
          <w:marRight w:val="0"/>
          <w:marTop w:val="0"/>
          <w:marBottom w:val="0"/>
          <w:divBdr>
            <w:top w:val="none" w:sz="0" w:space="0" w:color="auto"/>
            <w:left w:val="none" w:sz="0" w:space="0" w:color="auto"/>
            <w:bottom w:val="none" w:sz="0" w:space="0" w:color="auto"/>
            <w:right w:val="none" w:sz="0" w:space="0" w:color="auto"/>
          </w:divBdr>
          <w:divsChild>
            <w:div w:id="435442235">
              <w:marLeft w:val="0"/>
              <w:marRight w:val="0"/>
              <w:marTop w:val="0"/>
              <w:marBottom w:val="0"/>
              <w:divBdr>
                <w:top w:val="none" w:sz="0" w:space="0" w:color="auto"/>
                <w:left w:val="none" w:sz="0" w:space="0" w:color="auto"/>
                <w:bottom w:val="none" w:sz="0" w:space="0" w:color="auto"/>
                <w:right w:val="none" w:sz="0" w:space="0" w:color="auto"/>
              </w:divBdr>
              <w:divsChild>
                <w:div w:id="1119178438">
                  <w:marLeft w:val="0"/>
                  <w:marRight w:val="0"/>
                  <w:marTop w:val="0"/>
                  <w:marBottom w:val="0"/>
                  <w:divBdr>
                    <w:top w:val="none" w:sz="0" w:space="0" w:color="auto"/>
                    <w:left w:val="none" w:sz="0" w:space="0" w:color="auto"/>
                    <w:bottom w:val="none" w:sz="0" w:space="0" w:color="auto"/>
                    <w:right w:val="none" w:sz="0" w:space="0" w:color="auto"/>
                  </w:divBdr>
                </w:div>
              </w:divsChild>
            </w:div>
            <w:div w:id="1313098902">
              <w:marLeft w:val="0"/>
              <w:marRight w:val="0"/>
              <w:marTop w:val="0"/>
              <w:marBottom w:val="0"/>
              <w:divBdr>
                <w:top w:val="none" w:sz="0" w:space="0" w:color="auto"/>
                <w:left w:val="none" w:sz="0" w:space="0" w:color="auto"/>
                <w:bottom w:val="none" w:sz="0" w:space="0" w:color="auto"/>
                <w:right w:val="none" w:sz="0" w:space="0" w:color="auto"/>
              </w:divBdr>
              <w:divsChild>
                <w:div w:id="39059702">
                  <w:marLeft w:val="0"/>
                  <w:marRight w:val="0"/>
                  <w:marTop w:val="0"/>
                  <w:marBottom w:val="0"/>
                  <w:divBdr>
                    <w:top w:val="none" w:sz="0" w:space="0" w:color="auto"/>
                    <w:left w:val="none" w:sz="0" w:space="0" w:color="auto"/>
                    <w:bottom w:val="none" w:sz="0" w:space="0" w:color="auto"/>
                    <w:right w:val="none" w:sz="0" w:space="0" w:color="auto"/>
                  </w:divBdr>
                </w:div>
                <w:div w:id="1469664026">
                  <w:marLeft w:val="0"/>
                  <w:marRight w:val="0"/>
                  <w:marTop w:val="0"/>
                  <w:marBottom w:val="0"/>
                  <w:divBdr>
                    <w:top w:val="none" w:sz="0" w:space="0" w:color="auto"/>
                    <w:left w:val="none" w:sz="0" w:space="0" w:color="auto"/>
                    <w:bottom w:val="none" w:sz="0" w:space="0" w:color="auto"/>
                    <w:right w:val="none" w:sz="0" w:space="0" w:color="auto"/>
                  </w:divBdr>
                </w:div>
                <w:div w:id="1593976917">
                  <w:marLeft w:val="0"/>
                  <w:marRight w:val="0"/>
                  <w:marTop w:val="0"/>
                  <w:marBottom w:val="0"/>
                  <w:divBdr>
                    <w:top w:val="none" w:sz="0" w:space="0" w:color="auto"/>
                    <w:left w:val="none" w:sz="0" w:space="0" w:color="auto"/>
                    <w:bottom w:val="none" w:sz="0" w:space="0" w:color="auto"/>
                    <w:right w:val="none" w:sz="0" w:space="0" w:color="auto"/>
                  </w:divBdr>
                </w:div>
              </w:divsChild>
            </w:div>
            <w:div w:id="1464272029">
              <w:marLeft w:val="0"/>
              <w:marRight w:val="0"/>
              <w:marTop w:val="0"/>
              <w:marBottom w:val="0"/>
              <w:divBdr>
                <w:top w:val="none" w:sz="0" w:space="0" w:color="auto"/>
                <w:left w:val="none" w:sz="0" w:space="0" w:color="auto"/>
                <w:bottom w:val="none" w:sz="0" w:space="0" w:color="auto"/>
                <w:right w:val="none" w:sz="0" w:space="0" w:color="auto"/>
              </w:divBdr>
              <w:divsChild>
                <w:div w:id="210270192">
                  <w:marLeft w:val="0"/>
                  <w:marRight w:val="0"/>
                  <w:marTop w:val="0"/>
                  <w:marBottom w:val="0"/>
                  <w:divBdr>
                    <w:top w:val="none" w:sz="0" w:space="0" w:color="auto"/>
                    <w:left w:val="none" w:sz="0" w:space="0" w:color="auto"/>
                    <w:bottom w:val="none" w:sz="0" w:space="0" w:color="auto"/>
                    <w:right w:val="none" w:sz="0" w:space="0" w:color="auto"/>
                  </w:divBdr>
                </w:div>
              </w:divsChild>
            </w:div>
            <w:div w:id="1480069685">
              <w:marLeft w:val="0"/>
              <w:marRight w:val="0"/>
              <w:marTop w:val="0"/>
              <w:marBottom w:val="0"/>
              <w:divBdr>
                <w:top w:val="none" w:sz="0" w:space="0" w:color="auto"/>
                <w:left w:val="none" w:sz="0" w:space="0" w:color="auto"/>
                <w:bottom w:val="none" w:sz="0" w:space="0" w:color="auto"/>
                <w:right w:val="none" w:sz="0" w:space="0" w:color="auto"/>
              </w:divBdr>
              <w:divsChild>
                <w:div w:id="896941226">
                  <w:marLeft w:val="0"/>
                  <w:marRight w:val="0"/>
                  <w:marTop w:val="0"/>
                  <w:marBottom w:val="0"/>
                  <w:divBdr>
                    <w:top w:val="none" w:sz="0" w:space="0" w:color="auto"/>
                    <w:left w:val="none" w:sz="0" w:space="0" w:color="auto"/>
                    <w:bottom w:val="none" w:sz="0" w:space="0" w:color="auto"/>
                    <w:right w:val="none" w:sz="0" w:space="0" w:color="auto"/>
                  </w:divBdr>
                </w:div>
              </w:divsChild>
            </w:div>
            <w:div w:id="1912082526">
              <w:marLeft w:val="0"/>
              <w:marRight w:val="0"/>
              <w:marTop w:val="0"/>
              <w:marBottom w:val="0"/>
              <w:divBdr>
                <w:top w:val="none" w:sz="0" w:space="0" w:color="auto"/>
                <w:left w:val="none" w:sz="0" w:space="0" w:color="auto"/>
                <w:bottom w:val="none" w:sz="0" w:space="0" w:color="auto"/>
                <w:right w:val="none" w:sz="0" w:space="0" w:color="auto"/>
              </w:divBdr>
              <w:divsChild>
                <w:div w:id="203896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023663">
      <w:bodyDiv w:val="1"/>
      <w:marLeft w:val="0"/>
      <w:marRight w:val="0"/>
      <w:marTop w:val="0"/>
      <w:marBottom w:val="0"/>
      <w:divBdr>
        <w:top w:val="none" w:sz="0" w:space="0" w:color="auto"/>
        <w:left w:val="none" w:sz="0" w:space="0" w:color="auto"/>
        <w:bottom w:val="none" w:sz="0" w:space="0" w:color="auto"/>
        <w:right w:val="none" w:sz="0" w:space="0" w:color="auto"/>
      </w:divBdr>
      <w:divsChild>
        <w:div w:id="839274577">
          <w:marLeft w:val="0"/>
          <w:marRight w:val="0"/>
          <w:marTop w:val="0"/>
          <w:marBottom w:val="0"/>
          <w:divBdr>
            <w:top w:val="none" w:sz="0" w:space="0" w:color="auto"/>
            <w:left w:val="none" w:sz="0" w:space="0" w:color="auto"/>
            <w:bottom w:val="none" w:sz="0" w:space="0" w:color="auto"/>
            <w:right w:val="none" w:sz="0" w:space="0" w:color="auto"/>
          </w:divBdr>
          <w:divsChild>
            <w:div w:id="1538466583">
              <w:marLeft w:val="0"/>
              <w:marRight w:val="0"/>
              <w:marTop w:val="0"/>
              <w:marBottom w:val="0"/>
              <w:divBdr>
                <w:top w:val="none" w:sz="0" w:space="0" w:color="auto"/>
                <w:left w:val="none" w:sz="0" w:space="0" w:color="auto"/>
                <w:bottom w:val="none" w:sz="0" w:space="0" w:color="auto"/>
                <w:right w:val="none" w:sz="0" w:space="0" w:color="auto"/>
              </w:divBdr>
              <w:divsChild>
                <w:div w:id="8175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80987">
      <w:bodyDiv w:val="1"/>
      <w:marLeft w:val="0"/>
      <w:marRight w:val="0"/>
      <w:marTop w:val="0"/>
      <w:marBottom w:val="0"/>
      <w:divBdr>
        <w:top w:val="none" w:sz="0" w:space="0" w:color="auto"/>
        <w:left w:val="none" w:sz="0" w:space="0" w:color="auto"/>
        <w:bottom w:val="none" w:sz="0" w:space="0" w:color="auto"/>
        <w:right w:val="none" w:sz="0" w:space="0" w:color="auto"/>
      </w:divBdr>
      <w:divsChild>
        <w:div w:id="1422533016">
          <w:marLeft w:val="0"/>
          <w:marRight w:val="0"/>
          <w:marTop w:val="0"/>
          <w:marBottom w:val="0"/>
          <w:divBdr>
            <w:top w:val="none" w:sz="0" w:space="0" w:color="auto"/>
            <w:left w:val="none" w:sz="0" w:space="0" w:color="auto"/>
            <w:bottom w:val="none" w:sz="0" w:space="0" w:color="auto"/>
            <w:right w:val="none" w:sz="0" w:space="0" w:color="auto"/>
          </w:divBdr>
          <w:divsChild>
            <w:div w:id="592323398">
              <w:marLeft w:val="0"/>
              <w:marRight w:val="0"/>
              <w:marTop w:val="0"/>
              <w:marBottom w:val="0"/>
              <w:divBdr>
                <w:top w:val="none" w:sz="0" w:space="0" w:color="auto"/>
                <w:left w:val="none" w:sz="0" w:space="0" w:color="auto"/>
                <w:bottom w:val="none" w:sz="0" w:space="0" w:color="auto"/>
                <w:right w:val="none" w:sz="0" w:space="0" w:color="auto"/>
              </w:divBdr>
              <w:divsChild>
                <w:div w:id="76869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26194">
      <w:bodyDiv w:val="1"/>
      <w:marLeft w:val="0"/>
      <w:marRight w:val="0"/>
      <w:marTop w:val="0"/>
      <w:marBottom w:val="0"/>
      <w:divBdr>
        <w:top w:val="none" w:sz="0" w:space="0" w:color="auto"/>
        <w:left w:val="none" w:sz="0" w:space="0" w:color="auto"/>
        <w:bottom w:val="none" w:sz="0" w:space="0" w:color="auto"/>
        <w:right w:val="none" w:sz="0" w:space="0" w:color="auto"/>
      </w:divBdr>
      <w:divsChild>
        <w:div w:id="1011642895">
          <w:marLeft w:val="0"/>
          <w:marRight w:val="0"/>
          <w:marTop w:val="0"/>
          <w:marBottom w:val="0"/>
          <w:divBdr>
            <w:top w:val="none" w:sz="0" w:space="0" w:color="auto"/>
            <w:left w:val="none" w:sz="0" w:space="0" w:color="auto"/>
            <w:bottom w:val="none" w:sz="0" w:space="0" w:color="auto"/>
            <w:right w:val="none" w:sz="0" w:space="0" w:color="auto"/>
          </w:divBdr>
          <w:divsChild>
            <w:div w:id="853693090">
              <w:marLeft w:val="0"/>
              <w:marRight w:val="0"/>
              <w:marTop w:val="0"/>
              <w:marBottom w:val="0"/>
              <w:divBdr>
                <w:top w:val="none" w:sz="0" w:space="0" w:color="auto"/>
                <w:left w:val="none" w:sz="0" w:space="0" w:color="auto"/>
                <w:bottom w:val="none" w:sz="0" w:space="0" w:color="auto"/>
                <w:right w:val="none" w:sz="0" w:space="0" w:color="auto"/>
              </w:divBdr>
              <w:divsChild>
                <w:div w:id="201414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344647">
      <w:bodyDiv w:val="1"/>
      <w:marLeft w:val="0"/>
      <w:marRight w:val="0"/>
      <w:marTop w:val="0"/>
      <w:marBottom w:val="0"/>
      <w:divBdr>
        <w:top w:val="none" w:sz="0" w:space="0" w:color="auto"/>
        <w:left w:val="none" w:sz="0" w:space="0" w:color="auto"/>
        <w:bottom w:val="none" w:sz="0" w:space="0" w:color="auto"/>
        <w:right w:val="none" w:sz="0" w:space="0" w:color="auto"/>
      </w:divBdr>
      <w:divsChild>
        <w:div w:id="201787315">
          <w:marLeft w:val="0"/>
          <w:marRight w:val="0"/>
          <w:marTop w:val="0"/>
          <w:marBottom w:val="0"/>
          <w:divBdr>
            <w:top w:val="none" w:sz="0" w:space="0" w:color="auto"/>
            <w:left w:val="none" w:sz="0" w:space="0" w:color="auto"/>
            <w:bottom w:val="none" w:sz="0" w:space="0" w:color="auto"/>
            <w:right w:val="none" w:sz="0" w:space="0" w:color="auto"/>
          </w:divBdr>
          <w:divsChild>
            <w:div w:id="268895046">
              <w:marLeft w:val="0"/>
              <w:marRight w:val="0"/>
              <w:marTop w:val="0"/>
              <w:marBottom w:val="0"/>
              <w:divBdr>
                <w:top w:val="none" w:sz="0" w:space="0" w:color="auto"/>
                <w:left w:val="none" w:sz="0" w:space="0" w:color="auto"/>
                <w:bottom w:val="none" w:sz="0" w:space="0" w:color="auto"/>
                <w:right w:val="none" w:sz="0" w:space="0" w:color="auto"/>
              </w:divBdr>
              <w:divsChild>
                <w:div w:id="1881934205">
                  <w:marLeft w:val="0"/>
                  <w:marRight w:val="0"/>
                  <w:marTop w:val="0"/>
                  <w:marBottom w:val="0"/>
                  <w:divBdr>
                    <w:top w:val="none" w:sz="0" w:space="0" w:color="auto"/>
                    <w:left w:val="none" w:sz="0" w:space="0" w:color="auto"/>
                    <w:bottom w:val="none" w:sz="0" w:space="0" w:color="auto"/>
                    <w:right w:val="none" w:sz="0" w:space="0" w:color="auto"/>
                  </w:divBdr>
                </w:div>
              </w:divsChild>
            </w:div>
            <w:div w:id="1145505922">
              <w:marLeft w:val="0"/>
              <w:marRight w:val="0"/>
              <w:marTop w:val="0"/>
              <w:marBottom w:val="0"/>
              <w:divBdr>
                <w:top w:val="none" w:sz="0" w:space="0" w:color="auto"/>
                <w:left w:val="none" w:sz="0" w:space="0" w:color="auto"/>
                <w:bottom w:val="none" w:sz="0" w:space="0" w:color="auto"/>
                <w:right w:val="none" w:sz="0" w:space="0" w:color="auto"/>
              </w:divBdr>
              <w:divsChild>
                <w:div w:id="116270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230410">
          <w:marLeft w:val="0"/>
          <w:marRight w:val="0"/>
          <w:marTop w:val="0"/>
          <w:marBottom w:val="0"/>
          <w:divBdr>
            <w:top w:val="none" w:sz="0" w:space="0" w:color="auto"/>
            <w:left w:val="none" w:sz="0" w:space="0" w:color="auto"/>
            <w:bottom w:val="none" w:sz="0" w:space="0" w:color="auto"/>
            <w:right w:val="none" w:sz="0" w:space="0" w:color="auto"/>
          </w:divBdr>
          <w:divsChild>
            <w:div w:id="56048905">
              <w:marLeft w:val="0"/>
              <w:marRight w:val="0"/>
              <w:marTop w:val="0"/>
              <w:marBottom w:val="0"/>
              <w:divBdr>
                <w:top w:val="none" w:sz="0" w:space="0" w:color="auto"/>
                <w:left w:val="none" w:sz="0" w:space="0" w:color="auto"/>
                <w:bottom w:val="none" w:sz="0" w:space="0" w:color="auto"/>
                <w:right w:val="none" w:sz="0" w:space="0" w:color="auto"/>
              </w:divBdr>
              <w:divsChild>
                <w:div w:id="1316685117">
                  <w:marLeft w:val="0"/>
                  <w:marRight w:val="0"/>
                  <w:marTop w:val="0"/>
                  <w:marBottom w:val="0"/>
                  <w:divBdr>
                    <w:top w:val="none" w:sz="0" w:space="0" w:color="auto"/>
                    <w:left w:val="none" w:sz="0" w:space="0" w:color="auto"/>
                    <w:bottom w:val="none" w:sz="0" w:space="0" w:color="auto"/>
                    <w:right w:val="none" w:sz="0" w:space="0" w:color="auto"/>
                  </w:divBdr>
                </w:div>
              </w:divsChild>
            </w:div>
            <w:div w:id="1588659903">
              <w:marLeft w:val="0"/>
              <w:marRight w:val="0"/>
              <w:marTop w:val="0"/>
              <w:marBottom w:val="0"/>
              <w:divBdr>
                <w:top w:val="none" w:sz="0" w:space="0" w:color="auto"/>
                <w:left w:val="none" w:sz="0" w:space="0" w:color="auto"/>
                <w:bottom w:val="none" w:sz="0" w:space="0" w:color="auto"/>
                <w:right w:val="none" w:sz="0" w:space="0" w:color="auto"/>
              </w:divBdr>
              <w:divsChild>
                <w:div w:id="212133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376345">
      <w:bodyDiv w:val="1"/>
      <w:marLeft w:val="0"/>
      <w:marRight w:val="0"/>
      <w:marTop w:val="0"/>
      <w:marBottom w:val="0"/>
      <w:divBdr>
        <w:top w:val="none" w:sz="0" w:space="0" w:color="auto"/>
        <w:left w:val="none" w:sz="0" w:space="0" w:color="auto"/>
        <w:bottom w:val="none" w:sz="0" w:space="0" w:color="auto"/>
        <w:right w:val="none" w:sz="0" w:space="0" w:color="auto"/>
      </w:divBdr>
      <w:divsChild>
        <w:div w:id="1918516828">
          <w:marLeft w:val="0"/>
          <w:marRight w:val="0"/>
          <w:marTop w:val="0"/>
          <w:marBottom w:val="0"/>
          <w:divBdr>
            <w:top w:val="none" w:sz="0" w:space="0" w:color="auto"/>
            <w:left w:val="none" w:sz="0" w:space="0" w:color="auto"/>
            <w:bottom w:val="none" w:sz="0" w:space="0" w:color="auto"/>
            <w:right w:val="none" w:sz="0" w:space="0" w:color="auto"/>
          </w:divBdr>
          <w:divsChild>
            <w:div w:id="1333217441">
              <w:marLeft w:val="0"/>
              <w:marRight w:val="0"/>
              <w:marTop w:val="0"/>
              <w:marBottom w:val="0"/>
              <w:divBdr>
                <w:top w:val="none" w:sz="0" w:space="0" w:color="auto"/>
                <w:left w:val="none" w:sz="0" w:space="0" w:color="auto"/>
                <w:bottom w:val="none" w:sz="0" w:space="0" w:color="auto"/>
                <w:right w:val="none" w:sz="0" w:space="0" w:color="auto"/>
              </w:divBdr>
              <w:divsChild>
                <w:div w:id="9940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6804">
      <w:bodyDiv w:val="1"/>
      <w:marLeft w:val="0"/>
      <w:marRight w:val="0"/>
      <w:marTop w:val="0"/>
      <w:marBottom w:val="0"/>
      <w:divBdr>
        <w:top w:val="none" w:sz="0" w:space="0" w:color="auto"/>
        <w:left w:val="none" w:sz="0" w:space="0" w:color="auto"/>
        <w:bottom w:val="none" w:sz="0" w:space="0" w:color="auto"/>
        <w:right w:val="none" w:sz="0" w:space="0" w:color="auto"/>
      </w:divBdr>
      <w:divsChild>
        <w:div w:id="1463494565">
          <w:marLeft w:val="0"/>
          <w:marRight w:val="0"/>
          <w:marTop w:val="0"/>
          <w:marBottom w:val="0"/>
          <w:divBdr>
            <w:top w:val="none" w:sz="0" w:space="0" w:color="auto"/>
            <w:left w:val="none" w:sz="0" w:space="0" w:color="auto"/>
            <w:bottom w:val="none" w:sz="0" w:space="0" w:color="auto"/>
            <w:right w:val="none" w:sz="0" w:space="0" w:color="auto"/>
          </w:divBdr>
          <w:divsChild>
            <w:div w:id="1004091431">
              <w:marLeft w:val="0"/>
              <w:marRight w:val="0"/>
              <w:marTop w:val="0"/>
              <w:marBottom w:val="0"/>
              <w:divBdr>
                <w:top w:val="none" w:sz="0" w:space="0" w:color="auto"/>
                <w:left w:val="none" w:sz="0" w:space="0" w:color="auto"/>
                <w:bottom w:val="none" w:sz="0" w:space="0" w:color="auto"/>
                <w:right w:val="none" w:sz="0" w:space="0" w:color="auto"/>
              </w:divBdr>
              <w:divsChild>
                <w:div w:id="11622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29650">
      <w:bodyDiv w:val="1"/>
      <w:marLeft w:val="0"/>
      <w:marRight w:val="0"/>
      <w:marTop w:val="0"/>
      <w:marBottom w:val="0"/>
      <w:divBdr>
        <w:top w:val="none" w:sz="0" w:space="0" w:color="auto"/>
        <w:left w:val="none" w:sz="0" w:space="0" w:color="auto"/>
        <w:bottom w:val="none" w:sz="0" w:space="0" w:color="auto"/>
        <w:right w:val="none" w:sz="0" w:space="0" w:color="auto"/>
      </w:divBdr>
      <w:divsChild>
        <w:div w:id="1971739203">
          <w:marLeft w:val="0"/>
          <w:marRight w:val="0"/>
          <w:marTop w:val="0"/>
          <w:marBottom w:val="0"/>
          <w:divBdr>
            <w:top w:val="none" w:sz="0" w:space="0" w:color="auto"/>
            <w:left w:val="none" w:sz="0" w:space="0" w:color="auto"/>
            <w:bottom w:val="none" w:sz="0" w:space="0" w:color="auto"/>
            <w:right w:val="none" w:sz="0" w:space="0" w:color="auto"/>
          </w:divBdr>
          <w:divsChild>
            <w:div w:id="302664829">
              <w:marLeft w:val="0"/>
              <w:marRight w:val="0"/>
              <w:marTop w:val="0"/>
              <w:marBottom w:val="0"/>
              <w:divBdr>
                <w:top w:val="none" w:sz="0" w:space="0" w:color="auto"/>
                <w:left w:val="none" w:sz="0" w:space="0" w:color="auto"/>
                <w:bottom w:val="none" w:sz="0" w:space="0" w:color="auto"/>
                <w:right w:val="none" w:sz="0" w:space="0" w:color="auto"/>
              </w:divBdr>
              <w:divsChild>
                <w:div w:id="69122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08145">
      <w:bodyDiv w:val="1"/>
      <w:marLeft w:val="0"/>
      <w:marRight w:val="0"/>
      <w:marTop w:val="0"/>
      <w:marBottom w:val="0"/>
      <w:divBdr>
        <w:top w:val="none" w:sz="0" w:space="0" w:color="auto"/>
        <w:left w:val="none" w:sz="0" w:space="0" w:color="auto"/>
        <w:bottom w:val="none" w:sz="0" w:space="0" w:color="auto"/>
        <w:right w:val="none" w:sz="0" w:space="0" w:color="auto"/>
      </w:divBdr>
      <w:divsChild>
        <w:div w:id="437869267">
          <w:marLeft w:val="0"/>
          <w:marRight w:val="0"/>
          <w:marTop w:val="0"/>
          <w:marBottom w:val="0"/>
          <w:divBdr>
            <w:top w:val="none" w:sz="0" w:space="0" w:color="auto"/>
            <w:left w:val="none" w:sz="0" w:space="0" w:color="auto"/>
            <w:bottom w:val="none" w:sz="0" w:space="0" w:color="auto"/>
            <w:right w:val="none" w:sz="0" w:space="0" w:color="auto"/>
          </w:divBdr>
          <w:divsChild>
            <w:div w:id="547449761">
              <w:marLeft w:val="0"/>
              <w:marRight w:val="0"/>
              <w:marTop w:val="0"/>
              <w:marBottom w:val="0"/>
              <w:divBdr>
                <w:top w:val="none" w:sz="0" w:space="0" w:color="auto"/>
                <w:left w:val="none" w:sz="0" w:space="0" w:color="auto"/>
                <w:bottom w:val="none" w:sz="0" w:space="0" w:color="auto"/>
                <w:right w:val="none" w:sz="0" w:space="0" w:color="auto"/>
              </w:divBdr>
              <w:divsChild>
                <w:div w:id="206367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908231">
      <w:bodyDiv w:val="1"/>
      <w:marLeft w:val="0"/>
      <w:marRight w:val="0"/>
      <w:marTop w:val="0"/>
      <w:marBottom w:val="0"/>
      <w:divBdr>
        <w:top w:val="none" w:sz="0" w:space="0" w:color="auto"/>
        <w:left w:val="none" w:sz="0" w:space="0" w:color="auto"/>
        <w:bottom w:val="none" w:sz="0" w:space="0" w:color="auto"/>
        <w:right w:val="none" w:sz="0" w:space="0" w:color="auto"/>
      </w:divBdr>
      <w:divsChild>
        <w:div w:id="74322338">
          <w:marLeft w:val="0"/>
          <w:marRight w:val="0"/>
          <w:marTop w:val="0"/>
          <w:marBottom w:val="0"/>
          <w:divBdr>
            <w:top w:val="none" w:sz="0" w:space="0" w:color="auto"/>
            <w:left w:val="none" w:sz="0" w:space="0" w:color="auto"/>
            <w:bottom w:val="none" w:sz="0" w:space="0" w:color="auto"/>
            <w:right w:val="none" w:sz="0" w:space="0" w:color="auto"/>
          </w:divBdr>
          <w:divsChild>
            <w:div w:id="370150284">
              <w:marLeft w:val="0"/>
              <w:marRight w:val="0"/>
              <w:marTop w:val="0"/>
              <w:marBottom w:val="0"/>
              <w:divBdr>
                <w:top w:val="none" w:sz="0" w:space="0" w:color="auto"/>
                <w:left w:val="none" w:sz="0" w:space="0" w:color="auto"/>
                <w:bottom w:val="none" w:sz="0" w:space="0" w:color="auto"/>
                <w:right w:val="none" w:sz="0" w:space="0" w:color="auto"/>
              </w:divBdr>
              <w:divsChild>
                <w:div w:id="188332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95462">
      <w:bodyDiv w:val="1"/>
      <w:marLeft w:val="0"/>
      <w:marRight w:val="0"/>
      <w:marTop w:val="0"/>
      <w:marBottom w:val="0"/>
      <w:divBdr>
        <w:top w:val="none" w:sz="0" w:space="0" w:color="auto"/>
        <w:left w:val="none" w:sz="0" w:space="0" w:color="auto"/>
        <w:bottom w:val="none" w:sz="0" w:space="0" w:color="auto"/>
        <w:right w:val="none" w:sz="0" w:space="0" w:color="auto"/>
      </w:divBdr>
      <w:divsChild>
        <w:div w:id="713314476">
          <w:marLeft w:val="0"/>
          <w:marRight w:val="0"/>
          <w:marTop w:val="0"/>
          <w:marBottom w:val="0"/>
          <w:divBdr>
            <w:top w:val="none" w:sz="0" w:space="0" w:color="auto"/>
            <w:left w:val="none" w:sz="0" w:space="0" w:color="auto"/>
            <w:bottom w:val="none" w:sz="0" w:space="0" w:color="auto"/>
            <w:right w:val="none" w:sz="0" w:space="0" w:color="auto"/>
          </w:divBdr>
          <w:divsChild>
            <w:div w:id="82653178">
              <w:marLeft w:val="0"/>
              <w:marRight w:val="0"/>
              <w:marTop w:val="0"/>
              <w:marBottom w:val="0"/>
              <w:divBdr>
                <w:top w:val="none" w:sz="0" w:space="0" w:color="auto"/>
                <w:left w:val="none" w:sz="0" w:space="0" w:color="auto"/>
                <w:bottom w:val="none" w:sz="0" w:space="0" w:color="auto"/>
                <w:right w:val="none" w:sz="0" w:space="0" w:color="auto"/>
              </w:divBdr>
              <w:divsChild>
                <w:div w:id="200003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97/CN9.0000000000000381"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1586/17474086.2014.949945" TargetMode="External"/><Relationship Id="rId2" Type="http://schemas.openxmlformats.org/officeDocument/2006/relationships/styles" Target="styles.xml"/><Relationship Id="rId16" Type="http://schemas.openxmlformats.org/officeDocument/2006/relationships/hyperlink" Target="https://doi.org/10.1007/s13187-017-1236-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3324/haematol.2020.256015"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88/10.ONF.E16-E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2698</Words>
  <Characters>15385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LENOVO</cp:lastModifiedBy>
  <cp:revision>3</cp:revision>
  <cp:lastPrinted>2025-11-04T16:56:00Z</cp:lastPrinted>
  <dcterms:created xsi:type="dcterms:W3CDTF">2025-11-04T16:56:00Z</dcterms:created>
  <dcterms:modified xsi:type="dcterms:W3CDTF">2025-11-04T16:57:00Z</dcterms:modified>
</cp:coreProperties>
</file>