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2D370" w14:textId="7E5DC17E" w:rsidR="00713B5B" w:rsidRPr="00025FB6" w:rsidRDefault="00713B5B" w:rsidP="00025FB6">
      <w:pPr>
        <w:spacing w:after="0" w:line="240" w:lineRule="auto"/>
        <w:ind w:left="1" w:right="4" w:hanging="3"/>
        <w:rPr>
          <w:b/>
          <w:bCs/>
          <w:sz w:val="28"/>
          <w:szCs w:val="28"/>
        </w:rPr>
      </w:pPr>
      <w:r w:rsidRPr="00025FB6">
        <w:rPr>
          <w:b/>
          <w:bCs/>
          <w:sz w:val="28"/>
          <w:szCs w:val="28"/>
        </w:rPr>
        <w:t xml:space="preserve">EFEKTIVITAS PEMBERIAN </w:t>
      </w:r>
      <w:r w:rsidRPr="007409ED">
        <w:rPr>
          <w:b/>
          <w:bCs/>
          <w:i/>
          <w:sz w:val="28"/>
          <w:szCs w:val="28"/>
        </w:rPr>
        <w:t>AROMATHERAPY</w:t>
      </w:r>
      <w:r w:rsidRPr="00025FB6">
        <w:rPr>
          <w:b/>
          <w:bCs/>
          <w:sz w:val="28"/>
          <w:szCs w:val="28"/>
        </w:rPr>
        <w:t xml:space="preserve"> LAVENDER DENGAN</w:t>
      </w:r>
      <w:r w:rsidR="009E6E93" w:rsidRPr="00025FB6">
        <w:rPr>
          <w:b/>
          <w:bCs/>
          <w:sz w:val="28"/>
          <w:szCs w:val="28"/>
        </w:rPr>
        <w:t xml:space="preserve"> </w:t>
      </w:r>
      <w:r w:rsidRPr="00025FB6">
        <w:rPr>
          <w:b/>
          <w:bCs/>
          <w:sz w:val="28"/>
          <w:szCs w:val="28"/>
        </w:rPr>
        <w:t xml:space="preserve">PEMBERIAN KONSELING UNTUK MENURUNKAN KECEMASAN </w:t>
      </w:r>
      <w:r w:rsidR="009E6E93" w:rsidRPr="00025FB6">
        <w:rPr>
          <w:b/>
          <w:bCs/>
          <w:sz w:val="28"/>
          <w:szCs w:val="28"/>
        </w:rPr>
        <w:t xml:space="preserve"> </w:t>
      </w:r>
      <w:r w:rsidRPr="00025FB6">
        <w:rPr>
          <w:b/>
          <w:bCs/>
          <w:sz w:val="28"/>
          <w:szCs w:val="28"/>
        </w:rPr>
        <w:t>IBU HAMIL TRIMESTER III DALAM PERSIAPAN MENGHADAPI PERSALINAN</w:t>
      </w:r>
    </w:p>
    <w:p w14:paraId="6178D343" w14:textId="77777777" w:rsidR="001F0530" w:rsidRPr="00025FB6" w:rsidRDefault="001F0530" w:rsidP="00025FB6">
      <w:pPr>
        <w:pBdr>
          <w:top w:val="nil"/>
          <w:left w:val="nil"/>
          <w:bottom w:val="nil"/>
          <w:right w:val="nil"/>
          <w:between w:val="nil"/>
        </w:pBdr>
        <w:shd w:val="clear" w:color="auto" w:fill="FFFFFF"/>
        <w:spacing w:after="0" w:line="240" w:lineRule="auto"/>
        <w:ind w:left="0" w:right="4" w:hanging="2"/>
        <w:rPr>
          <w:b/>
          <w:sz w:val="24"/>
          <w:szCs w:val="24"/>
        </w:rPr>
      </w:pPr>
    </w:p>
    <w:p w14:paraId="21E82DB6" w14:textId="298327FE" w:rsidR="00713B5B" w:rsidRPr="00025FB6" w:rsidRDefault="00713B5B" w:rsidP="00025FB6">
      <w:pPr>
        <w:spacing w:after="0" w:line="240" w:lineRule="auto"/>
        <w:ind w:left="0" w:right="4" w:hanging="2"/>
        <w:rPr>
          <w:b/>
          <w:sz w:val="24"/>
          <w:szCs w:val="24"/>
          <w:vertAlign w:val="superscript"/>
        </w:rPr>
      </w:pPr>
      <w:r w:rsidRPr="00025FB6">
        <w:rPr>
          <w:b/>
          <w:spacing w:val="-2"/>
          <w:sz w:val="24"/>
          <w:szCs w:val="24"/>
        </w:rPr>
        <w:t>Mimin Susilawati</w:t>
      </w:r>
      <w:r w:rsidRPr="00025FB6">
        <w:rPr>
          <w:b/>
          <w:sz w:val="24"/>
          <w:szCs w:val="24"/>
          <w:vertAlign w:val="superscript"/>
        </w:rPr>
        <w:t>1</w:t>
      </w:r>
      <w:r w:rsidR="00025FB6" w:rsidRPr="00025FB6">
        <w:rPr>
          <w:b/>
          <w:sz w:val="24"/>
          <w:szCs w:val="24"/>
          <w:vertAlign w:val="superscript"/>
        </w:rPr>
        <w:t>*</w:t>
      </w:r>
      <w:r w:rsidRPr="00025FB6">
        <w:rPr>
          <w:b/>
          <w:sz w:val="24"/>
          <w:szCs w:val="24"/>
        </w:rPr>
        <w:t>, Ernita Prima Noviyani</w:t>
      </w:r>
      <w:r w:rsidR="00025FB6" w:rsidRPr="00025FB6">
        <w:rPr>
          <w:b/>
          <w:sz w:val="24"/>
          <w:szCs w:val="24"/>
          <w:vertAlign w:val="superscript"/>
        </w:rPr>
        <w:t>2</w:t>
      </w:r>
      <w:r w:rsidRPr="00025FB6">
        <w:rPr>
          <w:b/>
          <w:sz w:val="24"/>
          <w:szCs w:val="24"/>
        </w:rPr>
        <w:t>,</w:t>
      </w:r>
      <w:r w:rsidR="00025FB6" w:rsidRPr="00025FB6">
        <w:rPr>
          <w:b/>
          <w:sz w:val="24"/>
          <w:szCs w:val="24"/>
        </w:rPr>
        <w:t xml:space="preserve"> </w:t>
      </w:r>
      <w:r w:rsidRPr="00025FB6">
        <w:rPr>
          <w:b/>
          <w:sz w:val="24"/>
          <w:szCs w:val="24"/>
        </w:rPr>
        <w:t>Retno Sugesti</w:t>
      </w:r>
      <w:r w:rsidRPr="00025FB6">
        <w:rPr>
          <w:b/>
          <w:sz w:val="24"/>
          <w:szCs w:val="24"/>
          <w:highlight w:val="white"/>
          <w:vertAlign w:val="superscript"/>
        </w:rPr>
        <w:t>3</w:t>
      </w:r>
    </w:p>
    <w:p w14:paraId="4281BC18" w14:textId="73425EE7" w:rsidR="001F0530" w:rsidRPr="00025FB6" w:rsidRDefault="00713B5B" w:rsidP="00025FB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 w:hanging="2"/>
        <w:rPr>
          <w:sz w:val="22"/>
          <w:szCs w:val="22"/>
          <w:vertAlign w:val="superscript"/>
        </w:rPr>
      </w:pPr>
      <w:r w:rsidRPr="00025FB6">
        <w:rPr>
          <w:sz w:val="22"/>
          <w:szCs w:val="22"/>
        </w:rPr>
        <w:t>Universitas Indonesia Maju</w:t>
      </w:r>
      <w:r w:rsidRPr="00025FB6">
        <w:rPr>
          <w:sz w:val="22"/>
          <w:szCs w:val="22"/>
          <w:vertAlign w:val="superscript"/>
        </w:rPr>
        <w:t>1</w:t>
      </w:r>
      <w:r w:rsidR="00025FB6" w:rsidRPr="00025FB6">
        <w:rPr>
          <w:sz w:val="22"/>
          <w:szCs w:val="22"/>
          <w:vertAlign w:val="superscript"/>
        </w:rPr>
        <w:t>,</w:t>
      </w:r>
      <w:r w:rsidRPr="00025FB6">
        <w:rPr>
          <w:sz w:val="22"/>
          <w:szCs w:val="22"/>
          <w:vertAlign w:val="superscript"/>
        </w:rPr>
        <w:t>2</w:t>
      </w:r>
      <w:r w:rsidR="00025FB6" w:rsidRPr="00025FB6">
        <w:rPr>
          <w:sz w:val="22"/>
          <w:szCs w:val="22"/>
          <w:vertAlign w:val="superscript"/>
        </w:rPr>
        <w:t>,</w:t>
      </w:r>
      <w:r w:rsidRPr="00025FB6">
        <w:rPr>
          <w:sz w:val="22"/>
          <w:szCs w:val="22"/>
          <w:vertAlign w:val="superscript"/>
        </w:rPr>
        <w:t>3</w:t>
      </w:r>
    </w:p>
    <w:p w14:paraId="43D7E43A" w14:textId="5D5FF4FC" w:rsidR="001F0530" w:rsidRPr="00025FB6" w:rsidRDefault="000A0C29" w:rsidP="00025FB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 w:hanging="2"/>
        <w:rPr>
          <w:sz w:val="22"/>
          <w:szCs w:val="22"/>
        </w:rPr>
      </w:pPr>
      <w:r w:rsidRPr="00025FB6">
        <w:rPr>
          <w:i/>
          <w:sz w:val="22"/>
          <w:szCs w:val="22"/>
          <w:highlight w:val="white"/>
        </w:rPr>
        <w:t>*</w:t>
      </w:r>
      <w:r w:rsidRPr="00025FB6">
        <w:rPr>
          <w:i/>
          <w:sz w:val="22"/>
          <w:szCs w:val="22"/>
          <w:highlight w:val="white"/>
        </w:rPr>
        <w:t>Corresponding Author</w:t>
      </w:r>
      <w:r w:rsidRPr="00025FB6">
        <w:rPr>
          <w:i/>
          <w:sz w:val="22"/>
          <w:szCs w:val="22"/>
        </w:rPr>
        <w:t xml:space="preserve"> </w:t>
      </w:r>
      <w:r w:rsidRPr="00025FB6">
        <w:rPr>
          <w:sz w:val="22"/>
          <w:szCs w:val="22"/>
        </w:rPr>
        <w:t xml:space="preserve">: </w:t>
      </w:r>
      <w:hyperlink r:id="rId8" w:history="1">
        <w:r w:rsidR="00713B5B" w:rsidRPr="00025FB6">
          <w:rPr>
            <w:rStyle w:val="Hyperlink"/>
            <w:color w:val="auto"/>
            <w:sz w:val="22"/>
            <w:szCs w:val="22"/>
            <w:u w:val="none"/>
          </w:rPr>
          <w:t>miminsusilawati01@gmail.com</w:t>
        </w:r>
      </w:hyperlink>
    </w:p>
    <w:p w14:paraId="04B157C1" w14:textId="77777777" w:rsidR="00713B5B" w:rsidRPr="00025FB6" w:rsidRDefault="00713B5B" w:rsidP="00025FB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 w:hanging="2"/>
        <w:rPr>
          <w:sz w:val="24"/>
          <w:szCs w:val="24"/>
        </w:rPr>
      </w:pPr>
    </w:p>
    <w:p w14:paraId="4C5B613B" w14:textId="77777777" w:rsidR="001F0530" w:rsidRPr="00025FB6" w:rsidRDefault="000A0C29" w:rsidP="00025FB6">
      <w:pPr>
        <w:keepNext/>
        <w:pBdr>
          <w:top w:val="nil"/>
          <w:left w:val="nil"/>
          <w:bottom w:val="nil"/>
          <w:right w:val="nil"/>
          <w:between w:val="nil"/>
        </w:pBdr>
        <w:spacing w:after="0" w:line="240" w:lineRule="auto"/>
        <w:ind w:left="0" w:right="4" w:hanging="2"/>
        <w:rPr>
          <w:sz w:val="24"/>
          <w:szCs w:val="24"/>
        </w:rPr>
      </w:pPr>
      <w:r w:rsidRPr="00025FB6">
        <w:rPr>
          <w:b/>
          <w:sz w:val="24"/>
          <w:szCs w:val="24"/>
        </w:rPr>
        <w:t>ABSTRAK</w:t>
      </w:r>
    </w:p>
    <w:p w14:paraId="350C7BAB" w14:textId="0FCA8E22" w:rsidR="00713B5B" w:rsidRPr="00025FB6" w:rsidRDefault="00713B5B" w:rsidP="00025FB6">
      <w:pPr>
        <w:spacing w:after="0" w:line="240" w:lineRule="auto"/>
        <w:ind w:left="0" w:right="4" w:hanging="2"/>
        <w:rPr>
          <w:sz w:val="22"/>
          <w:szCs w:val="22"/>
        </w:rPr>
      </w:pPr>
      <w:r w:rsidRPr="00025FB6">
        <w:rPr>
          <w:sz w:val="22"/>
          <w:szCs w:val="22"/>
        </w:rPr>
        <w:t>Kehamilan merupakan fertilisasi atau penyatuan dari spermatozoa dan ovum dilanjutkan dengan nidasi atau implantas. Bila dihitung dari saat fertilisasi hingga lahirnya bayi, 9 bulan menurut kalender Internasional. Kecemasan merupakan reaksi yang normal terhadap situasi yang sangat menekan kehidupan seseorang. Pada kehamilan trimester III, psikologi dan emosional wanita hamil dikuasai oleh perasaan dan pikiran mengenai persalinan yang akan datang dan tanggung jawab sebagai ibu yang akan mengurus anaknya, ). Aromaterapi adalah salah satu cara terapi komplementer dalam praktik keperawatan dan menggunakan minyak essensial dari bau harum tumbuhan untuk mengurangi masalah kesehatan dan memperbaiki kualitas hidup, cara efektif dalam terapi ialah dengan menggunakan bunga, kandungan bunga lavender untuk mencari tahu zat mana yang memiliki efek anti-anxiety (efek anti cemas / relaksasi) menggunakan Geller conflict test dan Vogel conflict test. Cineol, terpinen-4-ol, alpha-pinene, dan betamyrcene tidak menghasilkan efek anti cemas yang signifikan. Tujuan Penelitian Ini Untuk Mengetahui Efektivitas Pemberian Aromaterapi Lavender Untuk Menurunkan Kecemasan Ibu Hamil Trimester Iii Dalam Persiapan Menghadapi Persalinan. Desain yang digunakan pada studi literature ini adalah metode literature review menggunakan data sekunder. Berdasarkan kelima jurnal tersebut menggunakan metode quasy eksperimen. Terlihat dari masing-masing kelima jurnal aromaterapi lavender tersebut dapat memberikan efektivitas sebagai penurun kecemasan dalam menghadapi persalinan karena p-value masing-masing penelitian di kelima jurnal tersebut dibawah kurang dari 0,05.</w:t>
      </w:r>
    </w:p>
    <w:p w14:paraId="4264D470" w14:textId="77777777" w:rsidR="001F0530" w:rsidRPr="00025FB6" w:rsidRDefault="000A0C29" w:rsidP="00025FB6">
      <w:pPr>
        <w:keepNext/>
        <w:pBdr>
          <w:top w:val="nil"/>
          <w:left w:val="nil"/>
          <w:bottom w:val="nil"/>
          <w:right w:val="nil"/>
          <w:between w:val="nil"/>
        </w:pBdr>
        <w:spacing w:after="0" w:line="240" w:lineRule="auto"/>
        <w:ind w:left="0" w:right="4" w:hanging="2"/>
        <w:rPr>
          <w:sz w:val="22"/>
          <w:szCs w:val="22"/>
        </w:rPr>
      </w:pPr>
      <w:r w:rsidRPr="00025FB6">
        <w:rPr>
          <w:i/>
          <w:sz w:val="22"/>
          <w:szCs w:val="22"/>
        </w:rPr>
        <w:t xml:space="preserve"> </w:t>
      </w:r>
    </w:p>
    <w:p w14:paraId="31369E6F" w14:textId="4A0F3AE4" w:rsidR="001F0530" w:rsidRPr="00025FB6" w:rsidRDefault="000A0C29" w:rsidP="00025FB6">
      <w:pPr>
        <w:spacing w:after="0" w:line="240" w:lineRule="auto"/>
        <w:ind w:left="1274" w:right="4" w:hangingChars="580" w:hanging="1276"/>
        <w:rPr>
          <w:sz w:val="22"/>
          <w:szCs w:val="22"/>
        </w:rPr>
      </w:pPr>
      <w:r w:rsidRPr="00025FB6">
        <w:rPr>
          <w:b/>
          <w:sz w:val="22"/>
          <w:szCs w:val="22"/>
        </w:rPr>
        <w:t>Kata kunci</w:t>
      </w:r>
      <w:r w:rsidR="00025FB6">
        <w:rPr>
          <w:b/>
          <w:sz w:val="22"/>
          <w:szCs w:val="22"/>
        </w:rPr>
        <w:tab/>
      </w:r>
      <w:r w:rsidRPr="00025FB6">
        <w:rPr>
          <w:b/>
          <w:sz w:val="22"/>
          <w:szCs w:val="22"/>
        </w:rPr>
        <w:t xml:space="preserve">: </w:t>
      </w:r>
      <w:r w:rsidR="00025FB6" w:rsidRPr="00025FB6">
        <w:rPr>
          <w:sz w:val="22"/>
          <w:szCs w:val="22"/>
        </w:rPr>
        <w:t>efektivitas aromaterapi, kecemasan</w:t>
      </w:r>
      <w:r w:rsidR="00025FB6" w:rsidRPr="00025FB6">
        <w:rPr>
          <w:sz w:val="22"/>
          <w:szCs w:val="22"/>
        </w:rPr>
        <w:t>, persali</w:t>
      </w:r>
      <w:r w:rsidR="00025FB6">
        <w:rPr>
          <w:sz w:val="22"/>
          <w:szCs w:val="22"/>
        </w:rPr>
        <w:t>n</w:t>
      </w:r>
      <w:r w:rsidR="00025FB6" w:rsidRPr="00025FB6">
        <w:rPr>
          <w:sz w:val="22"/>
          <w:szCs w:val="22"/>
        </w:rPr>
        <w:t>an</w:t>
      </w:r>
      <w:r w:rsidR="00025FB6" w:rsidRPr="00025FB6">
        <w:rPr>
          <w:sz w:val="22"/>
          <w:szCs w:val="22"/>
        </w:rPr>
        <w:t>, terapi lavender</w:t>
      </w:r>
    </w:p>
    <w:p w14:paraId="1768E8AF" w14:textId="77777777" w:rsidR="001F0530" w:rsidRPr="00025FB6" w:rsidRDefault="001F0530" w:rsidP="00025FB6">
      <w:pPr>
        <w:spacing w:after="0" w:line="240" w:lineRule="auto"/>
        <w:ind w:left="0" w:right="4" w:hanging="2"/>
        <w:rPr>
          <w:sz w:val="24"/>
          <w:szCs w:val="24"/>
        </w:rPr>
      </w:pPr>
    </w:p>
    <w:p w14:paraId="2EB34BAE" w14:textId="77777777" w:rsidR="001F0530" w:rsidRPr="00025FB6" w:rsidRDefault="000A0C29" w:rsidP="00025FB6">
      <w:pPr>
        <w:spacing w:after="0" w:line="240" w:lineRule="auto"/>
        <w:ind w:left="0" w:right="4" w:hanging="2"/>
        <w:rPr>
          <w:sz w:val="24"/>
          <w:szCs w:val="24"/>
        </w:rPr>
      </w:pPr>
      <w:r w:rsidRPr="00025FB6">
        <w:rPr>
          <w:b/>
          <w:i/>
          <w:sz w:val="24"/>
          <w:szCs w:val="24"/>
        </w:rPr>
        <w:t>ABSTRACT</w:t>
      </w:r>
    </w:p>
    <w:p w14:paraId="2F6B1E57" w14:textId="625FECEF" w:rsidR="001F0530" w:rsidRPr="00025FB6" w:rsidRDefault="007F408C" w:rsidP="00025FB6">
      <w:pPr>
        <w:spacing w:after="0" w:line="240" w:lineRule="auto"/>
        <w:ind w:left="0" w:right="4" w:hanging="2"/>
        <w:rPr>
          <w:i/>
          <w:iCs/>
          <w:sz w:val="22"/>
          <w:szCs w:val="22"/>
        </w:rPr>
      </w:pPr>
      <w:r w:rsidRPr="00025FB6">
        <w:rPr>
          <w:i/>
          <w:iCs/>
          <w:sz w:val="22"/>
          <w:szCs w:val="22"/>
        </w:rPr>
        <w:t>Pregnancy is fertilization or union of spermatozoa and ovum followed by nidation or implantation. If calculated from the time of fertilization until the birth of the baby, 9 months according to the International calendar. Anxiety is a normal reaction to situations that are very stressful in a person's life. In the third trimester of pregnancy, the psychology and emotions of pregnant women are dominated by feelings and thoughts regarding the upcoming birth and responsibility as a mother who will take care of her child. Aromatherapy is a way of complementary therapy in nursing practice and uses essential oils from the fragrant smell of plants to reduce health problems and improve quality of life. An effective way of therapy is to use flowers, the content of lavender flowers to find out which substances have anti-anxiety effects. (anti-anxiety / relaxation effect) using the Geller conflict test and Vogel conflict test. Cineol, terpinen-4-ol, alpha-pinene, and betamyrcene did not produce significant anti-anxiety effects. The aim of this research is to determine the effectiveness of giving lavender aromatherapy to reduce the anxiety of pregnant women in the third trimester in preparation for childbirth. The design used in this literature study is a literature review method using secondary data. Based on the five journals using the quasi-experimental method. It can be seen from each of the five journals that lavender aromatherapy can provide effectiveness in reducing anxiety in facing childbirth because the p-value of each study in the five journals is less than 0.05.</w:t>
      </w:r>
    </w:p>
    <w:p w14:paraId="3B77B810" w14:textId="77777777" w:rsidR="001F0530" w:rsidRPr="00025FB6" w:rsidRDefault="001F0530" w:rsidP="00025FB6">
      <w:pPr>
        <w:keepNext/>
        <w:pBdr>
          <w:top w:val="nil"/>
          <w:left w:val="nil"/>
          <w:bottom w:val="nil"/>
          <w:right w:val="nil"/>
          <w:between w:val="nil"/>
        </w:pBdr>
        <w:spacing w:after="0" w:line="240" w:lineRule="auto"/>
        <w:ind w:left="0" w:right="4" w:hanging="2"/>
        <w:rPr>
          <w:sz w:val="22"/>
          <w:szCs w:val="22"/>
        </w:rPr>
      </w:pPr>
    </w:p>
    <w:p w14:paraId="6D23453D" w14:textId="4A1565BA" w:rsidR="001F0530" w:rsidRPr="00025FB6" w:rsidRDefault="000A0C29" w:rsidP="00025FB6">
      <w:pPr>
        <w:spacing w:after="0" w:line="240" w:lineRule="auto"/>
        <w:ind w:left="1274" w:right="4" w:hangingChars="580" w:hanging="1276"/>
        <w:rPr>
          <w:bCs/>
          <w:i/>
          <w:iCs/>
          <w:sz w:val="22"/>
          <w:szCs w:val="22"/>
        </w:rPr>
      </w:pPr>
      <w:r w:rsidRPr="00025FB6">
        <w:rPr>
          <w:b/>
          <w:i/>
          <w:sz w:val="22"/>
          <w:szCs w:val="22"/>
        </w:rPr>
        <w:t>Keywords</w:t>
      </w:r>
      <w:r w:rsidR="00025FB6">
        <w:rPr>
          <w:b/>
          <w:i/>
          <w:sz w:val="22"/>
          <w:szCs w:val="22"/>
        </w:rPr>
        <w:tab/>
      </w:r>
      <w:r w:rsidRPr="00025FB6">
        <w:rPr>
          <w:b/>
          <w:i/>
          <w:sz w:val="22"/>
          <w:szCs w:val="22"/>
        </w:rPr>
        <w:t xml:space="preserve">: </w:t>
      </w:r>
      <w:r w:rsidR="00025FB6" w:rsidRPr="00025FB6">
        <w:rPr>
          <w:bCs/>
          <w:i/>
          <w:iCs/>
          <w:sz w:val="22"/>
          <w:szCs w:val="22"/>
        </w:rPr>
        <w:t>effectiveness of aromatherapy, anxiety, lavender therapy, childbirth</w:t>
      </w:r>
    </w:p>
    <w:p w14:paraId="144C1199" w14:textId="77777777" w:rsidR="007F408C" w:rsidRPr="00025FB6" w:rsidRDefault="007F408C" w:rsidP="00025FB6">
      <w:pPr>
        <w:spacing w:after="0" w:line="240" w:lineRule="auto"/>
        <w:ind w:left="0" w:right="4" w:hanging="2"/>
        <w:rPr>
          <w:bCs/>
          <w:i/>
          <w:iCs/>
          <w:sz w:val="22"/>
          <w:szCs w:val="22"/>
        </w:rPr>
      </w:pPr>
    </w:p>
    <w:p w14:paraId="78B28BDB" w14:textId="017FEEB3" w:rsidR="007F408C" w:rsidRPr="00025FB6" w:rsidRDefault="007F408C" w:rsidP="00025FB6">
      <w:pPr>
        <w:spacing w:after="0" w:line="240" w:lineRule="auto"/>
        <w:ind w:left="0" w:right="4" w:hanging="2"/>
        <w:rPr>
          <w:sz w:val="24"/>
          <w:szCs w:val="24"/>
        </w:rPr>
        <w:sectPr w:rsidR="007F408C" w:rsidRPr="00025FB6" w:rsidSect="007409ED">
          <w:headerReference w:type="even" r:id="rId9"/>
          <w:headerReference w:type="default" r:id="rId10"/>
          <w:footerReference w:type="even" r:id="rId11"/>
          <w:footerReference w:type="default" r:id="rId12"/>
          <w:headerReference w:type="first" r:id="rId13"/>
          <w:footerReference w:type="first" r:id="rId14"/>
          <w:type w:val="nextColumn"/>
          <w:pgSz w:w="12240" w:h="15840"/>
          <w:pgMar w:top="1440" w:right="1440" w:bottom="1440" w:left="1440" w:header="709" w:footer="340" w:gutter="0"/>
          <w:pgNumType w:start="9986"/>
          <w:cols w:space="720"/>
          <w:docGrid w:linePitch="245"/>
        </w:sectPr>
      </w:pPr>
    </w:p>
    <w:p w14:paraId="74AC5507" w14:textId="77777777" w:rsidR="001F0530" w:rsidRPr="00025FB6" w:rsidRDefault="000A0C29" w:rsidP="00025FB6">
      <w:pPr>
        <w:spacing w:after="0" w:line="240" w:lineRule="auto"/>
        <w:ind w:left="0" w:right="4" w:hanging="2"/>
        <w:rPr>
          <w:sz w:val="24"/>
          <w:szCs w:val="24"/>
        </w:rPr>
      </w:pPr>
      <w:r w:rsidRPr="00025FB6">
        <w:rPr>
          <w:b/>
          <w:sz w:val="24"/>
          <w:szCs w:val="24"/>
        </w:rPr>
        <w:lastRenderedPageBreak/>
        <w:t>PENDAHULUAN</w:t>
      </w:r>
    </w:p>
    <w:p w14:paraId="1246F325" w14:textId="77777777" w:rsidR="001F0530" w:rsidRPr="00025FB6" w:rsidRDefault="001F0530" w:rsidP="00025FB6">
      <w:pPr>
        <w:spacing w:after="0" w:line="240" w:lineRule="auto"/>
        <w:ind w:left="0" w:right="4" w:hanging="2"/>
        <w:rPr>
          <w:sz w:val="24"/>
          <w:szCs w:val="24"/>
        </w:rPr>
      </w:pPr>
    </w:p>
    <w:p w14:paraId="63508415" w14:textId="6D4E9B2F" w:rsidR="00025FB6" w:rsidRDefault="00826BF1" w:rsidP="00025FB6">
      <w:pPr>
        <w:pStyle w:val="ListParagraph"/>
        <w:spacing w:after="0" w:line="240" w:lineRule="auto"/>
        <w:ind w:leftChars="-1" w:left="-2" w:right="4" w:firstLine="426"/>
        <w:jc w:val="both"/>
        <w:rPr>
          <w:rFonts w:ascii="Times New Roman" w:hAnsi="Times New Roman" w:cs="Times New Roman"/>
          <w:sz w:val="24"/>
          <w:szCs w:val="24"/>
          <w:lang w:val="id-ID"/>
        </w:rPr>
      </w:pPr>
      <w:r w:rsidRPr="00025FB6">
        <w:rPr>
          <w:rFonts w:ascii="Times New Roman" w:hAnsi="Times New Roman" w:cs="Times New Roman"/>
          <w:sz w:val="24"/>
          <w:szCs w:val="24"/>
        </w:rPr>
        <w:t>Kehamilan merupakan suatu anugerah, khususnya bagi seorang wanita, yang tengah mendambakan kehadiran buah hati dari pernikahan. Kehamilan yang terjadi pada seorang ibu akan mendatangkan berbagai perubahan, baik fisik maupun psikis.</w:t>
      </w:r>
      <w:r w:rsidRPr="00025FB6">
        <w:rPr>
          <w:rFonts w:ascii="Times New Roman" w:hAnsi="Times New Roman" w:cs="Times New Roman"/>
          <w:sz w:val="24"/>
          <w:szCs w:val="24"/>
          <w:lang w:val="en-GB"/>
        </w:rPr>
        <w:t xml:space="preserve"> </w:t>
      </w:r>
      <w:r w:rsidRPr="00025FB6">
        <w:rPr>
          <w:rFonts w:ascii="Times New Roman" w:hAnsi="Times New Roman" w:cs="Times New Roman"/>
          <w:sz w:val="24"/>
          <w:szCs w:val="24"/>
        </w:rPr>
        <w:t>Perubahan fisik, pada ibu yang hamil normal, seperti perut semakin besar seiring dengan pertumbuhan janin yang dapat menyebabkan seorang ibu cepat merasa lelah, sakit pinggang, kaki bengkak, dan berbagai keluhan lainnya yang dapat mengurangi aktivitas seorang ibu hamil dalam menjalankan aktivitas kesehariannya.</w:t>
      </w:r>
      <w:r w:rsidR="00025FB6">
        <w:rPr>
          <w:rFonts w:ascii="Times New Roman" w:hAnsi="Times New Roman" w:cs="Times New Roman"/>
          <w:sz w:val="24"/>
          <w:szCs w:val="24"/>
          <w:lang w:val="id-ID"/>
        </w:rPr>
        <w:t xml:space="preserve"> </w:t>
      </w:r>
      <w:r w:rsidRPr="00025FB6">
        <w:rPr>
          <w:rFonts w:ascii="Times New Roman" w:hAnsi="Times New Roman" w:cs="Times New Roman"/>
          <w:sz w:val="24"/>
          <w:szCs w:val="24"/>
        </w:rPr>
        <w:t>Dilihat dari segi psikis, berbagai perasaan yang bercampur akan dialami oleh ibu hamil, seperti senang akan melahirkan seorang bayi, sedih merasakan rasa nyeri, hingga cemas, yang akan mencapai klimaks pada saat menghadapi persalinan.</w:t>
      </w:r>
    </w:p>
    <w:p w14:paraId="2DCE969F" w14:textId="36724FA3" w:rsidR="00025FB6" w:rsidRDefault="00826BF1" w:rsidP="00025FB6">
      <w:pPr>
        <w:pStyle w:val="ListParagraph"/>
        <w:spacing w:after="0" w:line="240" w:lineRule="auto"/>
        <w:ind w:leftChars="-1" w:left="-2" w:right="4" w:firstLine="426"/>
        <w:jc w:val="both"/>
        <w:rPr>
          <w:rFonts w:ascii="Times New Roman" w:hAnsi="Times New Roman" w:cs="Times New Roman"/>
          <w:sz w:val="24"/>
          <w:szCs w:val="24"/>
          <w:lang w:val="id-ID"/>
        </w:rPr>
      </w:pPr>
      <w:r w:rsidRPr="00025FB6">
        <w:rPr>
          <w:rFonts w:ascii="Times New Roman" w:hAnsi="Times New Roman" w:cs="Times New Roman"/>
          <w:sz w:val="24"/>
          <w:szCs w:val="24"/>
        </w:rPr>
        <w:t>Primigravida Trimester III merupakan kehamilan pertama dengan usia kehamilan 22-40 minggu.</w:t>
      </w:r>
      <w:r w:rsidR="00025FB6">
        <w:rPr>
          <w:rFonts w:ascii="Times New Roman" w:hAnsi="Times New Roman" w:cs="Times New Roman"/>
          <w:sz w:val="24"/>
          <w:szCs w:val="24"/>
          <w:lang w:val="id-ID"/>
        </w:rPr>
        <w:t xml:space="preserve"> </w:t>
      </w:r>
      <w:r w:rsidRPr="00025FB6">
        <w:rPr>
          <w:rFonts w:ascii="Times New Roman" w:hAnsi="Times New Roman" w:cs="Times New Roman"/>
          <w:sz w:val="24"/>
          <w:szCs w:val="24"/>
        </w:rPr>
        <w:t>Masa ini merupakan masa yang lebih berorientasi pada realitas untuk menjadi orang tua yang menanti kelahiran anak dimana Trimester III ini, banyak sekali terjadi perubahan anatomi dan fisiologi, dan juga pada kehamilan trimester ini sering kali terjadinya tanda bahaya yang terjadi pada ibu.</w:t>
      </w:r>
      <w:r w:rsidR="00025FB6">
        <w:rPr>
          <w:rFonts w:ascii="Times New Roman" w:hAnsi="Times New Roman" w:cs="Times New Roman"/>
          <w:sz w:val="24"/>
          <w:szCs w:val="24"/>
          <w:lang w:val="id-ID"/>
        </w:rPr>
        <w:t xml:space="preserve"> </w:t>
      </w:r>
      <w:r w:rsidRPr="00025FB6">
        <w:rPr>
          <w:rFonts w:ascii="Times New Roman" w:hAnsi="Times New Roman" w:cs="Times New Roman"/>
          <w:sz w:val="24"/>
          <w:szCs w:val="24"/>
        </w:rPr>
        <w:t>Apabila seorang ibu, yang telah cukup gambaran tingkat pengetahuannya tidak akan cemas untuk menghadapi terjadinya perubahan-perubahan selama masa kehamilan dan melahirkan.</w:t>
      </w:r>
    </w:p>
    <w:p w14:paraId="2DFCA188" w14:textId="389347BB" w:rsidR="00025FB6" w:rsidRDefault="00826BF1" w:rsidP="00025FB6">
      <w:pPr>
        <w:pStyle w:val="ListParagraph"/>
        <w:spacing w:after="0" w:line="240" w:lineRule="auto"/>
        <w:ind w:leftChars="-1" w:left="-2" w:right="4" w:firstLine="426"/>
        <w:jc w:val="both"/>
        <w:rPr>
          <w:rFonts w:ascii="Times New Roman" w:hAnsi="Times New Roman" w:cs="Times New Roman"/>
          <w:sz w:val="24"/>
          <w:szCs w:val="24"/>
        </w:rPr>
      </w:pPr>
      <w:r w:rsidRPr="00025FB6">
        <w:rPr>
          <w:rFonts w:ascii="Times New Roman" w:hAnsi="Times New Roman" w:cs="Times New Roman"/>
          <w:sz w:val="24"/>
          <w:szCs w:val="24"/>
        </w:rPr>
        <w:t>Kecemasan pada ibu hamil dapat terjadi karena masa yang lama saat menanti kelahiran dengan penuh ketidakpastian dan juga bayangan tentang hal-hal yang me</w:t>
      </w:r>
      <w:r w:rsidR="00025FB6">
        <w:rPr>
          <w:rFonts w:ascii="Times New Roman" w:hAnsi="Times New Roman" w:cs="Times New Roman"/>
          <w:sz w:val="24"/>
          <w:szCs w:val="24"/>
        </w:rPr>
        <w:t xml:space="preserve">nakutkan saat proses persalinan. </w:t>
      </w:r>
      <w:r w:rsidRPr="00025FB6">
        <w:rPr>
          <w:rFonts w:ascii="Times New Roman" w:hAnsi="Times New Roman" w:cs="Times New Roman"/>
          <w:sz w:val="24"/>
          <w:szCs w:val="24"/>
        </w:rPr>
        <w:t>Beban psikologi pada seorang Wanita hamil, lebih banyak terjadi pada umur kehamilan trimester III.</w:t>
      </w:r>
      <w:r w:rsidR="00025FB6">
        <w:rPr>
          <w:rFonts w:ascii="Times New Roman" w:hAnsi="Times New Roman" w:cs="Times New Roman"/>
          <w:sz w:val="24"/>
          <w:szCs w:val="24"/>
          <w:lang w:val="id-ID"/>
        </w:rPr>
        <w:t xml:space="preserve"> </w:t>
      </w:r>
      <w:r w:rsidRPr="00025FB6">
        <w:rPr>
          <w:rFonts w:ascii="Times New Roman" w:hAnsi="Times New Roman" w:cs="Times New Roman"/>
          <w:sz w:val="24"/>
          <w:szCs w:val="24"/>
        </w:rPr>
        <w:t xml:space="preserve">Pada Saat timbul kecemasan seorang </w:t>
      </w:r>
      <w:r w:rsidR="00025FB6">
        <w:rPr>
          <w:rFonts w:ascii="Times New Roman" w:hAnsi="Times New Roman" w:cs="Times New Roman"/>
          <w:sz w:val="24"/>
          <w:szCs w:val="24"/>
        </w:rPr>
        <w:t xml:space="preserve"> </w:t>
      </w:r>
      <w:r w:rsidRPr="00025FB6">
        <w:rPr>
          <w:rFonts w:ascii="Times New Roman" w:hAnsi="Times New Roman" w:cs="Times New Roman"/>
          <w:sz w:val="24"/>
          <w:szCs w:val="24"/>
        </w:rPr>
        <w:t>individu akan melakukan mekanisme pertahanan diri seperti regresi, depresi, rasionalisasi, menarik diri, proyeksi, identifikasi, dan sebagainya, dengan harapan individu yang bersangkutan akan merasa terbebas dari segala perasaan cemas</w:t>
      </w:r>
      <w:r w:rsidR="00025FB6">
        <w:rPr>
          <w:rFonts w:ascii="Times New Roman" w:hAnsi="Times New Roman" w:cs="Times New Roman"/>
          <w:sz w:val="24"/>
          <w:szCs w:val="24"/>
          <w:lang w:val="id-ID"/>
        </w:rPr>
        <w:t>.</w:t>
      </w:r>
    </w:p>
    <w:p w14:paraId="7563B677" w14:textId="77777777" w:rsidR="00025FB6" w:rsidRDefault="00826BF1" w:rsidP="00025FB6">
      <w:pPr>
        <w:pStyle w:val="ListParagraph"/>
        <w:spacing w:after="0" w:line="240" w:lineRule="auto"/>
        <w:ind w:leftChars="-1" w:left="-2" w:right="4" w:firstLine="426"/>
        <w:jc w:val="both"/>
        <w:rPr>
          <w:rFonts w:ascii="Times New Roman" w:hAnsi="Times New Roman" w:cs="Times New Roman"/>
          <w:sz w:val="24"/>
          <w:szCs w:val="24"/>
        </w:rPr>
      </w:pPr>
      <w:r w:rsidRPr="00025FB6">
        <w:rPr>
          <w:rFonts w:ascii="Times New Roman" w:hAnsi="Times New Roman" w:cs="Times New Roman"/>
          <w:sz w:val="24"/>
          <w:szCs w:val="24"/>
        </w:rPr>
        <w:t>Kecemasan dan kekhawatiran ibu hamil apabila tidak ditangani dengan serius akan membawa dampak dan pengaruh terhadap fisik dan psikis baik ibu maupun janinnya.</w:t>
      </w:r>
      <w:r w:rsidR="00025FB6">
        <w:rPr>
          <w:rFonts w:ascii="Times New Roman" w:hAnsi="Times New Roman" w:cs="Times New Roman"/>
          <w:sz w:val="24"/>
          <w:szCs w:val="24"/>
          <w:lang w:val="id-ID"/>
        </w:rPr>
        <w:t xml:space="preserve"> </w:t>
      </w:r>
      <w:r w:rsidRPr="00025FB6">
        <w:rPr>
          <w:rFonts w:ascii="Times New Roman" w:hAnsi="Times New Roman" w:cs="Times New Roman"/>
          <w:sz w:val="24"/>
          <w:szCs w:val="24"/>
        </w:rPr>
        <w:t>Factor yang mempengaruhi kecemasan pada ibu hamil diantaranya factor psikologis, dimana adanya rasa cemas yang disebabkan oleh beberapa ketakutan.</w:t>
      </w:r>
      <w:r w:rsidRPr="00025FB6">
        <w:rPr>
          <w:rFonts w:ascii="Times New Roman" w:hAnsi="Times New Roman" w:cs="Times New Roman"/>
          <w:sz w:val="24"/>
          <w:szCs w:val="24"/>
          <w:lang w:val="en-GB"/>
        </w:rPr>
        <w:t xml:space="preserve"> </w:t>
      </w:r>
      <w:r w:rsidRPr="00025FB6">
        <w:rPr>
          <w:rFonts w:ascii="Times New Roman" w:hAnsi="Times New Roman" w:cs="Times New Roman"/>
          <w:sz w:val="24"/>
          <w:szCs w:val="24"/>
        </w:rPr>
        <w:t>Takut akan peningkatan nyeri, takut akan kerusakan atau kelainan bentuk tubuh seperti episiotomy, rupture, jahitan atau seksio secaria.</w:t>
      </w:r>
      <w:r w:rsidRPr="00025FB6">
        <w:rPr>
          <w:rFonts w:ascii="Times New Roman" w:hAnsi="Times New Roman" w:cs="Times New Roman"/>
          <w:sz w:val="24"/>
          <w:szCs w:val="24"/>
          <w:lang w:val="en-GB"/>
        </w:rPr>
        <w:t xml:space="preserve"> </w:t>
      </w:r>
      <w:r w:rsidRPr="00025FB6">
        <w:rPr>
          <w:rFonts w:ascii="Times New Roman" w:hAnsi="Times New Roman" w:cs="Times New Roman"/>
          <w:sz w:val="24"/>
          <w:szCs w:val="24"/>
        </w:rPr>
        <w:t>Factor psikis dalam menghadapi persalinan merupakan factor yang sangat penting mempengaruhi lancer tidaknya proses persalinan.</w:t>
      </w:r>
      <w:r w:rsidR="00025FB6">
        <w:rPr>
          <w:rFonts w:ascii="Times New Roman" w:hAnsi="Times New Roman" w:cs="Times New Roman"/>
          <w:sz w:val="24"/>
          <w:szCs w:val="24"/>
        </w:rPr>
        <w:t xml:space="preserve"> P</w:t>
      </w:r>
      <w:r w:rsidRPr="00025FB6">
        <w:rPr>
          <w:rFonts w:ascii="Times New Roman" w:hAnsi="Times New Roman" w:cs="Times New Roman"/>
          <w:sz w:val="24"/>
          <w:szCs w:val="24"/>
        </w:rPr>
        <w:t>revalensi tingkat kecemasan Wanita hamil trimester III di Portugal 18,2%.</w:t>
      </w:r>
      <w:r w:rsidR="00025FB6">
        <w:rPr>
          <w:rFonts w:ascii="Times New Roman" w:hAnsi="Times New Roman" w:cs="Times New Roman"/>
          <w:sz w:val="24"/>
          <w:szCs w:val="24"/>
          <w:lang w:val="id-ID"/>
        </w:rPr>
        <w:t xml:space="preserve"> </w:t>
      </w:r>
      <w:r w:rsidRPr="00025FB6">
        <w:rPr>
          <w:rFonts w:ascii="Times New Roman" w:hAnsi="Times New Roman" w:cs="Times New Roman"/>
          <w:sz w:val="24"/>
          <w:szCs w:val="24"/>
        </w:rPr>
        <w:t>Bangladesh 29%</w:t>
      </w:r>
      <w:r w:rsidRPr="00025FB6">
        <w:rPr>
          <w:rFonts w:ascii="Times New Roman" w:hAnsi="Times New Roman" w:cs="Times New Roman"/>
          <w:sz w:val="24"/>
          <w:szCs w:val="24"/>
          <w:lang w:val="id-ID"/>
        </w:rPr>
        <w:t>,</w:t>
      </w:r>
      <w:r w:rsidRPr="00025FB6">
        <w:rPr>
          <w:rFonts w:ascii="Times New Roman" w:hAnsi="Times New Roman" w:cs="Times New Roman"/>
          <w:sz w:val="24"/>
          <w:szCs w:val="24"/>
        </w:rPr>
        <w:t xml:space="preserve"> Sedangkan kejadian kecemasan dan atau depresi di Hongkong 54% dan Pakistan sebesar 70%.</w:t>
      </w:r>
      <w:r w:rsidR="00025FB6">
        <w:rPr>
          <w:rFonts w:ascii="Times New Roman" w:hAnsi="Times New Roman" w:cs="Times New Roman"/>
          <w:sz w:val="24"/>
          <w:szCs w:val="24"/>
          <w:lang w:val="id-ID"/>
        </w:rPr>
        <w:t xml:space="preserve"> </w:t>
      </w:r>
      <w:r w:rsidRPr="00025FB6">
        <w:rPr>
          <w:rFonts w:ascii="Times New Roman" w:hAnsi="Times New Roman" w:cs="Times New Roman"/>
          <w:sz w:val="24"/>
          <w:szCs w:val="24"/>
        </w:rPr>
        <w:t>Di Indonesia terdapat 373.000.000 orang ibu hamil, yang mengalami kecemasan dalam menghadapi persalinan ada sebanyak 107.000.000 orang (28,7%).</w:t>
      </w:r>
      <w:r w:rsidRPr="00025FB6">
        <w:rPr>
          <w:rFonts w:ascii="Times New Roman" w:hAnsi="Times New Roman" w:cs="Times New Roman"/>
          <w:sz w:val="24"/>
          <w:szCs w:val="24"/>
          <w:lang w:val="id-ID"/>
        </w:rPr>
        <w:t>”</w:t>
      </w:r>
      <w:r w:rsidRPr="00025FB6">
        <w:rPr>
          <w:rFonts w:ascii="Times New Roman" w:hAnsi="Times New Roman" w:cs="Times New Roman"/>
          <w:sz w:val="24"/>
          <w:szCs w:val="24"/>
        </w:rPr>
        <w:t xml:space="preserve"> </w:t>
      </w:r>
      <w:r w:rsidRPr="00025FB6">
        <w:rPr>
          <w:rFonts w:ascii="Times New Roman" w:hAnsi="Times New Roman" w:cs="Times New Roman"/>
          <w:sz w:val="24"/>
          <w:szCs w:val="24"/>
          <w:lang w:val="id-ID"/>
        </w:rPr>
        <w:t>“</w:t>
      </w:r>
      <w:r w:rsidRPr="00025FB6">
        <w:rPr>
          <w:rFonts w:ascii="Times New Roman" w:hAnsi="Times New Roman" w:cs="Times New Roman"/>
          <w:sz w:val="24"/>
          <w:szCs w:val="24"/>
        </w:rPr>
        <w:t>Seluruh populasi di Pulau Jawa terdapat 679.765 ibu hamil yang mengalami kecemasan dalam menghadapi persalinann 355.873 orang (52,3%).</w:t>
      </w:r>
    </w:p>
    <w:p w14:paraId="6C7527A4" w14:textId="77777777" w:rsidR="00025FB6" w:rsidRDefault="00826BF1" w:rsidP="00025FB6">
      <w:pPr>
        <w:pStyle w:val="ListParagraph"/>
        <w:spacing w:after="0" w:line="240" w:lineRule="auto"/>
        <w:ind w:leftChars="-1" w:left="-2" w:right="4" w:firstLine="426"/>
        <w:jc w:val="both"/>
        <w:rPr>
          <w:rFonts w:ascii="Times New Roman" w:hAnsi="Times New Roman" w:cs="Times New Roman"/>
          <w:sz w:val="24"/>
          <w:szCs w:val="24"/>
          <w:lang w:val="id-ID"/>
        </w:rPr>
      </w:pPr>
      <w:r w:rsidRPr="00025FB6">
        <w:rPr>
          <w:rFonts w:ascii="Times New Roman" w:hAnsi="Times New Roman" w:cs="Times New Roman"/>
          <w:sz w:val="24"/>
          <w:szCs w:val="24"/>
        </w:rPr>
        <w:t>Berkaitan dengan ibu hamil, sebanyak 80% mengalami gangguan kecemasan. Apabila terjadi kesalahan dalam melakukan mekanisme pertahanan diri tersebut, sangat dikhawatirkan dapat berpengaruh pada janin yang sedang dikandungnya.</w:t>
      </w:r>
      <w:r w:rsidRPr="00025FB6">
        <w:rPr>
          <w:rFonts w:ascii="Times New Roman" w:hAnsi="Times New Roman" w:cs="Times New Roman"/>
          <w:sz w:val="24"/>
          <w:szCs w:val="24"/>
          <w:lang w:val="id-ID"/>
        </w:rPr>
        <w:t>”</w:t>
      </w:r>
      <w:r w:rsidRPr="00025FB6">
        <w:rPr>
          <w:rFonts w:ascii="Times New Roman" w:hAnsi="Times New Roman" w:cs="Times New Roman"/>
          <w:sz w:val="24"/>
          <w:szCs w:val="24"/>
        </w:rPr>
        <w:t xml:space="preserve"> </w:t>
      </w:r>
      <w:r w:rsidRPr="00025FB6">
        <w:rPr>
          <w:rFonts w:ascii="Times New Roman" w:hAnsi="Times New Roman" w:cs="Times New Roman"/>
          <w:sz w:val="24"/>
          <w:szCs w:val="24"/>
          <w:lang w:val="id-ID"/>
        </w:rPr>
        <w:t>“</w:t>
      </w:r>
      <w:r w:rsidRPr="00025FB6">
        <w:rPr>
          <w:rFonts w:ascii="Times New Roman" w:hAnsi="Times New Roman" w:cs="Times New Roman"/>
          <w:sz w:val="24"/>
          <w:szCs w:val="24"/>
        </w:rPr>
        <w:t>Hasil penelitian Sianipare, Kandace dkk, menyimpulkan bahwa Kesehatan psikologi seorang ibu hamil dapat berpengaruh terhadap janin.</w:t>
      </w:r>
      <w:r w:rsidR="00025FB6">
        <w:rPr>
          <w:rFonts w:ascii="Times New Roman" w:hAnsi="Times New Roman" w:cs="Times New Roman"/>
          <w:sz w:val="24"/>
          <w:szCs w:val="24"/>
          <w:lang w:val="id-ID"/>
        </w:rPr>
        <w:t xml:space="preserve"> </w:t>
      </w:r>
      <w:r w:rsidRPr="00025FB6">
        <w:rPr>
          <w:rFonts w:ascii="Times New Roman" w:hAnsi="Times New Roman" w:cs="Times New Roman"/>
          <w:sz w:val="24"/>
          <w:szCs w:val="24"/>
        </w:rPr>
        <w:t>Selain itu, hasil penelitian Bastard dan Tiran, menyimpulkan bahwa kecemasan pada ibu hamil dapat mempengaruhi perkembangan janin dan mungkin memiliki efek jangka Panjang pada perkembangan psikologis anak.</w:t>
      </w:r>
      <w:r w:rsidR="00025FB6">
        <w:rPr>
          <w:rFonts w:ascii="Times New Roman" w:hAnsi="Times New Roman" w:cs="Times New Roman"/>
          <w:sz w:val="24"/>
          <w:szCs w:val="24"/>
          <w:lang w:val="id-ID"/>
        </w:rPr>
        <w:t xml:space="preserve"> </w:t>
      </w:r>
      <w:r w:rsidRPr="00025FB6">
        <w:rPr>
          <w:rFonts w:ascii="Times New Roman" w:hAnsi="Times New Roman" w:cs="Times New Roman"/>
          <w:sz w:val="24"/>
          <w:szCs w:val="24"/>
        </w:rPr>
        <w:t>Oleh sebab itu, diperlukan suatu metode atau cara aman yang dapat digunakan ibu hamil dalam upaya menekan atau meminimalisir perasaan cemas, khususnya pada saat menghadapi persalinan.</w:t>
      </w:r>
      <w:r w:rsidR="00025FB6">
        <w:rPr>
          <w:rFonts w:ascii="Times New Roman" w:hAnsi="Times New Roman" w:cs="Times New Roman"/>
          <w:sz w:val="24"/>
          <w:szCs w:val="24"/>
          <w:lang w:val="id-ID"/>
        </w:rPr>
        <w:t xml:space="preserve"> </w:t>
      </w:r>
      <w:r w:rsidRPr="00025FB6">
        <w:rPr>
          <w:rFonts w:ascii="Times New Roman" w:hAnsi="Times New Roman" w:cs="Times New Roman"/>
          <w:sz w:val="24"/>
          <w:szCs w:val="24"/>
        </w:rPr>
        <w:t>Salah satu cara yang dapat dipercaya dan telah terbukti dapat meminimalisir tingkat kecemasan pada seseorang adalah dengan aromatherapy.</w:t>
      </w:r>
      <w:r w:rsidR="00025FB6">
        <w:rPr>
          <w:rFonts w:ascii="Times New Roman" w:hAnsi="Times New Roman" w:cs="Times New Roman"/>
          <w:sz w:val="24"/>
          <w:szCs w:val="24"/>
          <w:lang w:val="id-ID"/>
        </w:rPr>
        <w:t xml:space="preserve"> </w:t>
      </w:r>
      <w:r w:rsidRPr="00025FB6">
        <w:rPr>
          <w:rFonts w:ascii="Times New Roman" w:hAnsi="Times New Roman" w:cs="Times New Roman"/>
          <w:sz w:val="24"/>
          <w:szCs w:val="24"/>
        </w:rPr>
        <w:t>Selain dengan aromaterapi, terapi yang dapat dilakukan dalam menurunkan tingkat kecemasan pada seseorang yaitu dengan pendekat</w:t>
      </w:r>
      <w:r w:rsidR="00025FB6">
        <w:rPr>
          <w:rFonts w:ascii="Times New Roman" w:hAnsi="Times New Roman" w:cs="Times New Roman"/>
          <w:sz w:val="24"/>
          <w:szCs w:val="24"/>
        </w:rPr>
        <w:t xml:space="preserve">an psikofarmaka dan psikoterapi. </w:t>
      </w:r>
      <w:r w:rsidRPr="00025FB6">
        <w:rPr>
          <w:rFonts w:ascii="Times New Roman" w:hAnsi="Times New Roman" w:cs="Times New Roman"/>
          <w:sz w:val="24"/>
          <w:szCs w:val="24"/>
        </w:rPr>
        <w:t>Psikofarmaka dilakukan dengan memberikan fluoksetin 1x10 mg dan/ atau alprazolam 2x0,25 mg, sedangkan dengan psikoterapi dapat dilakukan dengan terapi perilaku dan kognitif.</w:t>
      </w:r>
      <w:r w:rsidR="00025FB6">
        <w:rPr>
          <w:rFonts w:ascii="Times New Roman" w:hAnsi="Times New Roman" w:cs="Times New Roman"/>
          <w:sz w:val="24"/>
          <w:szCs w:val="24"/>
          <w:lang w:val="id-ID"/>
        </w:rPr>
        <w:t xml:space="preserve"> </w:t>
      </w:r>
      <w:r w:rsidRPr="00025FB6">
        <w:rPr>
          <w:rFonts w:ascii="Times New Roman" w:hAnsi="Times New Roman" w:cs="Times New Roman"/>
          <w:sz w:val="24"/>
          <w:szCs w:val="24"/>
        </w:rPr>
        <w:t>Pemberian terapi baik berupa dengan pendekatan psikofarmaka maupun psikoterapi diharapkan dapat menimbulkan perasaan tenang sehingga individu yang mengal</w:t>
      </w:r>
      <w:r w:rsidR="00025FB6">
        <w:rPr>
          <w:rFonts w:ascii="Times New Roman" w:hAnsi="Times New Roman" w:cs="Times New Roman"/>
          <w:sz w:val="24"/>
          <w:szCs w:val="24"/>
        </w:rPr>
        <w:t xml:space="preserve">ami kecemasan akan lebih rileks. </w:t>
      </w:r>
    </w:p>
    <w:p w14:paraId="04E765BA" w14:textId="6EDECAF8" w:rsidR="00826BF1" w:rsidRPr="00025FB6" w:rsidRDefault="00826BF1" w:rsidP="00025FB6">
      <w:pPr>
        <w:pStyle w:val="ListParagraph"/>
        <w:spacing w:after="0" w:line="240" w:lineRule="auto"/>
        <w:ind w:leftChars="-1" w:left="-2" w:right="4" w:firstLine="426"/>
        <w:jc w:val="both"/>
        <w:rPr>
          <w:rFonts w:ascii="Times New Roman" w:hAnsi="Times New Roman" w:cs="Times New Roman"/>
          <w:sz w:val="24"/>
          <w:szCs w:val="24"/>
          <w:lang w:val="en-GB"/>
        </w:rPr>
      </w:pPr>
      <w:r w:rsidRPr="00025FB6">
        <w:rPr>
          <w:rFonts w:ascii="Times New Roman" w:hAnsi="Times New Roman" w:cs="Times New Roman"/>
          <w:sz w:val="24"/>
          <w:szCs w:val="24"/>
        </w:rPr>
        <w:t>Berdasarkan Studi Pendahuluan Yang dilakukan PMB Bidan M Pada Bulan Oktober 2023 terdapat jumlah ibu hamil Trimester III sebanyak 15 orang.</w:t>
      </w:r>
      <w:r w:rsidRPr="00025FB6">
        <w:rPr>
          <w:rFonts w:ascii="Times New Roman" w:hAnsi="Times New Roman" w:cs="Times New Roman"/>
          <w:sz w:val="24"/>
          <w:szCs w:val="24"/>
          <w:lang w:val="en-GB"/>
        </w:rPr>
        <w:t xml:space="preserve"> </w:t>
      </w:r>
      <w:r w:rsidRPr="00025FB6">
        <w:rPr>
          <w:rFonts w:ascii="Times New Roman" w:hAnsi="Times New Roman" w:cs="Times New Roman"/>
          <w:sz w:val="24"/>
          <w:szCs w:val="24"/>
        </w:rPr>
        <w:t>Dari 10 orang ibu hamil primi para setelah dilakukan wawancara terdapat 5 orang ibu hamil yang menagalami tingkat kecemasan di kategori kecemasan sedang.</w:t>
      </w:r>
      <w:r w:rsidR="00025FB6">
        <w:rPr>
          <w:rFonts w:ascii="Times New Roman" w:hAnsi="Times New Roman" w:cs="Times New Roman"/>
          <w:sz w:val="24"/>
          <w:szCs w:val="24"/>
          <w:lang w:val="id-ID"/>
        </w:rPr>
        <w:t xml:space="preserve"> </w:t>
      </w:r>
      <w:r w:rsidRPr="00025FB6">
        <w:rPr>
          <w:rFonts w:ascii="Times New Roman" w:hAnsi="Times New Roman" w:cs="Times New Roman"/>
          <w:sz w:val="24"/>
          <w:szCs w:val="24"/>
        </w:rPr>
        <w:t>Sedangkan 5 orang ibu hamil sudah merasa s</w:t>
      </w:r>
      <w:r w:rsidR="00025FB6">
        <w:rPr>
          <w:rFonts w:ascii="Times New Roman" w:hAnsi="Times New Roman" w:cs="Times New Roman"/>
          <w:sz w:val="24"/>
          <w:szCs w:val="24"/>
        </w:rPr>
        <w:t>iap dalam menghadapi persalinan.</w:t>
      </w:r>
      <w:r w:rsidRPr="00025FB6">
        <w:rPr>
          <w:rFonts w:ascii="Times New Roman" w:hAnsi="Times New Roman" w:cs="Times New Roman"/>
          <w:sz w:val="24"/>
          <w:szCs w:val="24"/>
        </w:rPr>
        <w:t xml:space="preserve"> Tujuan</w:t>
      </w:r>
      <w:r w:rsidR="00025FB6">
        <w:rPr>
          <w:rFonts w:ascii="Times New Roman" w:hAnsi="Times New Roman" w:cs="Times New Roman"/>
          <w:sz w:val="24"/>
          <w:szCs w:val="24"/>
          <w:lang w:val="id-ID"/>
        </w:rPr>
        <w:t xml:space="preserve"> </w:t>
      </w:r>
      <w:r w:rsidRPr="00025FB6">
        <w:rPr>
          <w:rFonts w:ascii="Times New Roman" w:hAnsi="Times New Roman" w:cs="Times New Roman"/>
          <w:sz w:val="24"/>
          <w:szCs w:val="24"/>
        </w:rPr>
        <w:t>dari penelitian ini untuk mengetahui Efektivitas Pemberian Aromaterapi Lavender untuk menurunkan kecemasan ibu hamil trimester III dalam persiapan menghadapi persalinan di PMB Bidan M Cikeusik – Pandeglang.</w:t>
      </w:r>
    </w:p>
    <w:p w14:paraId="2D5CE2D7" w14:textId="77777777" w:rsidR="001F0530" w:rsidRPr="00025FB6" w:rsidRDefault="001F0530" w:rsidP="00025FB6">
      <w:pPr>
        <w:keepNext/>
        <w:pBdr>
          <w:top w:val="nil"/>
          <w:left w:val="nil"/>
          <w:bottom w:val="nil"/>
          <w:right w:val="nil"/>
          <w:between w:val="nil"/>
        </w:pBdr>
        <w:spacing w:after="0" w:line="240" w:lineRule="auto"/>
        <w:ind w:left="0" w:right="4" w:hanging="2"/>
        <w:rPr>
          <w:sz w:val="24"/>
          <w:szCs w:val="24"/>
        </w:rPr>
      </w:pPr>
    </w:p>
    <w:p w14:paraId="5F7710D2" w14:textId="77777777" w:rsidR="001F0530" w:rsidRPr="00025FB6" w:rsidRDefault="000A0C29" w:rsidP="00025FB6">
      <w:pPr>
        <w:pStyle w:val="Heading1"/>
        <w:numPr>
          <w:ilvl w:val="0"/>
          <w:numId w:val="0"/>
        </w:numPr>
        <w:spacing w:before="0" w:line="240" w:lineRule="auto"/>
        <w:ind w:leftChars="-1" w:right="4" w:hanging="2"/>
        <w:jc w:val="both"/>
      </w:pPr>
      <w:r w:rsidRPr="00025FB6">
        <w:t>METODE</w:t>
      </w:r>
    </w:p>
    <w:p w14:paraId="75CD2366" w14:textId="77777777" w:rsidR="001F0530" w:rsidRPr="00025FB6" w:rsidRDefault="001F0530" w:rsidP="00025FB6">
      <w:pPr>
        <w:spacing w:after="0" w:line="240" w:lineRule="auto"/>
        <w:ind w:left="0" w:right="4" w:hanging="2"/>
        <w:rPr>
          <w:sz w:val="24"/>
          <w:szCs w:val="24"/>
        </w:rPr>
      </w:pPr>
    </w:p>
    <w:p w14:paraId="16E6FE83" w14:textId="297D69CD" w:rsidR="001C39F1" w:rsidRPr="00025FB6" w:rsidRDefault="00826BF1" w:rsidP="00025FB6">
      <w:pPr>
        <w:pStyle w:val="ListParagraph"/>
        <w:spacing w:after="0" w:line="240" w:lineRule="auto"/>
        <w:ind w:leftChars="-1" w:left="-2" w:right="4" w:firstLine="426"/>
        <w:jc w:val="both"/>
        <w:rPr>
          <w:rFonts w:ascii="Times New Roman" w:hAnsi="Times New Roman" w:cs="Times New Roman"/>
          <w:sz w:val="24"/>
          <w:szCs w:val="24"/>
        </w:rPr>
      </w:pPr>
      <w:r w:rsidRPr="00025FB6">
        <w:rPr>
          <w:rFonts w:ascii="Times New Roman" w:hAnsi="Times New Roman" w:cs="Times New Roman"/>
          <w:sz w:val="24"/>
          <w:szCs w:val="24"/>
        </w:rPr>
        <w:t>Jenis dari penelitian ini adalah penelitian kualitatif dengan studi kasus, dimana penelitian ini memusatkan diri secara intensif pada suatu objek tertentu yang mempelajarinya sebagai suatu kasus.</w:t>
      </w:r>
      <w:r w:rsidRPr="00025FB6">
        <w:rPr>
          <w:rFonts w:ascii="Times New Roman" w:hAnsi="Times New Roman" w:cs="Times New Roman"/>
          <w:sz w:val="24"/>
          <w:szCs w:val="24"/>
          <w:lang w:val="id-ID"/>
        </w:rPr>
        <w:t>”</w:t>
      </w:r>
      <w:r w:rsidRPr="00025FB6">
        <w:rPr>
          <w:rFonts w:ascii="Times New Roman" w:hAnsi="Times New Roman" w:cs="Times New Roman"/>
          <w:sz w:val="24"/>
          <w:szCs w:val="24"/>
        </w:rPr>
        <w:t xml:space="preserve"> Terdapat sample jumlah ibu hamil Trimester III sebanyak 15 orang.</w:t>
      </w:r>
      <w:r w:rsidRPr="00025FB6">
        <w:rPr>
          <w:rFonts w:ascii="Times New Roman" w:hAnsi="Times New Roman" w:cs="Times New Roman"/>
          <w:sz w:val="24"/>
          <w:szCs w:val="24"/>
          <w:lang w:val="id-ID"/>
        </w:rPr>
        <w:t>”</w:t>
      </w:r>
      <w:r w:rsidRPr="00025FB6">
        <w:rPr>
          <w:rFonts w:ascii="Times New Roman" w:hAnsi="Times New Roman" w:cs="Times New Roman"/>
          <w:sz w:val="24"/>
          <w:szCs w:val="24"/>
        </w:rPr>
        <w:t xml:space="preserve"> Dari 10 orang ibu hamil primi para setelah dilakukan wawancara terdapat 5 orang ibu hamil yang menagalami tingkat kecemasan di kategori kecemasan sedang.</w:t>
      </w:r>
      <w:r w:rsidRPr="00025FB6">
        <w:rPr>
          <w:rFonts w:ascii="Times New Roman" w:hAnsi="Times New Roman" w:cs="Times New Roman"/>
          <w:sz w:val="24"/>
          <w:szCs w:val="24"/>
          <w:lang w:val="en-US"/>
        </w:rPr>
        <w:t xml:space="preserve"> </w:t>
      </w:r>
      <w:r w:rsidRPr="00025FB6">
        <w:rPr>
          <w:rFonts w:ascii="Times New Roman" w:hAnsi="Times New Roman" w:cs="Times New Roman"/>
          <w:sz w:val="24"/>
          <w:szCs w:val="24"/>
        </w:rPr>
        <w:t>Sedangkan 5 orang ibu hamil sudah merasa siap dalam menghadapi persalinan. Kegiatan ini dilaksanakan pada ibu hamil Trimester III di PMB M tahun 2023 Kriteria ibu Hamil yang masuk kedalam penelitian ini adalah ibu yang mengalami kecemasan sedang dalam menghadapi persalinan. Penelitian ini dilakukan di PMB M pada bulan Oktober - November tahun 2023</w:t>
      </w:r>
      <w:r w:rsidR="00025FB6">
        <w:rPr>
          <w:rFonts w:ascii="Times New Roman" w:hAnsi="Times New Roman" w:cs="Times New Roman"/>
          <w:sz w:val="24"/>
          <w:szCs w:val="24"/>
          <w:lang w:val="id-ID"/>
        </w:rPr>
        <w:t>.</w:t>
      </w:r>
    </w:p>
    <w:p w14:paraId="601137C9" w14:textId="77777777" w:rsidR="001C39F1" w:rsidRPr="00025FB6" w:rsidRDefault="001C39F1" w:rsidP="00025FB6">
      <w:pPr>
        <w:spacing w:after="0" w:line="240" w:lineRule="auto"/>
        <w:ind w:left="0" w:right="4" w:hanging="2"/>
        <w:rPr>
          <w:sz w:val="24"/>
          <w:szCs w:val="24"/>
        </w:rPr>
      </w:pPr>
    </w:p>
    <w:p w14:paraId="12BCC777" w14:textId="77777777" w:rsidR="001F0530" w:rsidRPr="00025FB6" w:rsidRDefault="000A0C29" w:rsidP="00025FB6">
      <w:pPr>
        <w:pStyle w:val="Heading1"/>
        <w:numPr>
          <w:ilvl w:val="0"/>
          <w:numId w:val="0"/>
        </w:numPr>
        <w:spacing w:before="0" w:line="240" w:lineRule="auto"/>
        <w:ind w:leftChars="-1" w:right="4" w:hanging="2"/>
        <w:jc w:val="both"/>
      </w:pPr>
      <w:r w:rsidRPr="00025FB6">
        <w:t>HASIL</w:t>
      </w:r>
    </w:p>
    <w:p w14:paraId="6F3CE7C9" w14:textId="77777777" w:rsidR="001F0530" w:rsidRPr="00025FB6" w:rsidRDefault="001F0530" w:rsidP="00025FB6">
      <w:pPr>
        <w:spacing w:after="0" w:line="240" w:lineRule="auto"/>
        <w:ind w:left="0" w:right="4" w:hanging="2"/>
        <w:rPr>
          <w:sz w:val="24"/>
          <w:szCs w:val="24"/>
        </w:rPr>
      </w:pPr>
    </w:p>
    <w:p w14:paraId="268A0BE3" w14:textId="7E3843F4" w:rsidR="00826BF1" w:rsidRPr="00025FB6" w:rsidRDefault="00826BF1" w:rsidP="00025FB6">
      <w:pPr>
        <w:pStyle w:val="ListParagraph"/>
        <w:spacing w:after="0" w:line="240" w:lineRule="auto"/>
        <w:ind w:leftChars="-2" w:left="1274" w:rightChars="2" w:right="4" w:hanging="1278"/>
        <w:jc w:val="both"/>
        <w:outlineLvl w:val="1"/>
        <w:rPr>
          <w:rFonts w:ascii="Times New Roman" w:hAnsi="Times New Roman" w:cs="Times New Roman"/>
          <w:b/>
          <w:lang w:val="en-GB"/>
        </w:rPr>
      </w:pPr>
      <w:r w:rsidRPr="00025FB6">
        <w:rPr>
          <w:rFonts w:ascii="Times New Roman" w:hAnsi="Times New Roman" w:cs="Times New Roman"/>
          <w:b/>
          <w:lang w:val="id-ID"/>
        </w:rPr>
        <w:t>Tabel</w:t>
      </w:r>
      <w:r w:rsidR="00025FB6" w:rsidRPr="00025FB6">
        <w:rPr>
          <w:rFonts w:ascii="Times New Roman" w:hAnsi="Times New Roman" w:cs="Times New Roman"/>
          <w:b/>
        </w:rPr>
        <w:t xml:space="preserve"> 1.</w:t>
      </w:r>
      <w:r w:rsidRPr="00025FB6">
        <w:rPr>
          <w:rFonts w:ascii="Times New Roman" w:hAnsi="Times New Roman" w:cs="Times New Roman"/>
          <w:b/>
          <w:lang w:val="id-ID"/>
        </w:rPr>
        <w:t xml:space="preserve"> </w:t>
      </w:r>
      <w:r w:rsidR="00025FB6">
        <w:rPr>
          <w:rFonts w:ascii="Times New Roman" w:hAnsi="Times New Roman" w:cs="Times New Roman"/>
          <w:b/>
          <w:lang w:val="id-ID"/>
        </w:rPr>
        <w:tab/>
      </w:r>
      <w:r w:rsidRPr="00025FB6">
        <w:rPr>
          <w:rFonts w:ascii="Times New Roman" w:hAnsi="Times New Roman" w:cs="Times New Roman"/>
          <w:b/>
          <w:lang w:val="id-ID"/>
        </w:rPr>
        <w:t xml:space="preserve">Perbandingan </w:t>
      </w:r>
      <w:r w:rsidRPr="00025FB6">
        <w:rPr>
          <w:rFonts w:ascii="Times New Roman" w:hAnsi="Times New Roman" w:cs="Times New Roman"/>
          <w:b/>
          <w:lang w:val="en-GB"/>
        </w:rPr>
        <w:t xml:space="preserve">yang </w:t>
      </w:r>
      <w:r w:rsidR="00025FB6" w:rsidRPr="00025FB6">
        <w:rPr>
          <w:rFonts w:ascii="Times New Roman" w:hAnsi="Times New Roman" w:cs="Times New Roman"/>
          <w:b/>
          <w:lang w:val="en-GB"/>
        </w:rPr>
        <w:t xml:space="preserve">Diberikan </w:t>
      </w:r>
      <w:r w:rsidRPr="00025FB6">
        <w:rPr>
          <w:rFonts w:ascii="Times New Roman" w:hAnsi="Times New Roman" w:cs="Times New Roman"/>
          <w:b/>
          <w:lang w:val="en-GB"/>
        </w:rPr>
        <w:t xml:space="preserve">Aromatherapy Lavender dan yang </w:t>
      </w:r>
      <w:r w:rsidR="00025FB6" w:rsidRPr="00025FB6">
        <w:rPr>
          <w:rFonts w:ascii="Times New Roman" w:hAnsi="Times New Roman" w:cs="Times New Roman"/>
          <w:b/>
          <w:lang w:val="en-GB"/>
        </w:rPr>
        <w:t xml:space="preserve">Diberikan </w:t>
      </w:r>
      <w:r w:rsidRPr="00025FB6">
        <w:rPr>
          <w:rFonts w:ascii="Times New Roman" w:hAnsi="Times New Roman" w:cs="Times New Roman"/>
          <w:b/>
          <w:lang w:val="en-GB"/>
        </w:rPr>
        <w:t>Konseling</w:t>
      </w:r>
    </w:p>
    <w:tbl>
      <w:tblPr>
        <w:tblStyle w:val="PlainTable2"/>
        <w:tblW w:w="0" w:type="auto"/>
        <w:tblLook w:val="04A0" w:firstRow="1" w:lastRow="0" w:firstColumn="1" w:lastColumn="0" w:noHBand="0" w:noVBand="1"/>
      </w:tblPr>
      <w:tblGrid>
        <w:gridCol w:w="1777"/>
        <w:gridCol w:w="1874"/>
        <w:gridCol w:w="1121"/>
        <w:gridCol w:w="1121"/>
        <w:gridCol w:w="1121"/>
      </w:tblGrid>
      <w:tr w:rsidR="00025FB6" w:rsidRPr="00025FB6" w14:paraId="58A70141" w14:textId="77777777" w:rsidTr="0002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val="restart"/>
          </w:tcPr>
          <w:p w14:paraId="4C70463D" w14:textId="4043EDF1" w:rsidR="00826BF1" w:rsidRPr="00025FB6" w:rsidRDefault="00025FB6" w:rsidP="00025FB6">
            <w:pPr>
              <w:pStyle w:val="ListParagraph"/>
              <w:spacing w:after="0" w:line="240" w:lineRule="auto"/>
              <w:ind w:leftChars="-1" w:left="0" w:right="4" w:hanging="2"/>
              <w:jc w:val="both"/>
              <w:rPr>
                <w:rFonts w:ascii="Times New Roman" w:hAnsi="Times New Roman" w:cs="Times New Roman"/>
                <w:b w:val="0"/>
                <w:bCs w:val="0"/>
                <w:sz w:val="20"/>
                <w:szCs w:val="20"/>
              </w:rPr>
            </w:pPr>
            <w:r w:rsidRPr="00025FB6">
              <w:rPr>
                <w:rFonts w:ascii="Times New Roman" w:hAnsi="Times New Roman" w:cs="Times New Roman"/>
                <w:sz w:val="20"/>
                <w:szCs w:val="20"/>
              </w:rPr>
              <w:t>Responden</w:t>
            </w:r>
          </w:p>
        </w:tc>
        <w:tc>
          <w:tcPr>
            <w:tcW w:w="5237" w:type="dxa"/>
            <w:gridSpan w:val="4"/>
          </w:tcPr>
          <w:p w14:paraId="0A437332" w14:textId="2C45A757" w:rsidR="00826BF1" w:rsidRPr="00025FB6" w:rsidRDefault="00025FB6" w:rsidP="00025FB6">
            <w:pPr>
              <w:pStyle w:val="ListParagraph"/>
              <w:spacing w:after="0" w:line="240" w:lineRule="auto"/>
              <w:ind w:leftChars="-1" w:left="0" w:right="4" w:hanging="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25FB6">
              <w:rPr>
                <w:rFonts w:ascii="Times New Roman" w:hAnsi="Times New Roman" w:cs="Times New Roman"/>
                <w:sz w:val="20"/>
                <w:szCs w:val="20"/>
              </w:rPr>
              <w:t>Tingkat Kecemasan</w:t>
            </w:r>
          </w:p>
        </w:tc>
      </w:tr>
      <w:tr w:rsidR="00025FB6" w:rsidRPr="00025FB6" w14:paraId="6F700818" w14:textId="77777777" w:rsidTr="00025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19E80E61" w14:textId="77777777" w:rsidR="00826BF1" w:rsidRPr="00025FB6" w:rsidRDefault="00826BF1" w:rsidP="00025FB6">
            <w:pPr>
              <w:pStyle w:val="ListParagraph"/>
              <w:spacing w:after="0" w:line="240" w:lineRule="auto"/>
              <w:ind w:leftChars="-1" w:left="0" w:right="4" w:hanging="2"/>
              <w:jc w:val="both"/>
              <w:rPr>
                <w:rFonts w:ascii="Times New Roman" w:hAnsi="Times New Roman" w:cs="Times New Roman"/>
                <w:b w:val="0"/>
                <w:bCs w:val="0"/>
                <w:sz w:val="20"/>
                <w:szCs w:val="20"/>
              </w:rPr>
            </w:pPr>
          </w:p>
        </w:tc>
        <w:tc>
          <w:tcPr>
            <w:tcW w:w="1874" w:type="dxa"/>
            <w:vMerge w:val="restart"/>
          </w:tcPr>
          <w:p w14:paraId="767C6B10" w14:textId="3A398AC1" w:rsidR="00826BF1" w:rsidRPr="00025FB6" w:rsidRDefault="00025FB6" w:rsidP="00025FB6">
            <w:pPr>
              <w:pStyle w:val="ListParagraph"/>
              <w:spacing w:after="0" w:line="240" w:lineRule="auto"/>
              <w:ind w:leftChars="-1" w:left="0" w:right="4"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025FB6">
              <w:rPr>
                <w:rFonts w:ascii="Times New Roman" w:hAnsi="Times New Roman" w:cs="Times New Roman"/>
                <w:b/>
                <w:bCs/>
                <w:sz w:val="20"/>
                <w:szCs w:val="20"/>
              </w:rPr>
              <w:t>Sebelum Diberikan Inetervensi</w:t>
            </w:r>
          </w:p>
        </w:tc>
        <w:tc>
          <w:tcPr>
            <w:tcW w:w="3363" w:type="dxa"/>
            <w:gridSpan w:val="3"/>
          </w:tcPr>
          <w:p w14:paraId="1E243E20" w14:textId="51B46F74" w:rsidR="00826BF1" w:rsidRPr="00025FB6" w:rsidRDefault="00025FB6" w:rsidP="00025FB6">
            <w:pPr>
              <w:pStyle w:val="ListParagraph"/>
              <w:spacing w:after="0" w:line="240" w:lineRule="auto"/>
              <w:ind w:leftChars="-1" w:left="0" w:right="4"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025FB6">
              <w:rPr>
                <w:rFonts w:ascii="Times New Roman" w:hAnsi="Times New Roman" w:cs="Times New Roman"/>
                <w:b/>
                <w:bCs/>
                <w:sz w:val="20"/>
                <w:szCs w:val="20"/>
              </w:rPr>
              <w:t>Setelah</w:t>
            </w:r>
          </w:p>
        </w:tc>
      </w:tr>
      <w:tr w:rsidR="00025FB6" w:rsidRPr="00025FB6" w14:paraId="38ED3C93" w14:textId="77777777" w:rsidTr="00025FB6">
        <w:tc>
          <w:tcPr>
            <w:cnfStyle w:val="001000000000" w:firstRow="0" w:lastRow="0" w:firstColumn="1" w:lastColumn="0" w:oddVBand="0" w:evenVBand="0" w:oddHBand="0" w:evenHBand="0" w:firstRowFirstColumn="0" w:firstRowLastColumn="0" w:lastRowFirstColumn="0" w:lastRowLastColumn="0"/>
            <w:tcW w:w="1777" w:type="dxa"/>
            <w:vMerge/>
          </w:tcPr>
          <w:p w14:paraId="37F382F2" w14:textId="77777777" w:rsidR="00826BF1" w:rsidRPr="00025FB6" w:rsidRDefault="00826BF1" w:rsidP="00025FB6">
            <w:pPr>
              <w:pStyle w:val="ListParagraph"/>
              <w:spacing w:after="0" w:line="240" w:lineRule="auto"/>
              <w:ind w:leftChars="-1" w:left="0" w:right="4" w:hanging="2"/>
              <w:jc w:val="both"/>
              <w:rPr>
                <w:rFonts w:ascii="Times New Roman" w:hAnsi="Times New Roman" w:cs="Times New Roman"/>
                <w:b w:val="0"/>
                <w:bCs w:val="0"/>
                <w:sz w:val="20"/>
                <w:szCs w:val="20"/>
              </w:rPr>
            </w:pPr>
          </w:p>
        </w:tc>
        <w:tc>
          <w:tcPr>
            <w:tcW w:w="1874" w:type="dxa"/>
            <w:vMerge/>
          </w:tcPr>
          <w:p w14:paraId="13F34C11" w14:textId="77777777" w:rsidR="00826BF1" w:rsidRPr="00025FB6" w:rsidRDefault="00826BF1" w:rsidP="00025FB6">
            <w:pPr>
              <w:pStyle w:val="ListParagraph"/>
              <w:spacing w:after="0" w:line="240" w:lineRule="auto"/>
              <w:ind w:leftChars="-1" w:left="0" w:right="4"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121" w:type="dxa"/>
          </w:tcPr>
          <w:p w14:paraId="77B9ECF5" w14:textId="0CBD4552" w:rsidR="00826BF1" w:rsidRPr="00025FB6" w:rsidRDefault="00025FB6" w:rsidP="00025FB6">
            <w:pPr>
              <w:pStyle w:val="ListParagraph"/>
              <w:spacing w:after="0" w:line="240" w:lineRule="auto"/>
              <w:ind w:leftChars="-1" w:left="0" w:right="4"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25FB6">
              <w:rPr>
                <w:rFonts w:ascii="Times New Roman" w:hAnsi="Times New Roman" w:cs="Times New Roman"/>
                <w:b/>
                <w:bCs/>
                <w:sz w:val="20"/>
                <w:szCs w:val="20"/>
              </w:rPr>
              <w:t>Hari Ke 1</w:t>
            </w:r>
          </w:p>
        </w:tc>
        <w:tc>
          <w:tcPr>
            <w:tcW w:w="1121" w:type="dxa"/>
          </w:tcPr>
          <w:p w14:paraId="32C46977" w14:textId="03532BCC" w:rsidR="00826BF1" w:rsidRPr="00025FB6" w:rsidRDefault="00025FB6" w:rsidP="00025FB6">
            <w:pPr>
              <w:pStyle w:val="ListParagraph"/>
              <w:spacing w:after="0" w:line="240" w:lineRule="auto"/>
              <w:ind w:leftChars="-1" w:left="0" w:right="4"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25FB6">
              <w:rPr>
                <w:rFonts w:ascii="Times New Roman" w:hAnsi="Times New Roman" w:cs="Times New Roman"/>
                <w:b/>
                <w:bCs/>
                <w:sz w:val="20"/>
                <w:szCs w:val="20"/>
              </w:rPr>
              <w:t>Hari Ke 3</w:t>
            </w:r>
          </w:p>
        </w:tc>
        <w:tc>
          <w:tcPr>
            <w:tcW w:w="1121" w:type="dxa"/>
          </w:tcPr>
          <w:p w14:paraId="340EDAD0" w14:textId="6E066F1F" w:rsidR="00826BF1" w:rsidRPr="00025FB6" w:rsidRDefault="00025FB6" w:rsidP="00025FB6">
            <w:pPr>
              <w:pStyle w:val="ListParagraph"/>
              <w:spacing w:after="0" w:line="240" w:lineRule="auto"/>
              <w:ind w:leftChars="-1" w:left="0" w:right="4"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25FB6">
              <w:rPr>
                <w:rFonts w:ascii="Times New Roman" w:hAnsi="Times New Roman" w:cs="Times New Roman"/>
                <w:b/>
                <w:bCs/>
                <w:sz w:val="20"/>
                <w:szCs w:val="20"/>
              </w:rPr>
              <w:t>Hari Ke 7</w:t>
            </w:r>
          </w:p>
        </w:tc>
      </w:tr>
      <w:tr w:rsidR="00025FB6" w:rsidRPr="00025FB6" w14:paraId="35EB56F8" w14:textId="77777777" w:rsidTr="00025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0039932C" w14:textId="00B53D9C" w:rsidR="00826BF1" w:rsidRPr="00025FB6" w:rsidRDefault="00025FB6" w:rsidP="00025FB6">
            <w:pPr>
              <w:pStyle w:val="ListParagraph"/>
              <w:spacing w:after="0" w:line="240" w:lineRule="auto"/>
              <w:ind w:leftChars="-1" w:left="0" w:right="4" w:hanging="2"/>
              <w:jc w:val="both"/>
              <w:rPr>
                <w:rFonts w:ascii="Times New Roman" w:hAnsi="Times New Roman" w:cs="Times New Roman"/>
                <w:b w:val="0"/>
                <w:bCs w:val="0"/>
                <w:sz w:val="20"/>
                <w:szCs w:val="20"/>
              </w:rPr>
            </w:pPr>
            <w:r w:rsidRPr="00025FB6">
              <w:rPr>
                <w:rFonts w:ascii="Times New Roman" w:hAnsi="Times New Roman" w:cs="Times New Roman"/>
                <w:b w:val="0"/>
                <w:sz w:val="20"/>
                <w:szCs w:val="20"/>
              </w:rPr>
              <w:t>Responden 1</w:t>
            </w:r>
          </w:p>
        </w:tc>
        <w:tc>
          <w:tcPr>
            <w:tcW w:w="1874" w:type="dxa"/>
          </w:tcPr>
          <w:p w14:paraId="3BCFA234" w14:textId="77777777" w:rsidR="00826BF1" w:rsidRPr="00025FB6" w:rsidRDefault="00826BF1" w:rsidP="00025FB6">
            <w:pPr>
              <w:pStyle w:val="ListParagraph"/>
              <w:spacing w:after="0" w:line="240" w:lineRule="auto"/>
              <w:ind w:leftChars="-1" w:left="0" w:right="4"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25FB6">
              <w:rPr>
                <w:rFonts w:ascii="Times New Roman" w:hAnsi="Times New Roman" w:cs="Times New Roman"/>
                <w:bCs/>
                <w:sz w:val="20"/>
                <w:szCs w:val="20"/>
              </w:rPr>
              <w:t>27 (Cemas Sedang)</w:t>
            </w:r>
          </w:p>
        </w:tc>
        <w:tc>
          <w:tcPr>
            <w:tcW w:w="1121" w:type="dxa"/>
          </w:tcPr>
          <w:p w14:paraId="278E669B" w14:textId="77777777" w:rsidR="00826BF1" w:rsidRPr="00025FB6" w:rsidRDefault="00826BF1" w:rsidP="00025FB6">
            <w:pPr>
              <w:pStyle w:val="ListParagraph"/>
              <w:spacing w:after="0" w:line="240" w:lineRule="auto"/>
              <w:ind w:leftChars="-1" w:left="0" w:right="4"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25FB6">
              <w:rPr>
                <w:rFonts w:ascii="Times New Roman" w:hAnsi="Times New Roman" w:cs="Times New Roman"/>
                <w:bCs/>
                <w:sz w:val="20"/>
                <w:szCs w:val="20"/>
              </w:rPr>
              <w:t>27 (Cemas Sedang)</w:t>
            </w:r>
          </w:p>
        </w:tc>
        <w:tc>
          <w:tcPr>
            <w:tcW w:w="1121" w:type="dxa"/>
          </w:tcPr>
          <w:p w14:paraId="1D0315A3" w14:textId="77777777" w:rsidR="00826BF1" w:rsidRPr="00025FB6" w:rsidRDefault="00826BF1" w:rsidP="00025FB6">
            <w:pPr>
              <w:pStyle w:val="ListParagraph"/>
              <w:spacing w:after="0" w:line="240" w:lineRule="auto"/>
              <w:ind w:leftChars="-1" w:left="0" w:right="4"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25FB6">
              <w:rPr>
                <w:rFonts w:ascii="Times New Roman" w:hAnsi="Times New Roman" w:cs="Times New Roman"/>
                <w:bCs/>
                <w:sz w:val="20"/>
                <w:szCs w:val="20"/>
              </w:rPr>
              <w:t>14 (Cemas Ringan)</w:t>
            </w:r>
          </w:p>
        </w:tc>
        <w:tc>
          <w:tcPr>
            <w:tcW w:w="1121" w:type="dxa"/>
          </w:tcPr>
          <w:p w14:paraId="1A61D314" w14:textId="77777777" w:rsidR="00826BF1" w:rsidRPr="00025FB6" w:rsidRDefault="00826BF1" w:rsidP="00025FB6">
            <w:pPr>
              <w:pStyle w:val="ListParagraph"/>
              <w:spacing w:after="0" w:line="240" w:lineRule="auto"/>
              <w:ind w:leftChars="-1" w:left="0" w:right="4"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25FB6">
              <w:rPr>
                <w:rFonts w:ascii="Times New Roman" w:hAnsi="Times New Roman" w:cs="Times New Roman"/>
                <w:bCs/>
                <w:sz w:val="20"/>
                <w:szCs w:val="20"/>
              </w:rPr>
              <w:t>12 (Tidak ada Cemas)</w:t>
            </w:r>
          </w:p>
        </w:tc>
      </w:tr>
      <w:tr w:rsidR="00025FB6" w:rsidRPr="00025FB6" w14:paraId="666F6615" w14:textId="77777777" w:rsidTr="00025FB6">
        <w:tc>
          <w:tcPr>
            <w:cnfStyle w:val="001000000000" w:firstRow="0" w:lastRow="0" w:firstColumn="1" w:lastColumn="0" w:oddVBand="0" w:evenVBand="0" w:oddHBand="0" w:evenHBand="0" w:firstRowFirstColumn="0" w:firstRowLastColumn="0" w:lastRowFirstColumn="0" w:lastRowLastColumn="0"/>
            <w:tcW w:w="1777" w:type="dxa"/>
          </w:tcPr>
          <w:p w14:paraId="2074447C" w14:textId="32E2FC50" w:rsidR="00826BF1" w:rsidRPr="00025FB6" w:rsidRDefault="00025FB6" w:rsidP="00025FB6">
            <w:pPr>
              <w:pStyle w:val="ListParagraph"/>
              <w:spacing w:after="0" w:line="240" w:lineRule="auto"/>
              <w:ind w:leftChars="-1" w:left="0" w:right="4" w:hanging="2"/>
              <w:jc w:val="both"/>
              <w:rPr>
                <w:rFonts w:ascii="Times New Roman" w:hAnsi="Times New Roman" w:cs="Times New Roman"/>
                <w:b w:val="0"/>
                <w:bCs w:val="0"/>
                <w:sz w:val="20"/>
                <w:szCs w:val="20"/>
              </w:rPr>
            </w:pPr>
            <w:r w:rsidRPr="00025FB6">
              <w:rPr>
                <w:rFonts w:ascii="Times New Roman" w:hAnsi="Times New Roman" w:cs="Times New Roman"/>
                <w:b w:val="0"/>
                <w:sz w:val="20"/>
                <w:szCs w:val="20"/>
              </w:rPr>
              <w:t>Responden 2</w:t>
            </w:r>
          </w:p>
        </w:tc>
        <w:tc>
          <w:tcPr>
            <w:tcW w:w="1874" w:type="dxa"/>
          </w:tcPr>
          <w:p w14:paraId="2773FB1A" w14:textId="77777777" w:rsidR="00826BF1" w:rsidRPr="00025FB6" w:rsidRDefault="00826BF1" w:rsidP="00025FB6">
            <w:pPr>
              <w:pStyle w:val="ListParagraph"/>
              <w:spacing w:after="0" w:line="240" w:lineRule="auto"/>
              <w:ind w:leftChars="-1" w:left="0" w:right="4"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25FB6">
              <w:rPr>
                <w:rFonts w:ascii="Times New Roman" w:hAnsi="Times New Roman" w:cs="Times New Roman"/>
                <w:bCs/>
                <w:sz w:val="20"/>
                <w:szCs w:val="20"/>
              </w:rPr>
              <w:t>27 (Cemas Sedang)</w:t>
            </w:r>
          </w:p>
        </w:tc>
        <w:tc>
          <w:tcPr>
            <w:tcW w:w="1121" w:type="dxa"/>
          </w:tcPr>
          <w:p w14:paraId="2774D4CF" w14:textId="77777777" w:rsidR="00826BF1" w:rsidRPr="00025FB6" w:rsidRDefault="00826BF1" w:rsidP="00025FB6">
            <w:pPr>
              <w:pStyle w:val="ListParagraph"/>
              <w:spacing w:after="0" w:line="240" w:lineRule="auto"/>
              <w:ind w:leftChars="-1" w:left="0" w:right="4"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25FB6">
              <w:rPr>
                <w:rFonts w:ascii="Times New Roman" w:hAnsi="Times New Roman" w:cs="Times New Roman"/>
                <w:bCs/>
                <w:sz w:val="20"/>
                <w:szCs w:val="20"/>
              </w:rPr>
              <w:t>27 (Cemas Sedang)</w:t>
            </w:r>
          </w:p>
        </w:tc>
        <w:tc>
          <w:tcPr>
            <w:tcW w:w="1121" w:type="dxa"/>
          </w:tcPr>
          <w:p w14:paraId="4814E429" w14:textId="77777777" w:rsidR="00826BF1" w:rsidRPr="00025FB6" w:rsidRDefault="00826BF1" w:rsidP="00025FB6">
            <w:pPr>
              <w:pStyle w:val="ListParagraph"/>
              <w:spacing w:after="0" w:line="240" w:lineRule="auto"/>
              <w:ind w:leftChars="-1" w:left="0" w:right="4"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25FB6">
              <w:rPr>
                <w:rFonts w:ascii="Times New Roman" w:hAnsi="Times New Roman" w:cs="Times New Roman"/>
                <w:bCs/>
                <w:sz w:val="20"/>
                <w:szCs w:val="20"/>
              </w:rPr>
              <w:t>22 (Cemas Sedang)</w:t>
            </w:r>
          </w:p>
        </w:tc>
        <w:tc>
          <w:tcPr>
            <w:tcW w:w="1121" w:type="dxa"/>
          </w:tcPr>
          <w:p w14:paraId="6481E65D" w14:textId="77777777" w:rsidR="00826BF1" w:rsidRPr="00025FB6" w:rsidRDefault="00826BF1" w:rsidP="00025FB6">
            <w:pPr>
              <w:pStyle w:val="ListParagraph"/>
              <w:spacing w:after="0" w:line="240" w:lineRule="auto"/>
              <w:ind w:leftChars="-1" w:left="0" w:right="4"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25FB6">
              <w:rPr>
                <w:rFonts w:ascii="Times New Roman" w:hAnsi="Times New Roman" w:cs="Times New Roman"/>
                <w:bCs/>
                <w:sz w:val="20"/>
                <w:szCs w:val="20"/>
              </w:rPr>
              <w:t>17 (Cemas Ringan)</w:t>
            </w:r>
          </w:p>
        </w:tc>
      </w:tr>
    </w:tbl>
    <w:p w14:paraId="4BADC1D6" w14:textId="77777777" w:rsidR="001F0530" w:rsidRPr="00025FB6" w:rsidRDefault="001F0530" w:rsidP="00025FB6">
      <w:pPr>
        <w:pBdr>
          <w:top w:val="nil"/>
          <w:left w:val="nil"/>
          <w:bottom w:val="nil"/>
          <w:right w:val="nil"/>
          <w:between w:val="nil"/>
        </w:pBdr>
        <w:spacing w:after="0" w:line="240" w:lineRule="auto"/>
        <w:ind w:left="0" w:right="4" w:hanging="2"/>
        <w:rPr>
          <w:sz w:val="24"/>
          <w:szCs w:val="24"/>
        </w:rPr>
      </w:pPr>
    </w:p>
    <w:p w14:paraId="63F20DD3" w14:textId="77777777" w:rsidR="001F0530" w:rsidRPr="00025FB6" w:rsidRDefault="000A0C29" w:rsidP="00025FB6">
      <w:pPr>
        <w:pBdr>
          <w:top w:val="nil"/>
          <w:left w:val="nil"/>
          <w:bottom w:val="nil"/>
          <w:right w:val="nil"/>
          <w:between w:val="nil"/>
        </w:pBdr>
        <w:spacing w:after="0" w:line="240" w:lineRule="auto"/>
        <w:ind w:left="0" w:right="4" w:hanging="2"/>
        <w:rPr>
          <w:sz w:val="24"/>
          <w:szCs w:val="24"/>
        </w:rPr>
      </w:pPr>
      <w:r w:rsidRPr="00025FB6">
        <w:rPr>
          <w:b/>
          <w:sz w:val="24"/>
          <w:szCs w:val="24"/>
        </w:rPr>
        <w:t>PEMBAHASAN</w:t>
      </w:r>
    </w:p>
    <w:p w14:paraId="580944BF" w14:textId="77777777" w:rsidR="001F0530" w:rsidRPr="00025FB6" w:rsidRDefault="001F0530" w:rsidP="00025FB6">
      <w:pPr>
        <w:pBdr>
          <w:top w:val="nil"/>
          <w:left w:val="nil"/>
          <w:bottom w:val="nil"/>
          <w:right w:val="nil"/>
          <w:between w:val="nil"/>
        </w:pBdr>
        <w:spacing w:after="0" w:line="240" w:lineRule="auto"/>
        <w:ind w:left="0" w:right="4" w:hanging="2"/>
        <w:rPr>
          <w:sz w:val="24"/>
          <w:szCs w:val="24"/>
        </w:rPr>
      </w:pPr>
    </w:p>
    <w:p w14:paraId="1B54D33E" w14:textId="5588C440" w:rsidR="00826BF1" w:rsidRPr="00025FB6" w:rsidRDefault="00826BF1" w:rsidP="00025FB6">
      <w:pPr>
        <w:spacing w:after="0" w:line="240" w:lineRule="auto"/>
        <w:ind w:leftChars="0" w:left="0" w:right="4" w:firstLineChars="177" w:firstLine="425"/>
        <w:rPr>
          <w:sz w:val="24"/>
          <w:szCs w:val="24"/>
        </w:rPr>
      </w:pPr>
      <w:r w:rsidRPr="00025FB6">
        <w:rPr>
          <w:sz w:val="24"/>
          <w:szCs w:val="24"/>
        </w:rPr>
        <w:t>Tu</w:t>
      </w:r>
      <w:r w:rsidRPr="00025FB6">
        <w:rPr>
          <w:spacing w:val="-20"/>
          <w:w w:val="1"/>
          <w:sz w:val="24"/>
          <w:szCs w:val="24"/>
        </w:rPr>
        <w:t>l</w:t>
      </w:r>
      <w:r w:rsidRPr="00025FB6">
        <w:rPr>
          <w:sz w:val="24"/>
          <w:szCs w:val="24"/>
        </w:rPr>
        <w:t>ju</w:t>
      </w:r>
      <w:r w:rsidRPr="00025FB6">
        <w:rPr>
          <w:spacing w:val="-20"/>
          <w:w w:val="1"/>
          <w:sz w:val="24"/>
          <w:szCs w:val="24"/>
        </w:rPr>
        <w:t>l</w:t>
      </w:r>
      <w:r w:rsidRPr="00025FB6">
        <w:rPr>
          <w:sz w:val="24"/>
          <w:szCs w:val="24"/>
        </w:rPr>
        <w:t>an spe</w:t>
      </w:r>
      <w:r w:rsidRPr="00025FB6">
        <w:rPr>
          <w:spacing w:val="-20"/>
          <w:w w:val="1"/>
          <w:sz w:val="24"/>
          <w:szCs w:val="24"/>
        </w:rPr>
        <w:t>l</w:t>
      </w:r>
      <w:r w:rsidRPr="00025FB6">
        <w:rPr>
          <w:sz w:val="24"/>
          <w:szCs w:val="24"/>
        </w:rPr>
        <w:t>sifik pe</w:t>
      </w:r>
      <w:r w:rsidRPr="00025FB6">
        <w:rPr>
          <w:spacing w:val="-20"/>
          <w:w w:val="1"/>
          <w:sz w:val="24"/>
          <w:szCs w:val="24"/>
        </w:rPr>
        <w:t>l</w:t>
      </w:r>
      <w:r w:rsidRPr="00025FB6">
        <w:rPr>
          <w:sz w:val="24"/>
          <w:szCs w:val="24"/>
        </w:rPr>
        <w:t>mbe</w:t>
      </w:r>
      <w:r w:rsidRPr="00025FB6">
        <w:rPr>
          <w:spacing w:val="-20"/>
          <w:w w:val="1"/>
          <w:sz w:val="24"/>
          <w:szCs w:val="24"/>
        </w:rPr>
        <w:t>l</w:t>
      </w:r>
      <w:r w:rsidRPr="00025FB6">
        <w:rPr>
          <w:sz w:val="24"/>
          <w:szCs w:val="24"/>
        </w:rPr>
        <w:t>rian aromatherapy lavender agar dapat me</w:t>
      </w:r>
      <w:r w:rsidRPr="00025FB6">
        <w:rPr>
          <w:spacing w:val="-20"/>
          <w:w w:val="1"/>
          <w:sz w:val="24"/>
          <w:szCs w:val="24"/>
        </w:rPr>
        <w:t>l</w:t>
      </w:r>
      <w:r w:rsidRPr="00025FB6">
        <w:rPr>
          <w:sz w:val="24"/>
          <w:szCs w:val="24"/>
        </w:rPr>
        <w:t>mbantu</w:t>
      </w:r>
      <w:r w:rsidRPr="00025FB6">
        <w:rPr>
          <w:spacing w:val="-20"/>
          <w:w w:val="1"/>
          <w:sz w:val="24"/>
          <w:szCs w:val="24"/>
        </w:rPr>
        <w:t>l</w:t>
      </w:r>
      <w:r w:rsidRPr="00025FB6">
        <w:rPr>
          <w:sz w:val="24"/>
          <w:szCs w:val="24"/>
        </w:rPr>
        <w:t xml:space="preserve"> me</w:t>
      </w:r>
      <w:r w:rsidRPr="00025FB6">
        <w:rPr>
          <w:spacing w:val="-20"/>
          <w:w w:val="1"/>
          <w:sz w:val="24"/>
          <w:szCs w:val="24"/>
        </w:rPr>
        <w:t>l</w:t>
      </w:r>
      <w:r w:rsidRPr="00025FB6">
        <w:rPr>
          <w:sz w:val="24"/>
          <w:szCs w:val="24"/>
        </w:rPr>
        <w:t>ngu</w:t>
      </w:r>
      <w:r w:rsidRPr="00025FB6">
        <w:rPr>
          <w:spacing w:val="-20"/>
          <w:w w:val="1"/>
          <w:sz w:val="24"/>
          <w:szCs w:val="24"/>
        </w:rPr>
        <w:t>l</w:t>
      </w:r>
      <w:r w:rsidRPr="00025FB6">
        <w:rPr>
          <w:sz w:val="24"/>
          <w:szCs w:val="24"/>
        </w:rPr>
        <w:t>rangi kecemasan pada ibu hamil Trimester III dalam persiapan menghadapi persalinan.</w:t>
      </w:r>
      <w:r w:rsidR="00025FB6">
        <w:rPr>
          <w:sz w:val="24"/>
          <w:szCs w:val="24"/>
        </w:rPr>
        <w:t xml:space="preserve"> </w:t>
      </w:r>
      <w:r w:rsidRPr="00025FB6">
        <w:rPr>
          <w:sz w:val="24"/>
          <w:szCs w:val="24"/>
        </w:rPr>
        <w:t>Pada pe</w:t>
      </w:r>
      <w:r w:rsidRPr="00025FB6">
        <w:rPr>
          <w:spacing w:val="-20"/>
          <w:w w:val="1"/>
          <w:sz w:val="24"/>
          <w:szCs w:val="24"/>
        </w:rPr>
        <w:t>l</w:t>
      </w:r>
      <w:r w:rsidRPr="00025FB6">
        <w:rPr>
          <w:sz w:val="24"/>
          <w:szCs w:val="24"/>
        </w:rPr>
        <w:t>ne</w:t>
      </w:r>
      <w:r w:rsidRPr="00025FB6">
        <w:rPr>
          <w:spacing w:val="-20"/>
          <w:w w:val="1"/>
          <w:sz w:val="24"/>
          <w:szCs w:val="24"/>
        </w:rPr>
        <w:t>l</w:t>
      </w:r>
      <w:r w:rsidRPr="00025FB6">
        <w:rPr>
          <w:sz w:val="24"/>
          <w:szCs w:val="24"/>
        </w:rPr>
        <w:t>litian ini dike</w:t>
      </w:r>
      <w:r w:rsidRPr="00025FB6">
        <w:rPr>
          <w:spacing w:val="-20"/>
          <w:w w:val="1"/>
          <w:sz w:val="24"/>
          <w:szCs w:val="24"/>
        </w:rPr>
        <w:t>l</w:t>
      </w:r>
      <w:r w:rsidRPr="00025FB6">
        <w:rPr>
          <w:sz w:val="24"/>
          <w:szCs w:val="24"/>
        </w:rPr>
        <w:t>tahu</w:t>
      </w:r>
      <w:r w:rsidRPr="00025FB6">
        <w:rPr>
          <w:spacing w:val="-20"/>
          <w:w w:val="1"/>
          <w:sz w:val="24"/>
          <w:szCs w:val="24"/>
        </w:rPr>
        <w:t>l</w:t>
      </w:r>
      <w:r w:rsidRPr="00025FB6">
        <w:rPr>
          <w:sz w:val="24"/>
          <w:szCs w:val="24"/>
        </w:rPr>
        <w:t>i bahwa re</w:t>
      </w:r>
      <w:r w:rsidRPr="00025FB6">
        <w:rPr>
          <w:spacing w:val="-20"/>
          <w:w w:val="1"/>
          <w:sz w:val="24"/>
          <w:szCs w:val="24"/>
        </w:rPr>
        <w:t>l</w:t>
      </w:r>
      <w:r w:rsidRPr="00025FB6">
        <w:rPr>
          <w:sz w:val="24"/>
          <w:szCs w:val="24"/>
        </w:rPr>
        <w:t>rata kecemasan se</w:t>
      </w:r>
      <w:r w:rsidRPr="00025FB6">
        <w:rPr>
          <w:spacing w:val="-20"/>
          <w:w w:val="1"/>
          <w:sz w:val="24"/>
          <w:szCs w:val="24"/>
        </w:rPr>
        <w:t>l</w:t>
      </w:r>
      <w:r w:rsidRPr="00025FB6">
        <w:rPr>
          <w:sz w:val="24"/>
          <w:szCs w:val="24"/>
        </w:rPr>
        <w:t>be</w:t>
      </w:r>
      <w:r w:rsidRPr="00025FB6">
        <w:rPr>
          <w:spacing w:val="-20"/>
          <w:w w:val="1"/>
          <w:sz w:val="24"/>
          <w:szCs w:val="24"/>
        </w:rPr>
        <w:t>l</w:t>
      </w:r>
      <w:r w:rsidRPr="00025FB6">
        <w:rPr>
          <w:sz w:val="24"/>
          <w:szCs w:val="24"/>
        </w:rPr>
        <w:t>lu</w:t>
      </w:r>
      <w:r w:rsidRPr="00025FB6">
        <w:rPr>
          <w:spacing w:val="-20"/>
          <w:w w:val="1"/>
          <w:sz w:val="24"/>
          <w:szCs w:val="24"/>
        </w:rPr>
        <w:t>l</w:t>
      </w:r>
      <w:r w:rsidRPr="00025FB6">
        <w:rPr>
          <w:sz w:val="24"/>
          <w:szCs w:val="24"/>
        </w:rPr>
        <w:t>m pe</w:t>
      </w:r>
      <w:r w:rsidRPr="00025FB6">
        <w:rPr>
          <w:spacing w:val="-20"/>
          <w:w w:val="1"/>
          <w:sz w:val="24"/>
          <w:szCs w:val="24"/>
        </w:rPr>
        <w:t>l</w:t>
      </w:r>
      <w:r w:rsidRPr="00025FB6">
        <w:rPr>
          <w:sz w:val="24"/>
          <w:szCs w:val="24"/>
        </w:rPr>
        <w:t>mbe</w:t>
      </w:r>
      <w:r w:rsidRPr="00025FB6">
        <w:rPr>
          <w:spacing w:val="-20"/>
          <w:w w:val="1"/>
          <w:sz w:val="24"/>
          <w:szCs w:val="24"/>
        </w:rPr>
        <w:t>l</w:t>
      </w:r>
      <w:r w:rsidRPr="00025FB6">
        <w:rPr>
          <w:sz w:val="24"/>
          <w:szCs w:val="24"/>
        </w:rPr>
        <w:t>rian aromatherapy lavender ibu hamil merasakan kecemasan sedang dan se</w:t>
      </w:r>
      <w:r w:rsidRPr="00025FB6">
        <w:rPr>
          <w:spacing w:val="-20"/>
          <w:w w:val="1"/>
          <w:sz w:val="24"/>
          <w:szCs w:val="24"/>
        </w:rPr>
        <w:t>l</w:t>
      </w:r>
      <w:r w:rsidRPr="00025FB6">
        <w:rPr>
          <w:sz w:val="24"/>
          <w:szCs w:val="24"/>
        </w:rPr>
        <w:t>te</w:t>
      </w:r>
      <w:r w:rsidRPr="00025FB6">
        <w:rPr>
          <w:spacing w:val="-20"/>
          <w:w w:val="1"/>
          <w:sz w:val="24"/>
          <w:szCs w:val="24"/>
        </w:rPr>
        <w:t>l</w:t>
      </w:r>
      <w:r w:rsidRPr="00025FB6">
        <w:rPr>
          <w:sz w:val="24"/>
          <w:szCs w:val="24"/>
        </w:rPr>
        <w:t>lah diberikan aromatherapy lavender maka ibu hamil tidak merasakan kecemasan lagi. Artinya ada pe</w:t>
      </w:r>
      <w:r w:rsidRPr="00025FB6">
        <w:rPr>
          <w:spacing w:val="-20"/>
          <w:w w:val="1"/>
          <w:sz w:val="24"/>
          <w:szCs w:val="24"/>
        </w:rPr>
        <w:t>l</w:t>
      </w:r>
      <w:r w:rsidRPr="00025FB6">
        <w:rPr>
          <w:sz w:val="24"/>
          <w:szCs w:val="24"/>
        </w:rPr>
        <w:t>rbe</w:t>
      </w:r>
      <w:r w:rsidRPr="00025FB6">
        <w:rPr>
          <w:spacing w:val="-20"/>
          <w:w w:val="1"/>
          <w:sz w:val="24"/>
          <w:szCs w:val="24"/>
        </w:rPr>
        <w:t>l</w:t>
      </w:r>
      <w:r w:rsidRPr="00025FB6">
        <w:rPr>
          <w:sz w:val="24"/>
          <w:szCs w:val="24"/>
        </w:rPr>
        <w:t>daan yang be</w:t>
      </w:r>
      <w:r w:rsidRPr="00025FB6">
        <w:rPr>
          <w:spacing w:val="-20"/>
          <w:w w:val="1"/>
          <w:sz w:val="24"/>
          <w:szCs w:val="24"/>
        </w:rPr>
        <w:t>l</w:t>
      </w:r>
      <w:r w:rsidRPr="00025FB6">
        <w:rPr>
          <w:sz w:val="24"/>
          <w:szCs w:val="24"/>
        </w:rPr>
        <w:t>rmakna re</w:t>
      </w:r>
      <w:r w:rsidRPr="00025FB6">
        <w:rPr>
          <w:spacing w:val="-20"/>
          <w:w w:val="1"/>
          <w:sz w:val="24"/>
          <w:szCs w:val="24"/>
        </w:rPr>
        <w:t>l</w:t>
      </w:r>
      <w:r w:rsidRPr="00025FB6">
        <w:rPr>
          <w:sz w:val="24"/>
          <w:szCs w:val="24"/>
        </w:rPr>
        <w:t>rata kecemasan se</w:t>
      </w:r>
      <w:r w:rsidRPr="00025FB6">
        <w:rPr>
          <w:spacing w:val="-20"/>
          <w:w w:val="1"/>
          <w:sz w:val="24"/>
          <w:szCs w:val="24"/>
        </w:rPr>
        <w:t>l</w:t>
      </w:r>
      <w:r w:rsidRPr="00025FB6">
        <w:rPr>
          <w:sz w:val="24"/>
          <w:szCs w:val="24"/>
        </w:rPr>
        <w:t>be</w:t>
      </w:r>
      <w:r w:rsidRPr="00025FB6">
        <w:rPr>
          <w:spacing w:val="-20"/>
          <w:w w:val="1"/>
          <w:sz w:val="24"/>
          <w:szCs w:val="24"/>
        </w:rPr>
        <w:t>l</w:t>
      </w:r>
      <w:r w:rsidRPr="00025FB6">
        <w:rPr>
          <w:sz w:val="24"/>
          <w:szCs w:val="24"/>
        </w:rPr>
        <w:t>lu</w:t>
      </w:r>
      <w:r w:rsidRPr="00025FB6">
        <w:rPr>
          <w:spacing w:val="-20"/>
          <w:w w:val="1"/>
          <w:sz w:val="24"/>
          <w:szCs w:val="24"/>
        </w:rPr>
        <w:t>l</w:t>
      </w:r>
      <w:r w:rsidRPr="00025FB6">
        <w:rPr>
          <w:sz w:val="24"/>
          <w:szCs w:val="24"/>
        </w:rPr>
        <w:t>m dan se</w:t>
      </w:r>
      <w:r w:rsidRPr="00025FB6">
        <w:rPr>
          <w:spacing w:val="-20"/>
          <w:w w:val="1"/>
          <w:sz w:val="24"/>
          <w:szCs w:val="24"/>
        </w:rPr>
        <w:t>l</w:t>
      </w:r>
      <w:r w:rsidRPr="00025FB6">
        <w:rPr>
          <w:sz w:val="24"/>
          <w:szCs w:val="24"/>
        </w:rPr>
        <w:t>te</w:t>
      </w:r>
      <w:r w:rsidRPr="00025FB6">
        <w:rPr>
          <w:spacing w:val="-20"/>
          <w:w w:val="1"/>
          <w:sz w:val="24"/>
          <w:szCs w:val="24"/>
        </w:rPr>
        <w:t>l</w:t>
      </w:r>
      <w:r w:rsidRPr="00025FB6">
        <w:rPr>
          <w:sz w:val="24"/>
          <w:szCs w:val="24"/>
        </w:rPr>
        <w:t>lah pe</w:t>
      </w:r>
      <w:r w:rsidRPr="00025FB6">
        <w:rPr>
          <w:spacing w:val="-20"/>
          <w:w w:val="1"/>
          <w:sz w:val="24"/>
          <w:szCs w:val="24"/>
        </w:rPr>
        <w:t>l</w:t>
      </w:r>
      <w:r w:rsidRPr="00025FB6">
        <w:rPr>
          <w:sz w:val="24"/>
          <w:szCs w:val="24"/>
        </w:rPr>
        <w:t>mbe</w:t>
      </w:r>
      <w:r w:rsidRPr="00025FB6">
        <w:rPr>
          <w:spacing w:val="-20"/>
          <w:w w:val="1"/>
          <w:sz w:val="24"/>
          <w:szCs w:val="24"/>
        </w:rPr>
        <w:t>l</w:t>
      </w:r>
      <w:r w:rsidRPr="00025FB6">
        <w:rPr>
          <w:sz w:val="24"/>
          <w:szCs w:val="24"/>
        </w:rPr>
        <w:t>rian aromatherapy lavender.</w:t>
      </w:r>
    </w:p>
    <w:p w14:paraId="6560925F" w14:textId="77777777" w:rsidR="007409ED" w:rsidRDefault="007409ED" w:rsidP="007409ED">
      <w:pPr>
        <w:spacing w:after="0" w:line="240" w:lineRule="auto"/>
        <w:ind w:leftChars="0" w:left="0" w:right="4" w:firstLineChars="177" w:firstLine="425"/>
        <w:rPr>
          <w:sz w:val="24"/>
          <w:szCs w:val="24"/>
        </w:rPr>
      </w:pPr>
      <w:r w:rsidRPr="00025FB6">
        <w:rPr>
          <w:sz w:val="24"/>
          <w:szCs w:val="24"/>
        </w:rPr>
        <w:t>Dari</w:t>
      </w:r>
      <w:r w:rsidRPr="00025FB6">
        <w:rPr>
          <w:spacing w:val="1"/>
          <w:sz w:val="24"/>
          <w:szCs w:val="24"/>
        </w:rPr>
        <w:t xml:space="preserve"> </w:t>
      </w:r>
      <w:r w:rsidRPr="00025FB6">
        <w:rPr>
          <w:sz w:val="24"/>
          <w:szCs w:val="24"/>
        </w:rPr>
        <w:t>data</w:t>
      </w:r>
      <w:r w:rsidRPr="00025FB6">
        <w:rPr>
          <w:spacing w:val="1"/>
          <w:sz w:val="24"/>
          <w:szCs w:val="24"/>
        </w:rPr>
        <w:t xml:space="preserve"> </w:t>
      </w:r>
      <w:r w:rsidRPr="00025FB6">
        <w:rPr>
          <w:sz w:val="24"/>
          <w:szCs w:val="24"/>
        </w:rPr>
        <w:t>ke</w:t>
      </w:r>
      <w:r w:rsidRPr="00025FB6">
        <w:rPr>
          <w:spacing w:val="-20"/>
          <w:w w:val="1"/>
          <w:sz w:val="24"/>
          <w:szCs w:val="24"/>
        </w:rPr>
        <w:t>l</w:t>
      </w:r>
      <w:r w:rsidRPr="00025FB6">
        <w:rPr>
          <w:sz w:val="24"/>
          <w:szCs w:val="24"/>
        </w:rPr>
        <w:t>du</w:t>
      </w:r>
      <w:r w:rsidRPr="00025FB6">
        <w:rPr>
          <w:spacing w:val="-20"/>
          <w:w w:val="1"/>
          <w:sz w:val="24"/>
          <w:szCs w:val="24"/>
        </w:rPr>
        <w:t>l</w:t>
      </w:r>
      <w:r w:rsidRPr="00025FB6">
        <w:rPr>
          <w:sz w:val="24"/>
          <w:szCs w:val="24"/>
        </w:rPr>
        <w:t>a ibu hamil</w:t>
      </w:r>
      <w:r w:rsidRPr="00025FB6">
        <w:rPr>
          <w:spacing w:val="1"/>
          <w:sz w:val="24"/>
          <w:szCs w:val="24"/>
        </w:rPr>
        <w:t xml:space="preserve"> </w:t>
      </w:r>
      <w:r w:rsidRPr="00025FB6">
        <w:rPr>
          <w:sz w:val="24"/>
          <w:szCs w:val="24"/>
        </w:rPr>
        <w:t>te</w:t>
      </w:r>
      <w:r w:rsidRPr="00025FB6">
        <w:rPr>
          <w:spacing w:val="-20"/>
          <w:w w:val="1"/>
          <w:sz w:val="24"/>
          <w:szCs w:val="24"/>
        </w:rPr>
        <w:t>l</w:t>
      </w:r>
      <w:r w:rsidRPr="00025FB6">
        <w:rPr>
          <w:sz w:val="24"/>
          <w:szCs w:val="24"/>
        </w:rPr>
        <w:t>rse</w:t>
      </w:r>
      <w:r w:rsidRPr="00025FB6">
        <w:rPr>
          <w:spacing w:val="-20"/>
          <w:w w:val="1"/>
          <w:sz w:val="24"/>
          <w:szCs w:val="24"/>
        </w:rPr>
        <w:t>l</w:t>
      </w:r>
      <w:r w:rsidRPr="00025FB6">
        <w:rPr>
          <w:sz w:val="24"/>
          <w:szCs w:val="24"/>
        </w:rPr>
        <w:t>bu</w:t>
      </w:r>
      <w:r w:rsidRPr="00025FB6">
        <w:rPr>
          <w:spacing w:val="-20"/>
          <w:w w:val="1"/>
          <w:sz w:val="24"/>
          <w:szCs w:val="24"/>
        </w:rPr>
        <w:t>l</w:t>
      </w:r>
      <w:r w:rsidRPr="00025FB6">
        <w:rPr>
          <w:sz w:val="24"/>
          <w:szCs w:val="24"/>
        </w:rPr>
        <w:t>t</w:t>
      </w:r>
      <w:r w:rsidRPr="00025FB6">
        <w:rPr>
          <w:spacing w:val="1"/>
          <w:sz w:val="24"/>
          <w:szCs w:val="24"/>
        </w:rPr>
        <w:t xml:space="preserve"> </w:t>
      </w:r>
      <w:r w:rsidRPr="00025FB6">
        <w:rPr>
          <w:sz w:val="24"/>
          <w:szCs w:val="24"/>
        </w:rPr>
        <w:t>me</w:t>
      </w:r>
      <w:r w:rsidRPr="00025FB6">
        <w:rPr>
          <w:spacing w:val="-20"/>
          <w:w w:val="1"/>
          <w:sz w:val="24"/>
          <w:szCs w:val="24"/>
        </w:rPr>
        <w:t>l</w:t>
      </w:r>
      <w:r w:rsidRPr="00025FB6">
        <w:rPr>
          <w:sz w:val="24"/>
          <w:szCs w:val="24"/>
        </w:rPr>
        <w:t>mpu</w:t>
      </w:r>
      <w:r w:rsidRPr="00025FB6">
        <w:rPr>
          <w:spacing w:val="-20"/>
          <w:w w:val="1"/>
          <w:sz w:val="24"/>
          <w:szCs w:val="24"/>
        </w:rPr>
        <w:t>l</w:t>
      </w:r>
      <w:r w:rsidRPr="00025FB6">
        <w:rPr>
          <w:sz w:val="24"/>
          <w:szCs w:val="24"/>
        </w:rPr>
        <w:t>nyai</w:t>
      </w:r>
      <w:r w:rsidRPr="00025FB6">
        <w:rPr>
          <w:spacing w:val="1"/>
          <w:sz w:val="24"/>
          <w:szCs w:val="24"/>
        </w:rPr>
        <w:t xml:space="preserve"> </w:t>
      </w:r>
      <w:r w:rsidRPr="00025FB6">
        <w:rPr>
          <w:sz w:val="24"/>
          <w:szCs w:val="24"/>
        </w:rPr>
        <w:t>masalah</w:t>
      </w:r>
      <w:r w:rsidRPr="00025FB6">
        <w:rPr>
          <w:spacing w:val="1"/>
          <w:sz w:val="24"/>
          <w:szCs w:val="24"/>
        </w:rPr>
        <w:t xml:space="preserve"> </w:t>
      </w:r>
      <w:r w:rsidRPr="00025FB6">
        <w:rPr>
          <w:sz w:val="24"/>
          <w:szCs w:val="24"/>
        </w:rPr>
        <w:t>yang</w:t>
      </w:r>
      <w:r w:rsidRPr="00025FB6">
        <w:rPr>
          <w:spacing w:val="1"/>
          <w:sz w:val="24"/>
          <w:szCs w:val="24"/>
        </w:rPr>
        <w:t xml:space="preserve"> </w:t>
      </w:r>
      <w:r w:rsidRPr="00025FB6">
        <w:rPr>
          <w:sz w:val="24"/>
          <w:szCs w:val="24"/>
        </w:rPr>
        <w:t>sama</w:t>
      </w:r>
      <w:r w:rsidRPr="00025FB6">
        <w:rPr>
          <w:spacing w:val="1"/>
          <w:sz w:val="24"/>
          <w:szCs w:val="24"/>
        </w:rPr>
        <w:t xml:space="preserve"> </w:t>
      </w:r>
      <w:r w:rsidRPr="00025FB6">
        <w:rPr>
          <w:sz w:val="24"/>
          <w:szCs w:val="24"/>
        </w:rPr>
        <w:t>yaitu</w:t>
      </w:r>
      <w:r w:rsidRPr="00025FB6">
        <w:rPr>
          <w:spacing w:val="-20"/>
          <w:w w:val="1"/>
          <w:sz w:val="24"/>
          <w:szCs w:val="24"/>
        </w:rPr>
        <w:t>l</w:t>
      </w:r>
      <w:r w:rsidRPr="00025FB6">
        <w:rPr>
          <w:spacing w:val="1"/>
          <w:sz w:val="24"/>
          <w:szCs w:val="24"/>
        </w:rPr>
        <w:t xml:space="preserve"> kecemasan sedang</w:t>
      </w:r>
      <w:r w:rsidRPr="00025FB6">
        <w:rPr>
          <w:sz w:val="24"/>
          <w:szCs w:val="24"/>
        </w:rPr>
        <w:t>, be</w:t>
      </w:r>
      <w:r w:rsidRPr="00025FB6">
        <w:rPr>
          <w:spacing w:val="-20"/>
          <w:w w:val="1"/>
          <w:sz w:val="24"/>
          <w:szCs w:val="24"/>
        </w:rPr>
        <w:t>l</w:t>
      </w:r>
      <w:r w:rsidRPr="00025FB6">
        <w:rPr>
          <w:sz w:val="24"/>
          <w:szCs w:val="24"/>
        </w:rPr>
        <w:t>rdasarkan data su</w:t>
      </w:r>
      <w:r w:rsidRPr="00025FB6">
        <w:rPr>
          <w:spacing w:val="-20"/>
          <w:w w:val="1"/>
          <w:sz w:val="24"/>
          <w:szCs w:val="24"/>
        </w:rPr>
        <w:t>l</w:t>
      </w:r>
      <w:r w:rsidRPr="00025FB6">
        <w:rPr>
          <w:sz w:val="24"/>
          <w:szCs w:val="24"/>
        </w:rPr>
        <w:t>bye</w:t>
      </w:r>
      <w:r w:rsidRPr="00025FB6">
        <w:rPr>
          <w:spacing w:val="-20"/>
          <w:w w:val="1"/>
          <w:sz w:val="24"/>
          <w:szCs w:val="24"/>
        </w:rPr>
        <w:t>l</w:t>
      </w:r>
      <w:r w:rsidRPr="00025FB6">
        <w:rPr>
          <w:sz w:val="24"/>
          <w:szCs w:val="24"/>
        </w:rPr>
        <w:t>ktif dan data obye</w:t>
      </w:r>
      <w:r w:rsidRPr="00025FB6">
        <w:rPr>
          <w:spacing w:val="-20"/>
          <w:w w:val="1"/>
          <w:sz w:val="24"/>
          <w:szCs w:val="24"/>
        </w:rPr>
        <w:t>l</w:t>
      </w:r>
      <w:r w:rsidRPr="00025FB6">
        <w:rPr>
          <w:sz w:val="24"/>
          <w:szCs w:val="24"/>
        </w:rPr>
        <w:t>ktif. Pe</w:t>
      </w:r>
      <w:r w:rsidRPr="00025FB6">
        <w:rPr>
          <w:spacing w:val="-20"/>
          <w:w w:val="1"/>
          <w:sz w:val="24"/>
          <w:szCs w:val="24"/>
        </w:rPr>
        <w:t>l</w:t>
      </w:r>
      <w:r w:rsidRPr="00025FB6">
        <w:rPr>
          <w:sz w:val="24"/>
          <w:szCs w:val="24"/>
        </w:rPr>
        <w:t>natalaksanaan pada</w:t>
      </w:r>
      <w:r w:rsidRPr="00025FB6">
        <w:rPr>
          <w:spacing w:val="1"/>
          <w:sz w:val="24"/>
          <w:szCs w:val="24"/>
        </w:rPr>
        <w:t xml:space="preserve"> </w:t>
      </w:r>
      <w:r w:rsidRPr="00025FB6">
        <w:rPr>
          <w:sz w:val="24"/>
          <w:szCs w:val="24"/>
        </w:rPr>
        <w:t>ke</w:t>
      </w:r>
      <w:r w:rsidRPr="00025FB6">
        <w:rPr>
          <w:spacing w:val="-20"/>
          <w:w w:val="1"/>
          <w:sz w:val="24"/>
          <w:szCs w:val="24"/>
        </w:rPr>
        <w:t>l</w:t>
      </w:r>
      <w:r w:rsidRPr="00025FB6">
        <w:rPr>
          <w:sz w:val="24"/>
          <w:szCs w:val="24"/>
        </w:rPr>
        <w:t>du</w:t>
      </w:r>
      <w:r w:rsidRPr="00025FB6">
        <w:rPr>
          <w:spacing w:val="-20"/>
          <w:w w:val="1"/>
          <w:sz w:val="24"/>
          <w:szCs w:val="24"/>
        </w:rPr>
        <w:t>l</w:t>
      </w:r>
      <w:r w:rsidRPr="00025FB6">
        <w:rPr>
          <w:sz w:val="24"/>
          <w:szCs w:val="24"/>
        </w:rPr>
        <w:t>a ibu hamil te</w:t>
      </w:r>
      <w:r w:rsidRPr="00025FB6">
        <w:rPr>
          <w:spacing w:val="-20"/>
          <w:w w:val="1"/>
          <w:sz w:val="24"/>
          <w:szCs w:val="24"/>
        </w:rPr>
        <w:t>l</w:t>
      </w:r>
      <w:r w:rsidRPr="00025FB6">
        <w:rPr>
          <w:sz w:val="24"/>
          <w:szCs w:val="24"/>
        </w:rPr>
        <w:t>rse</w:t>
      </w:r>
      <w:r w:rsidRPr="00025FB6">
        <w:rPr>
          <w:spacing w:val="-20"/>
          <w:w w:val="1"/>
          <w:sz w:val="24"/>
          <w:szCs w:val="24"/>
        </w:rPr>
        <w:t>l</w:t>
      </w:r>
      <w:r w:rsidRPr="00025FB6">
        <w:rPr>
          <w:sz w:val="24"/>
          <w:szCs w:val="24"/>
        </w:rPr>
        <w:t>bu</w:t>
      </w:r>
      <w:r w:rsidRPr="00025FB6">
        <w:rPr>
          <w:spacing w:val="-20"/>
          <w:w w:val="1"/>
          <w:sz w:val="24"/>
          <w:szCs w:val="24"/>
        </w:rPr>
        <w:t>l</w:t>
      </w:r>
      <w:r w:rsidRPr="00025FB6">
        <w:rPr>
          <w:sz w:val="24"/>
          <w:szCs w:val="24"/>
        </w:rPr>
        <w:t>t be</w:t>
      </w:r>
      <w:r w:rsidRPr="00025FB6">
        <w:rPr>
          <w:spacing w:val="-20"/>
          <w:w w:val="1"/>
          <w:sz w:val="24"/>
          <w:szCs w:val="24"/>
        </w:rPr>
        <w:t>l</w:t>
      </w:r>
      <w:r w:rsidRPr="00025FB6">
        <w:rPr>
          <w:sz w:val="24"/>
          <w:szCs w:val="24"/>
        </w:rPr>
        <w:t>rbe</w:t>
      </w:r>
      <w:r w:rsidRPr="00025FB6">
        <w:rPr>
          <w:spacing w:val="-20"/>
          <w:w w:val="1"/>
          <w:sz w:val="24"/>
          <w:szCs w:val="24"/>
        </w:rPr>
        <w:t>l</w:t>
      </w:r>
      <w:r w:rsidRPr="00025FB6">
        <w:rPr>
          <w:sz w:val="24"/>
          <w:szCs w:val="24"/>
        </w:rPr>
        <w:t>da, u</w:t>
      </w:r>
      <w:r w:rsidRPr="00025FB6">
        <w:rPr>
          <w:spacing w:val="-20"/>
          <w:w w:val="1"/>
          <w:sz w:val="24"/>
          <w:szCs w:val="24"/>
        </w:rPr>
        <w:t>l</w:t>
      </w:r>
      <w:r w:rsidRPr="00025FB6">
        <w:rPr>
          <w:sz w:val="24"/>
          <w:szCs w:val="24"/>
        </w:rPr>
        <w:t>ntu</w:t>
      </w:r>
      <w:r w:rsidRPr="00025FB6">
        <w:rPr>
          <w:spacing w:val="-20"/>
          <w:w w:val="1"/>
          <w:sz w:val="24"/>
          <w:szCs w:val="24"/>
        </w:rPr>
        <w:t>l</w:t>
      </w:r>
      <w:r w:rsidRPr="00025FB6">
        <w:rPr>
          <w:sz w:val="24"/>
          <w:szCs w:val="24"/>
        </w:rPr>
        <w:t>k me</w:t>
      </w:r>
      <w:r w:rsidRPr="00025FB6">
        <w:rPr>
          <w:spacing w:val="-20"/>
          <w:w w:val="1"/>
          <w:sz w:val="24"/>
          <w:szCs w:val="24"/>
        </w:rPr>
        <w:t>l</w:t>
      </w:r>
      <w:r w:rsidRPr="00025FB6">
        <w:rPr>
          <w:sz w:val="24"/>
          <w:szCs w:val="24"/>
        </w:rPr>
        <w:t>ngu</w:t>
      </w:r>
      <w:r w:rsidRPr="00025FB6">
        <w:rPr>
          <w:spacing w:val="-20"/>
          <w:w w:val="1"/>
          <w:sz w:val="24"/>
          <w:szCs w:val="24"/>
        </w:rPr>
        <w:t>l</w:t>
      </w:r>
      <w:r w:rsidRPr="00025FB6">
        <w:rPr>
          <w:sz w:val="24"/>
          <w:szCs w:val="24"/>
        </w:rPr>
        <w:t>rangi ke</w:t>
      </w:r>
      <w:r w:rsidRPr="00025FB6">
        <w:rPr>
          <w:spacing w:val="-20"/>
          <w:w w:val="1"/>
          <w:sz w:val="24"/>
          <w:szCs w:val="24"/>
        </w:rPr>
        <w:t>l</w:t>
      </w:r>
      <w:r w:rsidRPr="00025FB6">
        <w:rPr>
          <w:sz w:val="24"/>
          <w:szCs w:val="24"/>
        </w:rPr>
        <w:t>lu</w:t>
      </w:r>
      <w:r w:rsidRPr="00025FB6">
        <w:rPr>
          <w:spacing w:val="-20"/>
          <w:w w:val="1"/>
          <w:sz w:val="24"/>
          <w:szCs w:val="24"/>
        </w:rPr>
        <w:t>l</w:t>
      </w:r>
      <w:r w:rsidRPr="00025FB6">
        <w:rPr>
          <w:sz w:val="24"/>
          <w:szCs w:val="24"/>
        </w:rPr>
        <w:t>han kecemasannya. Pada Ny. S</w:t>
      </w:r>
      <w:r w:rsidRPr="00025FB6">
        <w:rPr>
          <w:spacing w:val="1"/>
          <w:sz w:val="24"/>
          <w:szCs w:val="24"/>
        </w:rPr>
        <w:t xml:space="preserve"> </w:t>
      </w:r>
      <w:r w:rsidRPr="00025FB6">
        <w:rPr>
          <w:sz w:val="24"/>
          <w:szCs w:val="24"/>
        </w:rPr>
        <w:t>me</w:t>
      </w:r>
      <w:r w:rsidRPr="00025FB6">
        <w:rPr>
          <w:spacing w:val="-20"/>
          <w:w w:val="1"/>
          <w:sz w:val="24"/>
          <w:szCs w:val="24"/>
        </w:rPr>
        <w:t>l</w:t>
      </w:r>
      <w:r w:rsidRPr="00025FB6">
        <w:rPr>
          <w:sz w:val="24"/>
          <w:szCs w:val="24"/>
        </w:rPr>
        <w:t>nginte</w:t>
      </w:r>
      <w:r w:rsidRPr="00025FB6">
        <w:rPr>
          <w:spacing w:val="-20"/>
          <w:w w:val="1"/>
          <w:sz w:val="24"/>
          <w:szCs w:val="24"/>
        </w:rPr>
        <w:t>l</w:t>
      </w:r>
      <w:r w:rsidRPr="00025FB6">
        <w:rPr>
          <w:sz w:val="24"/>
          <w:szCs w:val="24"/>
        </w:rPr>
        <w:t>rve</w:t>
      </w:r>
      <w:r w:rsidRPr="00025FB6">
        <w:rPr>
          <w:spacing w:val="-20"/>
          <w:w w:val="1"/>
          <w:sz w:val="24"/>
          <w:szCs w:val="24"/>
        </w:rPr>
        <w:t>l</w:t>
      </w:r>
      <w:r w:rsidRPr="00025FB6">
        <w:rPr>
          <w:sz w:val="24"/>
          <w:szCs w:val="24"/>
        </w:rPr>
        <w:t>nsi de</w:t>
      </w:r>
      <w:r w:rsidRPr="00025FB6">
        <w:rPr>
          <w:spacing w:val="-20"/>
          <w:w w:val="1"/>
          <w:sz w:val="24"/>
          <w:szCs w:val="24"/>
        </w:rPr>
        <w:t>l</w:t>
      </w:r>
      <w:r w:rsidRPr="00025FB6">
        <w:rPr>
          <w:sz w:val="24"/>
          <w:szCs w:val="24"/>
        </w:rPr>
        <w:t>ngan me</w:t>
      </w:r>
      <w:r w:rsidRPr="00025FB6">
        <w:rPr>
          <w:spacing w:val="-20"/>
          <w:w w:val="1"/>
          <w:sz w:val="24"/>
          <w:szCs w:val="24"/>
        </w:rPr>
        <w:t>l</w:t>
      </w:r>
      <w:r w:rsidRPr="00025FB6">
        <w:rPr>
          <w:sz w:val="24"/>
          <w:szCs w:val="24"/>
        </w:rPr>
        <w:t>mberikan Aromatherapy lavender se</w:t>
      </w:r>
      <w:r w:rsidRPr="00025FB6">
        <w:rPr>
          <w:spacing w:val="-20"/>
          <w:w w:val="1"/>
          <w:sz w:val="24"/>
          <w:szCs w:val="24"/>
        </w:rPr>
        <w:t>l</w:t>
      </w:r>
      <w:r w:rsidRPr="00025FB6">
        <w:rPr>
          <w:sz w:val="24"/>
          <w:szCs w:val="24"/>
        </w:rPr>
        <w:t>dangkan pada Ny. R hanya memberikan konseling saja.</w:t>
      </w:r>
      <w:r w:rsidRPr="00025FB6">
        <w:rPr>
          <w:spacing w:val="1"/>
          <w:sz w:val="24"/>
          <w:szCs w:val="24"/>
        </w:rPr>
        <w:t xml:space="preserve"> </w:t>
      </w:r>
      <w:r w:rsidRPr="00025FB6">
        <w:rPr>
          <w:sz w:val="24"/>
          <w:szCs w:val="24"/>
        </w:rPr>
        <w:t>Se</w:t>
      </w:r>
      <w:r w:rsidRPr="00025FB6">
        <w:rPr>
          <w:spacing w:val="-20"/>
          <w:w w:val="1"/>
          <w:sz w:val="24"/>
          <w:szCs w:val="24"/>
        </w:rPr>
        <w:t>l</w:t>
      </w:r>
      <w:r w:rsidRPr="00025FB6">
        <w:rPr>
          <w:sz w:val="24"/>
          <w:szCs w:val="24"/>
        </w:rPr>
        <w:t>hingga</w:t>
      </w:r>
      <w:r w:rsidRPr="00025FB6">
        <w:rPr>
          <w:spacing w:val="1"/>
          <w:sz w:val="24"/>
          <w:szCs w:val="24"/>
        </w:rPr>
        <w:t xml:space="preserve"> </w:t>
      </w:r>
      <w:r w:rsidRPr="00025FB6">
        <w:rPr>
          <w:sz w:val="24"/>
          <w:szCs w:val="24"/>
        </w:rPr>
        <w:t>pe</w:t>
      </w:r>
      <w:r w:rsidRPr="00025FB6">
        <w:rPr>
          <w:spacing w:val="-20"/>
          <w:w w:val="1"/>
          <w:sz w:val="24"/>
          <w:szCs w:val="24"/>
        </w:rPr>
        <w:t>l</w:t>
      </w:r>
      <w:r w:rsidRPr="00025FB6">
        <w:rPr>
          <w:sz w:val="24"/>
          <w:szCs w:val="24"/>
        </w:rPr>
        <w:t>mbe</w:t>
      </w:r>
      <w:r w:rsidRPr="00025FB6">
        <w:rPr>
          <w:spacing w:val="-20"/>
          <w:w w:val="1"/>
          <w:sz w:val="24"/>
          <w:szCs w:val="24"/>
        </w:rPr>
        <w:t>l</w:t>
      </w:r>
      <w:r w:rsidRPr="00025FB6">
        <w:rPr>
          <w:sz w:val="24"/>
          <w:szCs w:val="24"/>
        </w:rPr>
        <w:t>rian</w:t>
      </w:r>
      <w:r w:rsidRPr="00025FB6">
        <w:rPr>
          <w:spacing w:val="1"/>
          <w:sz w:val="24"/>
          <w:szCs w:val="24"/>
        </w:rPr>
        <w:t xml:space="preserve"> aromatherapy lavender </w:t>
      </w:r>
      <w:r w:rsidRPr="00025FB6">
        <w:rPr>
          <w:sz w:val="24"/>
          <w:szCs w:val="24"/>
        </w:rPr>
        <w:t>le</w:t>
      </w:r>
      <w:r w:rsidRPr="00025FB6">
        <w:rPr>
          <w:spacing w:val="-20"/>
          <w:w w:val="1"/>
          <w:sz w:val="24"/>
          <w:szCs w:val="24"/>
        </w:rPr>
        <w:t>l</w:t>
      </w:r>
      <w:r w:rsidRPr="00025FB6">
        <w:rPr>
          <w:sz w:val="24"/>
          <w:szCs w:val="24"/>
        </w:rPr>
        <w:t>bih e</w:t>
      </w:r>
      <w:r w:rsidRPr="00025FB6">
        <w:rPr>
          <w:spacing w:val="-20"/>
          <w:w w:val="1"/>
          <w:sz w:val="24"/>
          <w:szCs w:val="24"/>
        </w:rPr>
        <w:t>l</w:t>
      </w:r>
      <w:r w:rsidRPr="00025FB6">
        <w:rPr>
          <w:sz w:val="24"/>
          <w:szCs w:val="24"/>
        </w:rPr>
        <w:t>fe</w:t>
      </w:r>
      <w:r w:rsidRPr="00025FB6">
        <w:rPr>
          <w:spacing w:val="-20"/>
          <w:w w:val="1"/>
          <w:sz w:val="24"/>
          <w:szCs w:val="24"/>
        </w:rPr>
        <w:t>l</w:t>
      </w:r>
      <w:r w:rsidRPr="00025FB6">
        <w:rPr>
          <w:sz w:val="24"/>
          <w:szCs w:val="24"/>
        </w:rPr>
        <w:t>ktif dibandingkan</w:t>
      </w:r>
      <w:r w:rsidRPr="00025FB6">
        <w:rPr>
          <w:spacing w:val="1"/>
          <w:sz w:val="24"/>
          <w:szCs w:val="24"/>
        </w:rPr>
        <w:t xml:space="preserve"> </w:t>
      </w:r>
      <w:r w:rsidRPr="00025FB6">
        <w:rPr>
          <w:sz w:val="24"/>
          <w:szCs w:val="24"/>
        </w:rPr>
        <w:t>de</w:t>
      </w:r>
      <w:r w:rsidRPr="00025FB6">
        <w:rPr>
          <w:spacing w:val="-20"/>
          <w:w w:val="1"/>
          <w:sz w:val="24"/>
          <w:szCs w:val="24"/>
        </w:rPr>
        <w:t>l</w:t>
      </w:r>
      <w:r w:rsidRPr="00025FB6">
        <w:rPr>
          <w:sz w:val="24"/>
          <w:szCs w:val="24"/>
        </w:rPr>
        <w:t>ngan pemberian konseling saja pada ibu hamil trimester III di PMB M Kecamatan Cikeusik, Kab, Pandeglang.</w:t>
      </w:r>
    </w:p>
    <w:p w14:paraId="25351589" w14:textId="77777777" w:rsidR="001C39F1" w:rsidRPr="00025FB6" w:rsidRDefault="001C39F1" w:rsidP="00025FB6">
      <w:pPr>
        <w:spacing w:after="0" w:line="240" w:lineRule="auto"/>
        <w:ind w:left="0" w:right="4" w:hanging="2"/>
        <w:rPr>
          <w:sz w:val="24"/>
          <w:szCs w:val="24"/>
        </w:rPr>
      </w:pPr>
    </w:p>
    <w:p w14:paraId="56376731" w14:textId="4326E9D0" w:rsidR="00826BF1" w:rsidRPr="00025FB6" w:rsidRDefault="00826BF1" w:rsidP="00025FB6">
      <w:pPr>
        <w:pStyle w:val="ListParagraph"/>
        <w:spacing w:after="0" w:line="240" w:lineRule="auto"/>
        <w:ind w:leftChars="-2" w:left="1274" w:rightChars="2" w:right="4" w:hanging="1278"/>
        <w:jc w:val="both"/>
        <w:outlineLvl w:val="1"/>
        <w:rPr>
          <w:rFonts w:ascii="Times New Roman" w:hAnsi="Times New Roman" w:cs="Times New Roman"/>
          <w:b/>
          <w:bCs/>
          <w:lang w:val="en-GB"/>
        </w:rPr>
      </w:pPr>
      <w:r w:rsidRPr="00025FB6">
        <w:rPr>
          <w:rFonts w:ascii="Times New Roman" w:hAnsi="Times New Roman" w:cs="Times New Roman"/>
          <w:b/>
          <w:bCs/>
          <w:lang w:val="id-ID"/>
        </w:rPr>
        <w:t xml:space="preserve">Tabel </w:t>
      </w:r>
      <w:r w:rsidR="00025FB6" w:rsidRPr="00025FB6">
        <w:rPr>
          <w:rFonts w:ascii="Times New Roman" w:hAnsi="Times New Roman" w:cs="Times New Roman"/>
          <w:b/>
          <w:bCs/>
        </w:rPr>
        <w:t xml:space="preserve">2. </w:t>
      </w:r>
      <w:r w:rsidR="00025FB6">
        <w:rPr>
          <w:rFonts w:ascii="Times New Roman" w:hAnsi="Times New Roman" w:cs="Times New Roman"/>
          <w:b/>
          <w:bCs/>
        </w:rPr>
        <w:tab/>
      </w:r>
      <w:r w:rsidRPr="00025FB6">
        <w:rPr>
          <w:rFonts w:ascii="Times New Roman" w:hAnsi="Times New Roman" w:cs="Times New Roman"/>
          <w:b/>
          <w:bCs/>
          <w:lang w:val="id-ID"/>
        </w:rPr>
        <w:t xml:space="preserve">Perbandingan </w:t>
      </w:r>
      <w:r w:rsidRPr="00025FB6">
        <w:rPr>
          <w:rFonts w:ascii="Times New Roman" w:hAnsi="Times New Roman" w:cs="Times New Roman"/>
          <w:b/>
          <w:bCs/>
          <w:lang w:val="en-GB"/>
        </w:rPr>
        <w:t xml:space="preserve">yang </w:t>
      </w:r>
      <w:r w:rsidR="00025FB6" w:rsidRPr="00025FB6">
        <w:rPr>
          <w:rFonts w:ascii="Times New Roman" w:hAnsi="Times New Roman" w:cs="Times New Roman"/>
          <w:b/>
          <w:bCs/>
          <w:lang w:val="en-GB"/>
        </w:rPr>
        <w:t xml:space="preserve">Diberikan </w:t>
      </w:r>
      <w:r w:rsidRPr="00025FB6">
        <w:rPr>
          <w:rFonts w:ascii="Times New Roman" w:hAnsi="Times New Roman" w:cs="Times New Roman"/>
          <w:b/>
          <w:bCs/>
          <w:i/>
          <w:lang w:val="en-GB"/>
        </w:rPr>
        <w:t>Aromatherapy Lavender</w:t>
      </w:r>
      <w:r w:rsidRPr="00025FB6">
        <w:rPr>
          <w:rFonts w:ascii="Times New Roman" w:hAnsi="Times New Roman" w:cs="Times New Roman"/>
          <w:b/>
          <w:bCs/>
          <w:lang w:val="en-GB"/>
        </w:rPr>
        <w:t xml:space="preserve"> dan yang </w:t>
      </w:r>
      <w:r w:rsidR="00025FB6" w:rsidRPr="00025FB6">
        <w:rPr>
          <w:rFonts w:ascii="Times New Roman" w:hAnsi="Times New Roman" w:cs="Times New Roman"/>
          <w:b/>
          <w:bCs/>
          <w:lang w:val="en-GB"/>
        </w:rPr>
        <w:t xml:space="preserve">Diberikan </w:t>
      </w:r>
      <w:r w:rsidRPr="00025FB6">
        <w:rPr>
          <w:rFonts w:ascii="Times New Roman" w:hAnsi="Times New Roman" w:cs="Times New Roman"/>
          <w:b/>
          <w:bCs/>
          <w:lang w:val="en-GB"/>
        </w:rPr>
        <w:t>Konseling</w:t>
      </w:r>
    </w:p>
    <w:tbl>
      <w:tblPr>
        <w:tblStyle w:val="PlainTable2"/>
        <w:tblW w:w="0" w:type="auto"/>
        <w:tblLook w:val="04A0" w:firstRow="1" w:lastRow="0" w:firstColumn="1" w:lastColumn="0" w:noHBand="0" w:noVBand="1"/>
      </w:tblPr>
      <w:tblGrid>
        <w:gridCol w:w="1777"/>
        <w:gridCol w:w="1874"/>
        <w:gridCol w:w="1121"/>
        <w:gridCol w:w="1121"/>
        <w:gridCol w:w="1121"/>
      </w:tblGrid>
      <w:tr w:rsidR="00025FB6" w:rsidRPr="00025FB6" w14:paraId="22678F52" w14:textId="77777777" w:rsidTr="00025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val="restart"/>
          </w:tcPr>
          <w:p w14:paraId="65348FC1" w14:textId="5ECF2BEE" w:rsidR="00826BF1" w:rsidRPr="00025FB6" w:rsidRDefault="00025FB6" w:rsidP="00025FB6">
            <w:pPr>
              <w:pStyle w:val="ListParagraph"/>
              <w:spacing w:after="0" w:line="240" w:lineRule="auto"/>
              <w:ind w:leftChars="-1" w:left="0" w:right="4" w:hanging="2"/>
              <w:jc w:val="both"/>
              <w:rPr>
                <w:rFonts w:ascii="Times New Roman" w:hAnsi="Times New Roman" w:cs="Times New Roman"/>
                <w:b w:val="0"/>
                <w:bCs w:val="0"/>
                <w:sz w:val="20"/>
                <w:szCs w:val="20"/>
              </w:rPr>
            </w:pPr>
            <w:r w:rsidRPr="00025FB6">
              <w:rPr>
                <w:rFonts w:ascii="Times New Roman" w:hAnsi="Times New Roman" w:cs="Times New Roman"/>
                <w:sz w:val="20"/>
                <w:szCs w:val="20"/>
              </w:rPr>
              <w:t>Responden</w:t>
            </w:r>
          </w:p>
        </w:tc>
        <w:tc>
          <w:tcPr>
            <w:tcW w:w="5237" w:type="dxa"/>
            <w:gridSpan w:val="4"/>
          </w:tcPr>
          <w:p w14:paraId="2C7BBF53" w14:textId="2B138BFA" w:rsidR="00826BF1" w:rsidRPr="00025FB6" w:rsidRDefault="00025FB6" w:rsidP="00025FB6">
            <w:pPr>
              <w:pStyle w:val="ListParagraph"/>
              <w:spacing w:after="0" w:line="240" w:lineRule="auto"/>
              <w:ind w:leftChars="-1" w:left="0" w:right="4" w:hanging="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25FB6">
              <w:rPr>
                <w:rFonts w:ascii="Times New Roman" w:hAnsi="Times New Roman" w:cs="Times New Roman"/>
                <w:sz w:val="20"/>
                <w:szCs w:val="20"/>
              </w:rPr>
              <w:t>Tingkat Kecemasan</w:t>
            </w:r>
          </w:p>
        </w:tc>
      </w:tr>
      <w:tr w:rsidR="00025FB6" w:rsidRPr="00025FB6" w14:paraId="1B8875D1" w14:textId="77777777" w:rsidTr="00025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79F21128" w14:textId="77777777" w:rsidR="00826BF1" w:rsidRPr="00025FB6" w:rsidRDefault="00826BF1" w:rsidP="00025FB6">
            <w:pPr>
              <w:pStyle w:val="ListParagraph"/>
              <w:spacing w:after="0" w:line="240" w:lineRule="auto"/>
              <w:ind w:leftChars="-1" w:left="0" w:right="4" w:hanging="2"/>
              <w:jc w:val="both"/>
              <w:rPr>
                <w:rFonts w:ascii="Times New Roman" w:hAnsi="Times New Roman" w:cs="Times New Roman"/>
                <w:b w:val="0"/>
                <w:bCs w:val="0"/>
                <w:sz w:val="20"/>
                <w:szCs w:val="20"/>
              </w:rPr>
            </w:pPr>
          </w:p>
        </w:tc>
        <w:tc>
          <w:tcPr>
            <w:tcW w:w="1874" w:type="dxa"/>
            <w:vMerge w:val="restart"/>
          </w:tcPr>
          <w:p w14:paraId="5689199A" w14:textId="6883C0BB" w:rsidR="00826BF1" w:rsidRPr="00025FB6" w:rsidRDefault="00025FB6" w:rsidP="00025FB6">
            <w:pPr>
              <w:pStyle w:val="ListParagraph"/>
              <w:spacing w:after="0" w:line="240" w:lineRule="auto"/>
              <w:ind w:leftChars="-1" w:left="0" w:right="4"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025FB6">
              <w:rPr>
                <w:rFonts w:ascii="Times New Roman" w:hAnsi="Times New Roman" w:cs="Times New Roman"/>
                <w:b/>
                <w:bCs/>
                <w:sz w:val="20"/>
                <w:szCs w:val="20"/>
              </w:rPr>
              <w:t>Sebelum Diberikan Inetervensi</w:t>
            </w:r>
          </w:p>
        </w:tc>
        <w:tc>
          <w:tcPr>
            <w:tcW w:w="3363" w:type="dxa"/>
            <w:gridSpan w:val="3"/>
          </w:tcPr>
          <w:p w14:paraId="64A7FC57" w14:textId="1F605451" w:rsidR="00826BF1" w:rsidRPr="00025FB6" w:rsidRDefault="00025FB6" w:rsidP="00025FB6">
            <w:pPr>
              <w:pStyle w:val="ListParagraph"/>
              <w:spacing w:after="0" w:line="240" w:lineRule="auto"/>
              <w:ind w:leftChars="-1" w:left="0" w:right="4"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025FB6">
              <w:rPr>
                <w:rFonts w:ascii="Times New Roman" w:hAnsi="Times New Roman" w:cs="Times New Roman"/>
                <w:b/>
                <w:bCs/>
                <w:sz w:val="20"/>
                <w:szCs w:val="20"/>
              </w:rPr>
              <w:t>Setelah</w:t>
            </w:r>
          </w:p>
        </w:tc>
      </w:tr>
      <w:tr w:rsidR="00025FB6" w:rsidRPr="00025FB6" w14:paraId="52D05782" w14:textId="77777777" w:rsidTr="00025FB6">
        <w:tc>
          <w:tcPr>
            <w:cnfStyle w:val="001000000000" w:firstRow="0" w:lastRow="0" w:firstColumn="1" w:lastColumn="0" w:oddVBand="0" w:evenVBand="0" w:oddHBand="0" w:evenHBand="0" w:firstRowFirstColumn="0" w:firstRowLastColumn="0" w:lastRowFirstColumn="0" w:lastRowLastColumn="0"/>
            <w:tcW w:w="1777" w:type="dxa"/>
            <w:vMerge/>
          </w:tcPr>
          <w:p w14:paraId="5D1C8F17" w14:textId="77777777" w:rsidR="00826BF1" w:rsidRPr="00025FB6" w:rsidRDefault="00826BF1" w:rsidP="00025FB6">
            <w:pPr>
              <w:pStyle w:val="ListParagraph"/>
              <w:spacing w:after="0" w:line="240" w:lineRule="auto"/>
              <w:ind w:leftChars="-1" w:left="0" w:right="4" w:hanging="2"/>
              <w:jc w:val="both"/>
              <w:rPr>
                <w:rFonts w:ascii="Times New Roman" w:hAnsi="Times New Roman" w:cs="Times New Roman"/>
                <w:b w:val="0"/>
                <w:bCs w:val="0"/>
                <w:sz w:val="20"/>
                <w:szCs w:val="20"/>
              </w:rPr>
            </w:pPr>
          </w:p>
        </w:tc>
        <w:tc>
          <w:tcPr>
            <w:tcW w:w="1874" w:type="dxa"/>
            <w:vMerge/>
          </w:tcPr>
          <w:p w14:paraId="2BAA6017" w14:textId="77777777" w:rsidR="00826BF1" w:rsidRPr="00025FB6" w:rsidRDefault="00826BF1" w:rsidP="00025FB6">
            <w:pPr>
              <w:pStyle w:val="ListParagraph"/>
              <w:spacing w:after="0" w:line="240" w:lineRule="auto"/>
              <w:ind w:leftChars="-1" w:left="0" w:right="4"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121" w:type="dxa"/>
          </w:tcPr>
          <w:p w14:paraId="42351A10" w14:textId="5DDB7A62" w:rsidR="00826BF1" w:rsidRPr="00025FB6" w:rsidRDefault="00025FB6" w:rsidP="00025FB6">
            <w:pPr>
              <w:pStyle w:val="ListParagraph"/>
              <w:spacing w:after="0" w:line="240" w:lineRule="auto"/>
              <w:ind w:leftChars="-1" w:left="0" w:right="4"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25FB6">
              <w:rPr>
                <w:rFonts w:ascii="Times New Roman" w:hAnsi="Times New Roman" w:cs="Times New Roman"/>
                <w:b/>
                <w:bCs/>
                <w:sz w:val="20"/>
                <w:szCs w:val="20"/>
              </w:rPr>
              <w:t>Hari Ke 1</w:t>
            </w:r>
          </w:p>
        </w:tc>
        <w:tc>
          <w:tcPr>
            <w:tcW w:w="1121" w:type="dxa"/>
          </w:tcPr>
          <w:p w14:paraId="0A35AB23" w14:textId="1D2FF2FC" w:rsidR="00826BF1" w:rsidRPr="00025FB6" w:rsidRDefault="00025FB6" w:rsidP="00025FB6">
            <w:pPr>
              <w:pStyle w:val="ListParagraph"/>
              <w:spacing w:after="0" w:line="240" w:lineRule="auto"/>
              <w:ind w:leftChars="-1" w:left="0" w:right="4"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25FB6">
              <w:rPr>
                <w:rFonts w:ascii="Times New Roman" w:hAnsi="Times New Roman" w:cs="Times New Roman"/>
                <w:b/>
                <w:bCs/>
                <w:sz w:val="20"/>
                <w:szCs w:val="20"/>
              </w:rPr>
              <w:t>Hari Ke 3</w:t>
            </w:r>
          </w:p>
        </w:tc>
        <w:tc>
          <w:tcPr>
            <w:tcW w:w="1121" w:type="dxa"/>
          </w:tcPr>
          <w:p w14:paraId="47F31097" w14:textId="211A20FF" w:rsidR="00826BF1" w:rsidRPr="00025FB6" w:rsidRDefault="00025FB6" w:rsidP="00025FB6">
            <w:pPr>
              <w:pStyle w:val="ListParagraph"/>
              <w:spacing w:after="0" w:line="240" w:lineRule="auto"/>
              <w:ind w:leftChars="-1" w:left="0" w:right="4"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25FB6">
              <w:rPr>
                <w:rFonts w:ascii="Times New Roman" w:hAnsi="Times New Roman" w:cs="Times New Roman"/>
                <w:b/>
                <w:bCs/>
                <w:sz w:val="20"/>
                <w:szCs w:val="20"/>
              </w:rPr>
              <w:t>Hari Ke 7</w:t>
            </w:r>
          </w:p>
        </w:tc>
      </w:tr>
      <w:tr w:rsidR="00025FB6" w:rsidRPr="00025FB6" w14:paraId="5E593535" w14:textId="77777777" w:rsidTr="00025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1DB9EA39" w14:textId="358008E7" w:rsidR="00826BF1" w:rsidRPr="00025FB6" w:rsidRDefault="00025FB6" w:rsidP="00025FB6">
            <w:pPr>
              <w:pStyle w:val="ListParagraph"/>
              <w:spacing w:after="0" w:line="240" w:lineRule="auto"/>
              <w:ind w:leftChars="-1" w:left="0" w:right="4" w:hanging="2"/>
              <w:jc w:val="both"/>
              <w:rPr>
                <w:rFonts w:ascii="Times New Roman" w:hAnsi="Times New Roman" w:cs="Times New Roman"/>
                <w:b w:val="0"/>
                <w:bCs w:val="0"/>
                <w:sz w:val="20"/>
                <w:szCs w:val="20"/>
              </w:rPr>
            </w:pPr>
            <w:r w:rsidRPr="00025FB6">
              <w:rPr>
                <w:rFonts w:ascii="Times New Roman" w:hAnsi="Times New Roman" w:cs="Times New Roman"/>
                <w:sz w:val="20"/>
                <w:szCs w:val="20"/>
              </w:rPr>
              <w:t>Responden 1</w:t>
            </w:r>
          </w:p>
        </w:tc>
        <w:tc>
          <w:tcPr>
            <w:tcW w:w="1874" w:type="dxa"/>
          </w:tcPr>
          <w:p w14:paraId="005B57F0" w14:textId="77777777" w:rsidR="00826BF1" w:rsidRPr="00025FB6" w:rsidRDefault="00826BF1" w:rsidP="00025FB6">
            <w:pPr>
              <w:pStyle w:val="ListParagraph"/>
              <w:spacing w:after="0" w:line="240" w:lineRule="auto"/>
              <w:ind w:leftChars="-1" w:left="0" w:right="4"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25FB6">
              <w:rPr>
                <w:rFonts w:ascii="Times New Roman" w:hAnsi="Times New Roman" w:cs="Times New Roman"/>
                <w:bCs/>
                <w:sz w:val="20"/>
                <w:szCs w:val="20"/>
              </w:rPr>
              <w:t>27 (Cemas Sedang)</w:t>
            </w:r>
          </w:p>
        </w:tc>
        <w:tc>
          <w:tcPr>
            <w:tcW w:w="1121" w:type="dxa"/>
          </w:tcPr>
          <w:p w14:paraId="4B4953C0" w14:textId="77777777" w:rsidR="00826BF1" w:rsidRPr="00025FB6" w:rsidRDefault="00826BF1" w:rsidP="00025FB6">
            <w:pPr>
              <w:pStyle w:val="ListParagraph"/>
              <w:spacing w:after="0" w:line="240" w:lineRule="auto"/>
              <w:ind w:leftChars="-1" w:left="0" w:right="4"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25FB6">
              <w:rPr>
                <w:rFonts w:ascii="Times New Roman" w:hAnsi="Times New Roman" w:cs="Times New Roman"/>
                <w:bCs/>
                <w:sz w:val="20"/>
                <w:szCs w:val="20"/>
              </w:rPr>
              <w:t>27 (Cemas Sedang)</w:t>
            </w:r>
          </w:p>
        </w:tc>
        <w:tc>
          <w:tcPr>
            <w:tcW w:w="1121" w:type="dxa"/>
          </w:tcPr>
          <w:p w14:paraId="571EC41E" w14:textId="77777777" w:rsidR="00826BF1" w:rsidRPr="00025FB6" w:rsidRDefault="00826BF1" w:rsidP="00025FB6">
            <w:pPr>
              <w:pStyle w:val="ListParagraph"/>
              <w:spacing w:after="0" w:line="240" w:lineRule="auto"/>
              <w:ind w:leftChars="-1" w:left="0" w:right="4"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25FB6">
              <w:rPr>
                <w:rFonts w:ascii="Times New Roman" w:hAnsi="Times New Roman" w:cs="Times New Roman"/>
                <w:bCs/>
                <w:sz w:val="20"/>
                <w:szCs w:val="20"/>
              </w:rPr>
              <w:t>14 (Cemas Ringan)</w:t>
            </w:r>
          </w:p>
        </w:tc>
        <w:tc>
          <w:tcPr>
            <w:tcW w:w="1121" w:type="dxa"/>
          </w:tcPr>
          <w:p w14:paraId="5256932E" w14:textId="77777777" w:rsidR="00826BF1" w:rsidRPr="00025FB6" w:rsidRDefault="00826BF1" w:rsidP="00025FB6">
            <w:pPr>
              <w:pStyle w:val="ListParagraph"/>
              <w:spacing w:after="0" w:line="240" w:lineRule="auto"/>
              <w:ind w:leftChars="-1" w:left="0" w:right="4"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25FB6">
              <w:rPr>
                <w:rFonts w:ascii="Times New Roman" w:hAnsi="Times New Roman" w:cs="Times New Roman"/>
                <w:bCs/>
                <w:sz w:val="20"/>
                <w:szCs w:val="20"/>
              </w:rPr>
              <w:t>12 (Tidak ada Cemas)</w:t>
            </w:r>
          </w:p>
        </w:tc>
      </w:tr>
      <w:tr w:rsidR="00025FB6" w:rsidRPr="00025FB6" w14:paraId="2B3C234C" w14:textId="77777777" w:rsidTr="00025FB6">
        <w:tc>
          <w:tcPr>
            <w:cnfStyle w:val="001000000000" w:firstRow="0" w:lastRow="0" w:firstColumn="1" w:lastColumn="0" w:oddVBand="0" w:evenVBand="0" w:oddHBand="0" w:evenHBand="0" w:firstRowFirstColumn="0" w:firstRowLastColumn="0" w:lastRowFirstColumn="0" w:lastRowLastColumn="0"/>
            <w:tcW w:w="1777" w:type="dxa"/>
          </w:tcPr>
          <w:p w14:paraId="1F5B28DE" w14:textId="048F3487" w:rsidR="00826BF1" w:rsidRPr="00025FB6" w:rsidRDefault="00025FB6" w:rsidP="00025FB6">
            <w:pPr>
              <w:pStyle w:val="ListParagraph"/>
              <w:spacing w:after="0" w:line="240" w:lineRule="auto"/>
              <w:ind w:leftChars="-1" w:left="0" w:right="4" w:hanging="2"/>
              <w:jc w:val="both"/>
              <w:rPr>
                <w:rFonts w:ascii="Times New Roman" w:hAnsi="Times New Roman" w:cs="Times New Roman"/>
                <w:b w:val="0"/>
                <w:bCs w:val="0"/>
                <w:sz w:val="20"/>
                <w:szCs w:val="20"/>
              </w:rPr>
            </w:pPr>
            <w:r w:rsidRPr="00025FB6">
              <w:rPr>
                <w:rFonts w:ascii="Times New Roman" w:hAnsi="Times New Roman" w:cs="Times New Roman"/>
                <w:sz w:val="20"/>
                <w:szCs w:val="20"/>
              </w:rPr>
              <w:t>Responden 2</w:t>
            </w:r>
          </w:p>
        </w:tc>
        <w:tc>
          <w:tcPr>
            <w:tcW w:w="1874" w:type="dxa"/>
          </w:tcPr>
          <w:p w14:paraId="073B94BC" w14:textId="77777777" w:rsidR="00826BF1" w:rsidRPr="00025FB6" w:rsidRDefault="00826BF1" w:rsidP="00025FB6">
            <w:pPr>
              <w:pStyle w:val="ListParagraph"/>
              <w:spacing w:after="0" w:line="240" w:lineRule="auto"/>
              <w:ind w:leftChars="-1" w:left="0" w:right="4"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25FB6">
              <w:rPr>
                <w:rFonts w:ascii="Times New Roman" w:hAnsi="Times New Roman" w:cs="Times New Roman"/>
                <w:bCs/>
                <w:sz w:val="20"/>
                <w:szCs w:val="20"/>
              </w:rPr>
              <w:t>27 (Cemas Sedang)</w:t>
            </w:r>
          </w:p>
        </w:tc>
        <w:tc>
          <w:tcPr>
            <w:tcW w:w="1121" w:type="dxa"/>
          </w:tcPr>
          <w:p w14:paraId="13C599BC" w14:textId="77777777" w:rsidR="00826BF1" w:rsidRPr="00025FB6" w:rsidRDefault="00826BF1" w:rsidP="00025FB6">
            <w:pPr>
              <w:pStyle w:val="ListParagraph"/>
              <w:spacing w:after="0" w:line="240" w:lineRule="auto"/>
              <w:ind w:leftChars="-1" w:left="0" w:right="4"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25FB6">
              <w:rPr>
                <w:rFonts w:ascii="Times New Roman" w:hAnsi="Times New Roman" w:cs="Times New Roman"/>
                <w:bCs/>
                <w:sz w:val="20"/>
                <w:szCs w:val="20"/>
              </w:rPr>
              <w:t>27 (Cemas Sedang)</w:t>
            </w:r>
          </w:p>
        </w:tc>
        <w:tc>
          <w:tcPr>
            <w:tcW w:w="1121" w:type="dxa"/>
          </w:tcPr>
          <w:p w14:paraId="1EA785EF" w14:textId="77777777" w:rsidR="00826BF1" w:rsidRPr="00025FB6" w:rsidRDefault="00826BF1" w:rsidP="00025FB6">
            <w:pPr>
              <w:pStyle w:val="ListParagraph"/>
              <w:spacing w:after="0" w:line="240" w:lineRule="auto"/>
              <w:ind w:leftChars="-1" w:left="0" w:right="4"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25FB6">
              <w:rPr>
                <w:rFonts w:ascii="Times New Roman" w:hAnsi="Times New Roman" w:cs="Times New Roman"/>
                <w:bCs/>
                <w:sz w:val="20"/>
                <w:szCs w:val="20"/>
              </w:rPr>
              <w:t>22 (Cemas Sedang)</w:t>
            </w:r>
          </w:p>
        </w:tc>
        <w:tc>
          <w:tcPr>
            <w:tcW w:w="1121" w:type="dxa"/>
          </w:tcPr>
          <w:p w14:paraId="1BC9E3FD" w14:textId="77777777" w:rsidR="00826BF1" w:rsidRPr="00025FB6" w:rsidRDefault="00826BF1" w:rsidP="00025FB6">
            <w:pPr>
              <w:pStyle w:val="ListParagraph"/>
              <w:spacing w:after="0" w:line="240" w:lineRule="auto"/>
              <w:ind w:leftChars="-1" w:left="0" w:right="4"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25FB6">
              <w:rPr>
                <w:rFonts w:ascii="Times New Roman" w:hAnsi="Times New Roman" w:cs="Times New Roman"/>
                <w:bCs/>
                <w:sz w:val="20"/>
                <w:szCs w:val="20"/>
              </w:rPr>
              <w:t>17 (Cemas Ringan)</w:t>
            </w:r>
          </w:p>
        </w:tc>
      </w:tr>
    </w:tbl>
    <w:p w14:paraId="54A8EAA3" w14:textId="77777777" w:rsidR="00025FB6" w:rsidRPr="00025FB6" w:rsidRDefault="00025FB6" w:rsidP="00025FB6">
      <w:pPr>
        <w:spacing w:after="0" w:line="240" w:lineRule="auto"/>
        <w:ind w:leftChars="0" w:left="0" w:right="4" w:firstLineChars="177" w:firstLine="425"/>
        <w:rPr>
          <w:b/>
          <w:bCs/>
          <w:sz w:val="24"/>
          <w:szCs w:val="24"/>
        </w:rPr>
      </w:pPr>
    </w:p>
    <w:p w14:paraId="3F7C2752" w14:textId="77777777" w:rsidR="001F0530" w:rsidRPr="00025FB6" w:rsidRDefault="000A0C29" w:rsidP="00025FB6">
      <w:pPr>
        <w:pBdr>
          <w:top w:val="nil"/>
          <w:left w:val="nil"/>
          <w:bottom w:val="nil"/>
          <w:right w:val="nil"/>
          <w:between w:val="nil"/>
        </w:pBdr>
        <w:spacing w:after="0" w:line="240" w:lineRule="auto"/>
        <w:ind w:left="0" w:right="4" w:hanging="2"/>
        <w:rPr>
          <w:sz w:val="22"/>
          <w:szCs w:val="22"/>
        </w:rPr>
      </w:pPr>
      <w:r w:rsidRPr="00025FB6">
        <w:rPr>
          <w:b/>
          <w:sz w:val="22"/>
          <w:szCs w:val="22"/>
        </w:rPr>
        <w:t xml:space="preserve">KESIMPULAN </w:t>
      </w:r>
    </w:p>
    <w:p w14:paraId="18FD5E24" w14:textId="77777777" w:rsidR="001F0530" w:rsidRPr="00025FB6" w:rsidRDefault="001F0530" w:rsidP="00025FB6">
      <w:pPr>
        <w:pBdr>
          <w:top w:val="nil"/>
          <w:left w:val="nil"/>
          <w:bottom w:val="nil"/>
          <w:right w:val="nil"/>
          <w:between w:val="nil"/>
        </w:pBdr>
        <w:spacing w:after="0" w:line="240" w:lineRule="auto"/>
        <w:ind w:left="0" w:right="4" w:hanging="2"/>
        <w:rPr>
          <w:sz w:val="16"/>
          <w:szCs w:val="16"/>
        </w:rPr>
      </w:pPr>
    </w:p>
    <w:p w14:paraId="29147754" w14:textId="77777777" w:rsidR="00025FB6" w:rsidRDefault="00826BF1" w:rsidP="00025FB6">
      <w:pPr>
        <w:pStyle w:val="ListParagraph"/>
        <w:tabs>
          <w:tab w:val="left" w:pos="851"/>
        </w:tabs>
        <w:suppressAutoHyphens/>
        <w:spacing w:after="0" w:line="240" w:lineRule="auto"/>
        <w:ind w:leftChars="-1" w:left="-2" w:right="4" w:firstLine="426"/>
        <w:contextualSpacing w:val="0"/>
        <w:jc w:val="both"/>
        <w:textDirection w:val="btLr"/>
        <w:textAlignment w:val="top"/>
        <w:outlineLvl w:val="0"/>
        <w:rPr>
          <w:rFonts w:ascii="Times New Roman" w:eastAsia="Times New Roman" w:hAnsi="Times New Roman" w:cs="Times New Roman"/>
          <w:sz w:val="24"/>
          <w:szCs w:val="24"/>
          <w:lang w:val="en-US"/>
        </w:rPr>
      </w:pPr>
      <w:r w:rsidRPr="00025FB6">
        <w:rPr>
          <w:rFonts w:ascii="Times New Roman" w:eastAsia="Times New Roman" w:hAnsi="Times New Roman" w:cs="Times New Roman"/>
          <w:sz w:val="24"/>
          <w:szCs w:val="24"/>
          <w:lang w:val="en-US"/>
        </w:rPr>
        <w:t>Terdapat perbedaan Efektivitas pada ibu Hamil trimester III sebelum dan sesudah diberikan aromatherapy lavender diantaranya kecemasan hilang pada ibu hamil ketika sesudah diberikan aromatherapy lavender di PMB Bidan M.</w:t>
      </w:r>
      <w:r w:rsidR="00025FB6">
        <w:rPr>
          <w:rFonts w:ascii="Times New Roman" w:eastAsia="Times New Roman" w:hAnsi="Times New Roman" w:cs="Times New Roman"/>
          <w:sz w:val="24"/>
          <w:szCs w:val="24"/>
          <w:lang w:val="en-US"/>
        </w:rPr>
        <w:t xml:space="preserve"> </w:t>
      </w:r>
      <w:r w:rsidRPr="00025FB6">
        <w:rPr>
          <w:rFonts w:ascii="Times New Roman" w:eastAsia="Times New Roman" w:hAnsi="Times New Roman" w:cs="Times New Roman"/>
          <w:sz w:val="24"/>
          <w:szCs w:val="24"/>
          <w:lang w:val="en-US"/>
        </w:rPr>
        <w:t xml:space="preserve">Pada ibu Hamil trimester III yang tidak diberikan aromatherapy lavender mengalami penurunan kecemasan pada hari ke 7 hal ini dinyatakan tidak adanya efektifitas pada ibu hamil trimester III di PMB Bidan M. dengan tingkat kecemasa sedang dalam menghadapi persalinan yang diberikan intervensi aromaterapi lavender mengalami penurunan kecemasan ringan pada hari ke 3 dibandingkan dengan responden ibu hamil yang hanya diberikan kobseling mengalami penurunan kecemasan ringan pada hari ke 7. </w:t>
      </w:r>
    </w:p>
    <w:p w14:paraId="0DA8F75E" w14:textId="0A10297E" w:rsidR="00826BF1" w:rsidRPr="00025FB6" w:rsidRDefault="00826BF1" w:rsidP="00025FB6">
      <w:pPr>
        <w:pStyle w:val="ListParagraph"/>
        <w:tabs>
          <w:tab w:val="left" w:pos="851"/>
        </w:tabs>
        <w:suppressAutoHyphens/>
        <w:spacing w:after="0" w:line="240" w:lineRule="auto"/>
        <w:ind w:leftChars="-1" w:left="-2" w:right="4" w:firstLine="426"/>
        <w:contextualSpacing w:val="0"/>
        <w:jc w:val="both"/>
        <w:textDirection w:val="btLr"/>
        <w:textAlignment w:val="top"/>
        <w:outlineLvl w:val="0"/>
        <w:rPr>
          <w:rFonts w:ascii="Times New Roman" w:eastAsia="Times New Roman" w:hAnsi="Times New Roman" w:cs="Times New Roman"/>
          <w:sz w:val="24"/>
          <w:szCs w:val="24"/>
          <w:lang w:val="en-US"/>
        </w:rPr>
      </w:pPr>
      <w:r w:rsidRPr="00025FB6">
        <w:rPr>
          <w:rFonts w:ascii="Times New Roman" w:eastAsia="Times New Roman" w:hAnsi="Times New Roman" w:cs="Times New Roman"/>
          <w:sz w:val="24"/>
          <w:szCs w:val="24"/>
          <w:lang w:val="en-US"/>
        </w:rPr>
        <w:t>Terdapat perbedaan Efektivitas pada ibu Hamil trimester III yang menagalami kecamasan dengan diberikannya intervensi aromaterapi lavender dengan ibu hamil trimester III yang mengalami kecemasan yang tidak diberikan intervensi</w:t>
      </w:r>
      <w:r w:rsidRPr="00025FB6">
        <w:rPr>
          <w:rFonts w:ascii="Times New Roman" w:eastAsia="Times New Roman" w:hAnsi="Times New Roman" w:cs="Times New Roman"/>
          <w:i/>
          <w:sz w:val="24"/>
          <w:szCs w:val="24"/>
          <w:lang w:val="en-US"/>
        </w:rPr>
        <w:t xml:space="preserve"> </w:t>
      </w:r>
      <w:r w:rsidRPr="00025FB6">
        <w:rPr>
          <w:rFonts w:ascii="Times New Roman" w:eastAsia="Times New Roman" w:hAnsi="Times New Roman" w:cs="Times New Roman"/>
          <w:iCs/>
          <w:sz w:val="24"/>
          <w:szCs w:val="24"/>
          <w:lang w:val="en-US"/>
        </w:rPr>
        <w:t xml:space="preserve">aromatherapy lavender </w:t>
      </w:r>
      <w:r w:rsidRPr="00025FB6">
        <w:rPr>
          <w:rFonts w:ascii="Times New Roman" w:eastAsia="Times New Roman" w:hAnsi="Times New Roman" w:cs="Times New Roman"/>
          <w:sz w:val="24"/>
          <w:szCs w:val="24"/>
          <w:lang w:val="en-US"/>
        </w:rPr>
        <w:t xml:space="preserve">di PMB </w:t>
      </w:r>
      <w:r w:rsidRPr="00025FB6">
        <w:rPr>
          <w:rFonts w:ascii="Times New Roman" w:eastAsia="Times New Roman" w:hAnsi="Times New Roman" w:cs="Times New Roman"/>
          <w:sz w:val="24"/>
          <w:szCs w:val="24"/>
          <w:lang w:val="en-GB"/>
        </w:rPr>
        <w:t>M</w:t>
      </w:r>
      <w:r w:rsidRPr="00025FB6">
        <w:rPr>
          <w:rFonts w:ascii="Times New Roman" w:eastAsia="Times New Roman" w:hAnsi="Times New Roman" w:cs="Times New Roman"/>
          <w:sz w:val="24"/>
          <w:szCs w:val="24"/>
          <w:lang w:val="en-US"/>
        </w:rPr>
        <w:t>.</w:t>
      </w:r>
    </w:p>
    <w:p w14:paraId="71D2C5A6" w14:textId="77777777" w:rsidR="001F0530" w:rsidRPr="00025FB6" w:rsidRDefault="001F0530" w:rsidP="00025FB6">
      <w:pPr>
        <w:pBdr>
          <w:top w:val="nil"/>
          <w:left w:val="nil"/>
          <w:bottom w:val="nil"/>
          <w:right w:val="nil"/>
          <w:between w:val="nil"/>
        </w:pBdr>
        <w:spacing w:after="0" w:line="240" w:lineRule="auto"/>
        <w:ind w:left="0" w:right="4" w:hanging="2"/>
        <w:rPr>
          <w:sz w:val="22"/>
          <w:szCs w:val="22"/>
        </w:rPr>
      </w:pPr>
    </w:p>
    <w:p w14:paraId="0E377C6F" w14:textId="77777777" w:rsidR="00025FB6" w:rsidRPr="00FC6BCA" w:rsidRDefault="00025FB6" w:rsidP="00025FB6">
      <w:pPr>
        <w:spacing w:after="0" w:line="240" w:lineRule="auto"/>
        <w:ind w:left="0" w:hanging="2"/>
        <w:rPr>
          <w:b/>
          <w:bCs/>
          <w:sz w:val="24"/>
          <w:szCs w:val="24"/>
        </w:rPr>
      </w:pPr>
      <w:r w:rsidRPr="00FC6BCA">
        <w:rPr>
          <w:b/>
          <w:bCs/>
          <w:sz w:val="24"/>
          <w:szCs w:val="24"/>
        </w:rPr>
        <w:t>UCAPAN TERIMAKASIH</w:t>
      </w:r>
    </w:p>
    <w:p w14:paraId="01AD6FD1" w14:textId="77777777" w:rsidR="00025FB6" w:rsidRPr="00FC6BCA" w:rsidRDefault="00025FB6" w:rsidP="00025FB6">
      <w:pPr>
        <w:spacing w:after="0" w:line="240" w:lineRule="auto"/>
        <w:ind w:left="0" w:hanging="2"/>
        <w:rPr>
          <w:bCs/>
          <w:sz w:val="24"/>
          <w:szCs w:val="24"/>
        </w:rPr>
      </w:pPr>
    </w:p>
    <w:p w14:paraId="75A74EF5" w14:textId="77777777" w:rsidR="00025FB6" w:rsidRPr="00FC6BCA" w:rsidRDefault="00025FB6" w:rsidP="00025FB6">
      <w:pPr>
        <w:spacing w:after="0" w:line="240" w:lineRule="auto"/>
        <w:ind w:leftChars="0" w:left="0" w:firstLineChars="177" w:firstLine="425"/>
        <w:rPr>
          <w:sz w:val="24"/>
          <w:szCs w:val="24"/>
        </w:rPr>
      </w:pPr>
      <w:r w:rsidRPr="00FC6BCA">
        <w:rPr>
          <w:sz w:val="24"/>
          <w:szCs w:val="24"/>
        </w:rPr>
        <w:t>Peneliti menyampaikan terima kasih atas dukungan, inspirasi dan bantuan kepada semua pihak dalam membantu peneliti menyelesaikan penelitian ini, termasuk pada peserta yang telah bersedia berpartisipasi dalam penelitian hingga selesai.</w:t>
      </w:r>
    </w:p>
    <w:p w14:paraId="607472E5" w14:textId="77777777" w:rsidR="001F0530" w:rsidRPr="00025FB6" w:rsidRDefault="001F0530" w:rsidP="00025FB6">
      <w:pPr>
        <w:pBdr>
          <w:top w:val="nil"/>
          <w:left w:val="nil"/>
          <w:bottom w:val="nil"/>
          <w:right w:val="nil"/>
          <w:between w:val="nil"/>
        </w:pBdr>
        <w:spacing w:after="0" w:line="240" w:lineRule="auto"/>
        <w:ind w:left="0" w:right="4" w:firstLineChars="0" w:hanging="2"/>
        <w:rPr>
          <w:sz w:val="22"/>
          <w:szCs w:val="22"/>
        </w:rPr>
      </w:pPr>
    </w:p>
    <w:p w14:paraId="6E68B732" w14:textId="77777777" w:rsidR="001F0530" w:rsidRPr="00025FB6" w:rsidRDefault="000A0C29" w:rsidP="00025FB6">
      <w:pPr>
        <w:pBdr>
          <w:top w:val="nil"/>
          <w:left w:val="nil"/>
          <w:bottom w:val="nil"/>
          <w:right w:val="nil"/>
          <w:between w:val="nil"/>
        </w:pBdr>
        <w:spacing w:after="0" w:line="240" w:lineRule="auto"/>
        <w:ind w:left="0" w:right="4" w:hanging="2"/>
        <w:rPr>
          <w:sz w:val="24"/>
          <w:szCs w:val="24"/>
        </w:rPr>
      </w:pPr>
      <w:r w:rsidRPr="00025FB6">
        <w:rPr>
          <w:b/>
          <w:sz w:val="24"/>
          <w:szCs w:val="24"/>
        </w:rPr>
        <w:t>DAFTAR PUSTAKA</w:t>
      </w:r>
    </w:p>
    <w:p w14:paraId="4248EA9B" w14:textId="77777777" w:rsidR="001F0530" w:rsidRPr="00025FB6" w:rsidRDefault="001F0530" w:rsidP="00025FB6">
      <w:pPr>
        <w:pBdr>
          <w:top w:val="nil"/>
          <w:left w:val="nil"/>
          <w:bottom w:val="nil"/>
          <w:right w:val="nil"/>
          <w:between w:val="nil"/>
        </w:pBdr>
        <w:spacing w:after="0" w:line="240" w:lineRule="auto"/>
        <w:ind w:left="0" w:right="4" w:hanging="2"/>
        <w:rPr>
          <w:sz w:val="24"/>
          <w:szCs w:val="24"/>
        </w:rPr>
      </w:pPr>
    </w:p>
    <w:p w14:paraId="05ED698E" w14:textId="77777777" w:rsidR="008378C7" w:rsidRPr="00025FB6" w:rsidRDefault="008378C7" w:rsidP="008378C7">
      <w:pPr>
        <w:pStyle w:val="ListParagraph"/>
        <w:autoSpaceDE w:val="0"/>
        <w:autoSpaceDN w:val="0"/>
        <w:spacing w:after="0" w:line="240" w:lineRule="auto"/>
        <w:ind w:leftChars="-1" w:left="424" w:right="4" w:hanging="426"/>
        <w:jc w:val="both"/>
        <w:rPr>
          <w:rFonts w:ascii="Times New Roman" w:eastAsia="Times New Roman" w:hAnsi="Times New Roman" w:cs="Times New Roman"/>
          <w:sz w:val="24"/>
          <w:szCs w:val="24"/>
        </w:rPr>
      </w:pPr>
      <w:r w:rsidRPr="00025FB6">
        <w:rPr>
          <w:rFonts w:ascii="Times New Roman" w:hAnsi="Times New Roman" w:cs="Times New Roman"/>
          <w:bCs/>
          <w:sz w:val="24"/>
          <w:szCs w:val="24"/>
        </w:rPr>
        <w:t xml:space="preserve">Aldifah Gyadi, Nella Vallen Ika Puspita, Mudy Oktiningrum. PENGARUH BACK MASSAGE DENGAN LAVENDER ESSENTIAL OIL PADA KUALITAS TIDUR   IBU HAMIL TRIMESTER III Detector: Jurnal Inovasi Riset Ilmu Kesehatan Vol.1, No.1 Februari 2023 </w:t>
      </w:r>
      <w:hyperlink r:id="rId15" w:history="1">
        <w:r w:rsidRPr="00025FB6">
          <w:rPr>
            <w:rStyle w:val="Hyperlink"/>
            <w:rFonts w:ascii="Times New Roman" w:hAnsi="Times New Roman" w:cs="Times New Roman"/>
            <w:bCs/>
            <w:color w:val="auto"/>
            <w:sz w:val="24"/>
            <w:szCs w:val="24"/>
            <w:u w:val="none"/>
          </w:rPr>
          <w:t>https://ejurnal.politeknikpratama.ac.id/index.php/Detector/article/download/1178/1148</w:t>
        </w:r>
      </w:hyperlink>
      <w:r w:rsidRPr="00025FB6">
        <w:rPr>
          <w:rFonts w:ascii="Times New Roman" w:hAnsi="Times New Roman" w:cs="Times New Roman"/>
          <w:bCs/>
          <w:sz w:val="24"/>
          <w:szCs w:val="24"/>
        </w:rPr>
        <w:t xml:space="preserve"> </w:t>
      </w:r>
    </w:p>
    <w:p w14:paraId="7FF72E98" w14:textId="77777777" w:rsidR="008378C7" w:rsidRDefault="008378C7" w:rsidP="008378C7">
      <w:pPr>
        <w:pStyle w:val="ListParagraph"/>
        <w:autoSpaceDE w:val="0"/>
        <w:autoSpaceDN w:val="0"/>
        <w:spacing w:after="0" w:line="240" w:lineRule="auto"/>
        <w:ind w:leftChars="-1" w:left="424" w:right="4" w:hanging="426"/>
        <w:jc w:val="both"/>
        <w:rPr>
          <w:rFonts w:ascii="Times New Roman" w:eastAsia="Times New Roman" w:hAnsi="Times New Roman" w:cs="Times New Roman"/>
          <w:sz w:val="24"/>
          <w:szCs w:val="24"/>
        </w:rPr>
      </w:pPr>
      <w:r w:rsidRPr="00025FB6">
        <w:rPr>
          <w:rFonts w:ascii="Times New Roman" w:eastAsia="Times New Roman" w:hAnsi="Times New Roman" w:cs="Times New Roman"/>
          <w:sz w:val="24"/>
          <w:szCs w:val="24"/>
        </w:rPr>
        <w:t>Annisa Ridha Salsabilla. Aromaterapi Lavender sebagai Penurun Tingkat Kecemasan Pada Ibu Hamil Trimester III dalam Menghadapi Persalinan. Jurnal Ilmiah Kesehatan Sandi Husada hhttps://akper-sandikarsa.e-journal.id/JIKSH Volume ,  Nomor 2, Desember 2020</w:t>
      </w:r>
    </w:p>
    <w:p w14:paraId="169135B2" w14:textId="77777777" w:rsidR="008378C7" w:rsidRPr="00025FB6" w:rsidRDefault="008378C7" w:rsidP="008378C7">
      <w:pPr>
        <w:pStyle w:val="ListParagraph"/>
        <w:autoSpaceDE w:val="0"/>
        <w:autoSpaceDN w:val="0"/>
        <w:spacing w:after="0" w:line="240" w:lineRule="auto"/>
        <w:ind w:leftChars="-1" w:left="424" w:right="4" w:hanging="426"/>
        <w:jc w:val="both"/>
        <w:rPr>
          <w:rFonts w:ascii="Times New Roman" w:eastAsia="Times New Roman" w:hAnsi="Times New Roman" w:cs="Times New Roman"/>
          <w:sz w:val="24"/>
          <w:szCs w:val="24"/>
        </w:rPr>
      </w:pPr>
      <w:r w:rsidRPr="00025FB6">
        <w:rPr>
          <w:rFonts w:ascii="Times New Roman" w:eastAsia="Times New Roman" w:hAnsi="Times New Roman" w:cs="Times New Roman"/>
          <w:sz w:val="24"/>
          <w:szCs w:val="24"/>
        </w:rPr>
        <w:t xml:space="preserve">Bastard, Janed, Denise Tiran. Aromatherapy and Massage For Antenatal Anxiety: It’s Efek on the fetus . Complementary Therapis in Clinical Practice. 2019; </w:t>
      </w:r>
    </w:p>
    <w:p w14:paraId="76556CED" w14:textId="77777777" w:rsidR="008378C7" w:rsidRPr="00025FB6" w:rsidRDefault="008378C7" w:rsidP="008378C7">
      <w:pPr>
        <w:pStyle w:val="ListParagraph"/>
        <w:suppressAutoHyphens/>
        <w:autoSpaceDE w:val="0"/>
        <w:autoSpaceDN w:val="0"/>
        <w:spacing w:after="0" w:line="240" w:lineRule="auto"/>
        <w:ind w:leftChars="-1" w:left="424" w:right="4" w:hanging="426"/>
        <w:jc w:val="both"/>
        <w:textDirection w:val="btLr"/>
        <w:textAlignment w:val="top"/>
        <w:outlineLvl w:val="0"/>
        <w:rPr>
          <w:rFonts w:ascii="Times New Roman" w:eastAsia="Times New Roman" w:hAnsi="Times New Roman" w:cs="Times New Roman"/>
          <w:sz w:val="24"/>
          <w:szCs w:val="24"/>
        </w:rPr>
      </w:pPr>
      <w:r w:rsidRPr="00025FB6">
        <w:rPr>
          <w:rFonts w:ascii="Times New Roman" w:eastAsia="Times New Roman" w:hAnsi="Times New Roman" w:cs="Times New Roman"/>
          <w:sz w:val="24"/>
          <w:szCs w:val="24"/>
        </w:rPr>
        <w:t>Efitri asih, Heni. Pengaruh Endorphin Messege Terhadap Kecemasan Ibu Hamil Trimester III Dalam Menghadapi Persalinan Di Puskesmas</w:t>
      </w:r>
      <w:r>
        <w:rPr>
          <w:rFonts w:ascii="Times New Roman" w:eastAsia="Times New Roman" w:hAnsi="Times New Roman" w:cs="Times New Roman"/>
          <w:sz w:val="24"/>
          <w:szCs w:val="24"/>
        </w:rPr>
        <w:t xml:space="preserve"> </w:t>
      </w:r>
      <w:r w:rsidRPr="00025FB6">
        <w:rPr>
          <w:rFonts w:ascii="Times New Roman" w:eastAsia="Times New Roman" w:hAnsi="Times New Roman" w:cs="Times New Roman"/>
          <w:sz w:val="24"/>
          <w:szCs w:val="24"/>
        </w:rPr>
        <w:t xml:space="preserve">Unggaran. Skripsi Universitas Ngudi Waluyo. 2019; </w:t>
      </w:r>
      <w:r w:rsidRPr="00025FB6">
        <w:rPr>
          <w:rFonts w:ascii="Times New Roman" w:eastAsia="Times New Roman" w:hAnsi="Times New Roman" w:cs="Times New Roman"/>
          <w:i/>
          <w:sz w:val="24"/>
          <w:szCs w:val="24"/>
        </w:rPr>
        <w:t>https://www.bing.com/search?q=Efitri+asih%2C+Heni.+Pengaruh+Endorphin+Messege+Terhadap+Kecemasan+Ibu+Hamil+Trimester+III+Dalam+Menghadapi+Persalinan+Di+Puskesmas+Unggaran.+Skripsi+Universitas+Ngudi+Waluyo.+2018%3B&amp;cvi</w:t>
      </w:r>
    </w:p>
    <w:p w14:paraId="2E71FA29" w14:textId="77777777" w:rsidR="008378C7" w:rsidRPr="00025FB6" w:rsidRDefault="008378C7" w:rsidP="008378C7">
      <w:pPr>
        <w:pStyle w:val="ListParagraph"/>
        <w:autoSpaceDE w:val="0"/>
        <w:autoSpaceDN w:val="0"/>
        <w:spacing w:after="0" w:line="240" w:lineRule="auto"/>
        <w:ind w:leftChars="-1" w:left="424" w:right="4" w:hanging="426"/>
        <w:jc w:val="both"/>
        <w:rPr>
          <w:rFonts w:ascii="Times New Roman" w:eastAsia="Times New Roman" w:hAnsi="Times New Roman" w:cs="Times New Roman"/>
          <w:sz w:val="24"/>
          <w:szCs w:val="24"/>
        </w:rPr>
      </w:pPr>
      <w:r w:rsidRPr="00025FB6">
        <w:rPr>
          <w:rFonts w:ascii="Times New Roman" w:eastAsia="Times New Roman" w:hAnsi="Times New Roman" w:cs="Times New Roman"/>
          <w:sz w:val="24"/>
          <w:szCs w:val="24"/>
        </w:rPr>
        <w:t xml:space="preserve">Galuh Nila S, Wahyu Kristiningrum, Luvi Dian Afriyani. EFEKTIVITAS AROMATERAPI LAVENDER UNTUK MENGURANGI KECEMASAN MENGHADAPI PERSALINAN PADA IBU HAMIL TRIMESTER III DI WILAYAH KERJA PUSKESMAS BERGAS. JHHS. 2019 May 12;1(1). </w:t>
      </w:r>
    </w:p>
    <w:p w14:paraId="6596CE09" w14:textId="77777777" w:rsidR="008378C7" w:rsidRPr="00025FB6" w:rsidRDefault="008378C7" w:rsidP="008378C7">
      <w:pPr>
        <w:pStyle w:val="ListParagraph"/>
        <w:autoSpaceDE w:val="0"/>
        <w:autoSpaceDN w:val="0"/>
        <w:spacing w:after="0" w:line="240" w:lineRule="auto"/>
        <w:ind w:leftChars="-1" w:left="424" w:right="4" w:hanging="426"/>
        <w:jc w:val="both"/>
        <w:rPr>
          <w:rFonts w:ascii="Times New Roman" w:eastAsia="Times New Roman" w:hAnsi="Times New Roman" w:cs="Times New Roman"/>
          <w:sz w:val="24"/>
          <w:szCs w:val="24"/>
        </w:rPr>
      </w:pPr>
      <w:r w:rsidRPr="00025FB6">
        <w:rPr>
          <w:rFonts w:ascii="Times New Roman" w:eastAsia="Times New Roman" w:hAnsi="Times New Roman" w:cs="Times New Roman"/>
          <w:sz w:val="24"/>
          <w:szCs w:val="24"/>
        </w:rPr>
        <w:t xml:space="preserve">Hardani Hardani, Jumari Ustiawaty, Helmina Andriani, Ria Rahmatul Istiqomah. Buku Metode Penelitian Kualitatif &amp; Kuantitatif. CV. Pustaka Ilmu Group; 2020. </w:t>
      </w:r>
    </w:p>
    <w:p w14:paraId="656B129F" w14:textId="77777777" w:rsidR="008378C7" w:rsidRPr="00025FB6" w:rsidRDefault="008378C7" w:rsidP="008378C7">
      <w:pPr>
        <w:pStyle w:val="ListParagraph"/>
        <w:autoSpaceDE w:val="0"/>
        <w:autoSpaceDN w:val="0"/>
        <w:spacing w:after="0" w:line="240" w:lineRule="auto"/>
        <w:ind w:leftChars="-1" w:left="424" w:right="4" w:hanging="426"/>
        <w:jc w:val="both"/>
        <w:rPr>
          <w:rFonts w:ascii="Times New Roman" w:eastAsia="Times New Roman" w:hAnsi="Times New Roman" w:cs="Times New Roman"/>
          <w:sz w:val="24"/>
          <w:szCs w:val="24"/>
        </w:rPr>
      </w:pPr>
      <w:r w:rsidRPr="00025FB6">
        <w:rPr>
          <w:rFonts w:ascii="Times New Roman" w:eastAsia="Times New Roman" w:hAnsi="Times New Roman" w:cs="Times New Roman"/>
          <w:sz w:val="24"/>
          <w:szCs w:val="24"/>
        </w:rPr>
        <w:t xml:space="preserve">Istiqomah Mirazanah, Bunga Tiara Carolin, Sri Dinengsih. Pengaruh Aromaterapi Lavender Terhadap Kecemasan Ibu Bersalin . e jurnal malahayati. 2021;7(4):785–92. </w:t>
      </w:r>
    </w:p>
    <w:p w14:paraId="6BA16875" w14:textId="0C304253" w:rsidR="00E964CC" w:rsidRPr="00025FB6" w:rsidRDefault="00E964CC" w:rsidP="00025FB6">
      <w:pPr>
        <w:pStyle w:val="ListParagraph"/>
        <w:autoSpaceDE w:val="0"/>
        <w:autoSpaceDN w:val="0"/>
        <w:spacing w:after="0" w:line="240" w:lineRule="auto"/>
        <w:ind w:left="426" w:rightChars="2" w:right="4" w:hanging="426"/>
        <w:jc w:val="both"/>
        <w:rPr>
          <w:rStyle w:val="Hyperlink"/>
          <w:rFonts w:ascii="Times New Roman" w:eastAsia="Times New Roman" w:hAnsi="Times New Roman" w:cs="Times New Roman"/>
          <w:color w:val="auto"/>
          <w:sz w:val="24"/>
          <w:szCs w:val="24"/>
          <w:u w:val="none"/>
        </w:rPr>
      </w:pPr>
      <w:r w:rsidRPr="00025FB6">
        <w:rPr>
          <w:rFonts w:ascii="Times New Roman" w:eastAsia="Times New Roman" w:hAnsi="Times New Roman" w:cs="Times New Roman"/>
          <w:sz w:val="24"/>
          <w:szCs w:val="24"/>
        </w:rPr>
        <w:t xml:space="preserve">Nanda Aulia. </w:t>
      </w:r>
      <w:r w:rsidR="00025FB6" w:rsidRPr="00025FB6">
        <w:rPr>
          <w:rFonts w:ascii="Times New Roman" w:eastAsia="Times New Roman" w:hAnsi="Times New Roman" w:cs="Times New Roman"/>
          <w:sz w:val="24"/>
          <w:szCs w:val="24"/>
        </w:rPr>
        <w:t>Pemberian Aromaterapi Lavender Terhadap  Kualitas Tidur Ibu Hamil Trimester Tiga</w:t>
      </w:r>
      <w:r w:rsidRPr="00025FB6">
        <w:rPr>
          <w:rFonts w:ascii="Times New Roman" w:eastAsia="Times New Roman" w:hAnsi="Times New Roman" w:cs="Times New Roman"/>
          <w:sz w:val="24"/>
          <w:szCs w:val="24"/>
        </w:rPr>
        <w:t xml:space="preserve">. 2021 </w:t>
      </w:r>
      <w:r w:rsidR="00025FB6">
        <w:rPr>
          <w:rFonts w:ascii="Times New Roman" w:eastAsia="Times New Roman" w:hAnsi="Times New Roman" w:cs="Times New Roman"/>
          <w:sz w:val="24"/>
          <w:szCs w:val="24"/>
        </w:rPr>
        <w:t xml:space="preserve"> </w:t>
      </w:r>
      <w:hyperlink r:id="rId16" w:history="1">
        <w:r w:rsidRPr="00025FB6">
          <w:rPr>
            <w:rStyle w:val="Hyperlink"/>
            <w:rFonts w:ascii="Times New Roman" w:eastAsia="Times New Roman" w:hAnsi="Times New Roman" w:cs="Times New Roman"/>
            <w:color w:val="auto"/>
            <w:sz w:val="24"/>
            <w:szCs w:val="24"/>
            <w:u w:val="none"/>
          </w:rPr>
          <w:t>https://akper-pelni.ecampuz.com/file_upload/e_pustaka/download.php?task=download&amp;folder=dl_file&amp;subfolder=penelitian&amp;file=703_18077_NANDAAULIA_MANUSKRIP.pdf</w:t>
        </w:r>
      </w:hyperlink>
    </w:p>
    <w:p w14:paraId="7C2636DC" w14:textId="77777777" w:rsidR="008378C7" w:rsidRPr="00025FB6" w:rsidRDefault="008378C7" w:rsidP="008378C7">
      <w:pPr>
        <w:pStyle w:val="ListParagraph"/>
        <w:autoSpaceDE w:val="0"/>
        <w:autoSpaceDN w:val="0"/>
        <w:spacing w:after="0" w:line="240" w:lineRule="auto"/>
        <w:ind w:leftChars="-1" w:left="424" w:right="4" w:hanging="426"/>
        <w:jc w:val="both"/>
        <w:rPr>
          <w:rFonts w:ascii="Times New Roman" w:eastAsia="Times New Roman" w:hAnsi="Times New Roman" w:cs="Times New Roman"/>
          <w:sz w:val="24"/>
          <w:szCs w:val="24"/>
        </w:rPr>
      </w:pPr>
      <w:r w:rsidRPr="00025FB6">
        <w:rPr>
          <w:rFonts w:ascii="Times New Roman" w:eastAsia="Times New Roman" w:hAnsi="Times New Roman" w:cs="Times New Roman"/>
          <w:sz w:val="24"/>
          <w:szCs w:val="24"/>
        </w:rPr>
        <w:t>Nanik Cahyati, Wisdyana Saridewi, Aas Nurhidayah. Teknik Deep Breathing Menggunakan Aroma Therapi Lavender Dalam Mengatasi Kecemasan Ibu Hamil Trimester III. Pinlitamas 1 | Vol 1, No.1 | Oktober 2018 | ISSN 2654-5411</w:t>
      </w:r>
      <w:r>
        <w:rPr>
          <w:rFonts w:ascii="Times New Roman" w:eastAsia="Times New Roman" w:hAnsi="Times New Roman" w:cs="Times New Roman"/>
          <w:sz w:val="24"/>
          <w:szCs w:val="24"/>
        </w:rPr>
        <w:t xml:space="preserve"> </w:t>
      </w:r>
      <w:hyperlink r:id="rId17" w:history="1">
        <w:r w:rsidRPr="00025FB6">
          <w:rPr>
            <w:rStyle w:val="Hyperlink"/>
            <w:rFonts w:ascii="Times New Roman" w:eastAsia="Times New Roman" w:hAnsi="Times New Roman" w:cs="Times New Roman"/>
            <w:color w:val="auto"/>
            <w:sz w:val="24"/>
            <w:szCs w:val="24"/>
            <w:u w:val="none"/>
          </w:rPr>
          <w:t>https://repository2.stikesayani.ac.id/index.php/pinlitamas1/article/download/419/376/</w:t>
        </w:r>
      </w:hyperlink>
    </w:p>
    <w:p w14:paraId="0089D986" w14:textId="77777777" w:rsidR="008378C7" w:rsidRPr="00025FB6" w:rsidRDefault="008378C7" w:rsidP="008378C7">
      <w:pPr>
        <w:pStyle w:val="ListParagraph"/>
        <w:autoSpaceDE w:val="0"/>
        <w:autoSpaceDN w:val="0"/>
        <w:spacing w:after="0" w:line="240" w:lineRule="auto"/>
        <w:ind w:leftChars="-1" w:left="424" w:right="4" w:hanging="426"/>
        <w:jc w:val="both"/>
        <w:rPr>
          <w:rFonts w:ascii="Times New Roman" w:eastAsia="Times New Roman" w:hAnsi="Times New Roman" w:cs="Times New Roman"/>
          <w:sz w:val="24"/>
          <w:szCs w:val="24"/>
        </w:rPr>
      </w:pPr>
      <w:r w:rsidRPr="00025FB6">
        <w:rPr>
          <w:rFonts w:ascii="Times New Roman" w:eastAsia="Times New Roman" w:hAnsi="Times New Roman" w:cs="Times New Roman"/>
          <w:sz w:val="24"/>
          <w:szCs w:val="24"/>
        </w:rPr>
        <w:t xml:space="preserve">Pudi Astuti, Ratna. Asuhan Ibu Hamil Normal dan Patologi. Yogyakarta: Nuha Medika; 2019. </w:t>
      </w:r>
      <w:r w:rsidRPr="00025FB6">
        <w:rPr>
          <w:rFonts w:ascii="Times New Roman" w:eastAsia="Times New Roman" w:hAnsi="Times New Roman" w:cs="Times New Roman"/>
          <w:i/>
          <w:sz w:val="24"/>
          <w:szCs w:val="24"/>
        </w:rPr>
        <w:t>https://batupusaka.bantenprov.go.id/koleksi/...</w:t>
      </w:r>
    </w:p>
    <w:p w14:paraId="0C9CC5A1" w14:textId="77777777" w:rsidR="008378C7" w:rsidRPr="00025FB6" w:rsidRDefault="008378C7" w:rsidP="008378C7">
      <w:pPr>
        <w:pStyle w:val="ListParagraph"/>
        <w:autoSpaceDE w:val="0"/>
        <w:autoSpaceDN w:val="0"/>
        <w:spacing w:after="0" w:line="240" w:lineRule="auto"/>
        <w:ind w:leftChars="-1" w:left="424" w:right="4" w:hanging="426"/>
        <w:jc w:val="both"/>
        <w:rPr>
          <w:rFonts w:ascii="Times New Roman" w:eastAsia="Times New Roman" w:hAnsi="Times New Roman" w:cs="Times New Roman"/>
          <w:sz w:val="24"/>
          <w:szCs w:val="24"/>
        </w:rPr>
      </w:pPr>
      <w:r w:rsidRPr="00025FB6">
        <w:rPr>
          <w:rFonts w:ascii="Times New Roman" w:eastAsia="Times New Roman" w:hAnsi="Times New Roman" w:cs="Times New Roman"/>
          <w:sz w:val="24"/>
          <w:szCs w:val="24"/>
        </w:rPr>
        <w:t xml:space="preserve">Setiati, Novia dkk. Efektivitas Pemberian  Aromaterapi  Lavender untuk    Menurunkan    Kecemasan Ibu  Hamil  Trimester  III  dalam Persiapan  Menghadapi  Persalinan di Bidan Praktek Mndiri Nurussyifa  Kecematan  Buniseuri Ciamis. Jurnal Kesehatan Bakti Tunas Husada. 2019;19(1). </w:t>
      </w:r>
    </w:p>
    <w:p w14:paraId="700A0AF5" w14:textId="77777777" w:rsidR="008378C7" w:rsidRPr="00025FB6" w:rsidRDefault="008378C7" w:rsidP="008378C7">
      <w:pPr>
        <w:pStyle w:val="ListParagraph"/>
        <w:autoSpaceDE w:val="0"/>
        <w:autoSpaceDN w:val="0"/>
        <w:spacing w:after="0" w:line="240" w:lineRule="auto"/>
        <w:ind w:leftChars="-1" w:left="424" w:right="4" w:hanging="426"/>
        <w:jc w:val="both"/>
        <w:rPr>
          <w:rFonts w:ascii="Times New Roman" w:eastAsia="Times New Roman" w:hAnsi="Times New Roman" w:cs="Times New Roman"/>
          <w:sz w:val="24"/>
          <w:szCs w:val="24"/>
        </w:rPr>
      </w:pPr>
      <w:r w:rsidRPr="00025FB6">
        <w:rPr>
          <w:rFonts w:ascii="Times New Roman" w:eastAsia="Times New Roman" w:hAnsi="Times New Roman" w:cs="Times New Roman"/>
          <w:sz w:val="24"/>
          <w:szCs w:val="24"/>
        </w:rPr>
        <w:t xml:space="preserve">Sianipare, Kandace dkk. Pengaruh Aromaterapi, Relaksasi Otot Progresif Terhadap Penurunan Kecemasan Ibu Hamil Menjelang Persalinan Di BPM Simalungan. Jurnal Ilmiah PANMED. 2019;12(1). </w:t>
      </w:r>
      <w:r w:rsidRPr="00025FB6">
        <w:rPr>
          <w:rFonts w:ascii="Times New Roman" w:eastAsia="Times New Roman" w:hAnsi="Times New Roman" w:cs="Times New Roman"/>
          <w:i/>
          <w:sz w:val="24"/>
          <w:szCs w:val="24"/>
        </w:rPr>
        <w:t>https://www.researchgate.net/publication/350785281...</w:t>
      </w:r>
    </w:p>
    <w:p w14:paraId="4F71CA2D" w14:textId="77777777" w:rsidR="008378C7" w:rsidRPr="00025FB6" w:rsidRDefault="008378C7" w:rsidP="008378C7">
      <w:pPr>
        <w:pStyle w:val="ListParagraph"/>
        <w:autoSpaceDE w:val="0"/>
        <w:autoSpaceDN w:val="0"/>
        <w:spacing w:after="0" w:line="240" w:lineRule="auto"/>
        <w:ind w:leftChars="-1" w:left="424" w:right="4" w:hanging="426"/>
        <w:jc w:val="both"/>
        <w:rPr>
          <w:rFonts w:ascii="Times New Roman" w:eastAsia="Times New Roman" w:hAnsi="Times New Roman" w:cs="Times New Roman"/>
          <w:sz w:val="24"/>
          <w:szCs w:val="24"/>
        </w:rPr>
      </w:pPr>
      <w:r w:rsidRPr="00025FB6">
        <w:rPr>
          <w:rFonts w:ascii="Times New Roman" w:eastAsia="Times New Roman" w:hAnsi="Times New Roman" w:cs="Times New Roman"/>
          <w:sz w:val="24"/>
          <w:szCs w:val="24"/>
        </w:rPr>
        <w:t xml:space="preserve">Sulistyorini C. Efektivitas Kombinasi Terapi Totok Wajah Dengan Aromaterapi Lavender Terhadap Kecemasan Ibu Post Partum Dalam Perawatan Bayi. . Jurnal Medika : Karya Ilmiah Kesehatan. 2020;5(1). </w:t>
      </w:r>
    </w:p>
    <w:p w14:paraId="428C9916" w14:textId="77777777" w:rsidR="008378C7" w:rsidRPr="008378C7" w:rsidRDefault="008378C7" w:rsidP="008378C7">
      <w:pPr>
        <w:pStyle w:val="ListParagraph"/>
        <w:autoSpaceDE w:val="0"/>
        <w:autoSpaceDN w:val="0"/>
        <w:spacing w:after="0" w:line="240" w:lineRule="auto"/>
        <w:ind w:leftChars="-1" w:left="424" w:right="4" w:hanging="426"/>
        <w:jc w:val="both"/>
        <w:rPr>
          <w:rFonts w:ascii="Times New Roman" w:eastAsia="Times New Roman" w:hAnsi="Times New Roman" w:cs="Times New Roman"/>
          <w:sz w:val="24"/>
          <w:szCs w:val="24"/>
          <w:lang w:val="en-US"/>
        </w:rPr>
      </w:pPr>
      <w:r w:rsidRPr="008378C7">
        <w:rPr>
          <w:rFonts w:ascii="Times New Roman" w:eastAsia="Times New Roman" w:hAnsi="Times New Roman" w:cs="Times New Roman"/>
          <w:sz w:val="24"/>
          <w:szCs w:val="24"/>
        </w:rPr>
        <w:t>Suprijati. Efektivitas Aromaterapi untuk menurunkan kecemasan ibu hamil trimester III dalam persiapan menghadapi persalinan di Bidan praktek mandiri Suprijati desa bagi kecamatan/kabupaten Madiun. jurnal Delima Harapan. 2019;2(1).</w:t>
      </w:r>
      <w:r w:rsidRPr="008378C7">
        <w:rPr>
          <w:rStyle w:val="HTMLCite"/>
          <w:rFonts w:ascii="Times New Roman" w:hAnsi="Times New Roman" w:cs="Times New Roman"/>
          <w:sz w:val="24"/>
          <w:szCs w:val="24"/>
          <w:shd w:val="clear" w:color="auto" w:fill="FFFFFF"/>
        </w:rPr>
        <w:t>https://123dok.com/document/q23w8orz-efektivitas...</w:t>
      </w:r>
    </w:p>
    <w:p w14:paraId="3E17E25A" w14:textId="50E16476" w:rsidR="00E964CC" w:rsidRPr="00025FB6" w:rsidRDefault="00E964CC" w:rsidP="00025FB6">
      <w:pPr>
        <w:pStyle w:val="ListParagraph"/>
        <w:autoSpaceDE w:val="0"/>
        <w:autoSpaceDN w:val="0"/>
        <w:spacing w:after="0" w:line="240" w:lineRule="auto"/>
        <w:ind w:leftChars="-1" w:left="424" w:right="4" w:hanging="426"/>
        <w:jc w:val="both"/>
        <w:rPr>
          <w:rStyle w:val="Hyperlink"/>
          <w:rFonts w:ascii="Times New Roman" w:eastAsia="Times New Roman" w:hAnsi="Times New Roman" w:cs="Times New Roman"/>
          <w:color w:val="auto"/>
          <w:sz w:val="24"/>
          <w:szCs w:val="24"/>
          <w:u w:val="none"/>
        </w:rPr>
      </w:pPr>
      <w:r w:rsidRPr="00025FB6">
        <w:rPr>
          <w:rFonts w:ascii="Times New Roman" w:eastAsia="Times New Roman" w:hAnsi="Times New Roman" w:cs="Times New Roman"/>
          <w:sz w:val="24"/>
          <w:szCs w:val="24"/>
        </w:rPr>
        <w:t xml:space="preserve">Tri Budi Rahayu. </w:t>
      </w:r>
      <w:r w:rsidR="00025FB6" w:rsidRPr="00025FB6">
        <w:rPr>
          <w:rFonts w:ascii="Times New Roman" w:eastAsia="Times New Roman" w:hAnsi="Times New Roman" w:cs="Times New Roman"/>
          <w:sz w:val="24"/>
          <w:szCs w:val="24"/>
        </w:rPr>
        <w:t xml:space="preserve">Efektivitas Pemberian Aromaterapi Terhadap Tingkat Kecemasan Ibu Hamil Trimester </w:t>
      </w:r>
      <w:r w:rsidRPr="00025FB6">
        <w:rPr>
          <w:rFonts w:ascii="Times New Roman" w:eastAsia="Times New Roman" w:hAnsi="Times New Roman" w:cs="Times New Roman"/>
          <w:sz w:val="24"/>
          <w:szCs w:val="24"/>
        </w:rPr>
        <w:t>III. Jurnal Cakrawala Ilmiah Vol.1, No.4, Desember 2021</w:t>
      </w:r>
      <w:r w:rsidR="00025FB6">
        <w:rPr>
          <w:rFonts w:ascii="Times New Roman" w:eastAsia="Times New Roman" w:hAnsi="Times New Roman" w:cs="Times New Roman"/>
          <w:sz w:val="24"/>
          <w:szCs w:val="24"/>
        </w:rPr>
        <w:t xml:space="preserve"> </w:t>
      </w:r>
      <w:hyperlink r:id="rId18" w:history="1">
        <w:r w:rsidRPr="00025FB6">
          <w:rPr>
            <w:rStyle w:val="Hyperlink"/>
            <w:rFonts w:ascii="Times New Roman" w:eastAsia="Times New Roman" w:hAnsi="Times New Roman" w:cs="Times New Roman"/>
            <w:color w:val="auto"/>
            <w:sz w:val="24"/>
            <w:szCs w:val="24"/>
            <w:u w:val="none"/>
          </w:rPr>
          <w:t>https://bajangjournal.com/index.php/JCI/article/download/840/593</w:t>
        </w:r>
      </w:hyperlink>
    </w:p>
    <w:p w14:paraId="4708C03B" w14:textId="77777777" w:rsidR="008378C7" w:rsidRDefault="008378C7" w:rsidP="00025FB6">
      <w:pPr>
        <w:pStyle w:val="ListParagraph"/>
        <w:autoSpaceDE w:val="0"/>
        <w:autoSpaceDN w:val="0"/>
        <w:spacing w:after="0" w:line="240" w:lineRule="auto"/>
        <w:ind w:leftChars="-1" w:left="424" w:right="4" w:hanging="426"/>
        <w:jc w:val="both"/>
        <w:rPr>
          <w:rFonts w:ascii="Times New Roman" w:eastAsia="Times New Roman" w:hAnsi="Times New Roman" w:cs="Times New Roman"/>
          <w:sz w:val="24"/>
          <w:szCs w:val="24"/>
        </w:rPr>
      </w:pPr>
    </w:p>
    <w:p w14:paraId="0307FABD" w14:textId="37CE558D" w:rsidR="001F0530" w:rsidRPr="00025FB6" w:rsidRDefault="00813684" w:rsidP="00025FB6">
      <w:pPr>
        <w:pBdr>
          <w:top w:val="nil"/>
          <w:left w:val="nil"/>
          <w:bottom w:val="nil"/>
          <w:right w:val="nil"/>
          <w:between w:val="nil"/>
        </w:pBdr>
        <w:spacing w:after="0" w:line="240" w:lineRule="auto"/>
        <w:ind w:left="-2" w:right="4" w:firstLineChars="0" w:firstLine="0"/>
        <w:rPr>
          <w:sz w:val="24"/>
          <w:szCs w:val="24"/>
        </w:rPr>
      </w:pPr>
      <w:r>
        <w:rPr>
          <w:sz w:val="24"/>
          <w:szCs w:val="24"/>
        </w:rPr>
        <w:t xml:space="preserve"> </w:t>
      </w:r>
      <w:bookmarkStart w:id="0" w:name="_GoBack"/>
      <w:bookmarkEnd w:id="0"/>
    </w:p>
    <w:sectPr w:rsidR="001F0530" w:rsidRPr="00025FB6" w:rsidSect="007409ED">
      <w:headerReference w:type="default" r:id="rId19"/>
      <w:footerReference w:type="default" r:id="rId20"/>
      <w:footerReference w:type="first" r:id="rId21"/>
      <w:type w:val="nextColumn"/>
      <w:pgSz w:w="12240" w:h="15840"/>
      <w:pgMar w:top="1440" w:right="1440" w:bottom="1440" w:left="1440" w:header="709" w:footer="340" w:gutter="0"/>
      <w:cols w:space="720"/>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E3217" w14:textId="77777777" w:rsidR="000A0C29" w:rsidRDefault="000A0C29">
      <w:pPr>
        <w:spacing w:after="0" w:line="240" w:lineRule="auto"/>
        <w:ind w:left="0" w:hanging="2"/>
      </w:pPr>
      <w:r>
        <w:separator/>
      </w:r>
    </w:p>
  </w:endnote>
  <w:endnote w:type="continuationSeparator" w:id="0">
    <w:p w14:paraId="2A269681" w14:textId="77777777" w:rsidR="000A0C29" w:rsidRDefault="000A0C2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CD8C1" w14:textId="77777777" w:rsidR="001F0530" w:rsidRDefault="001F0530">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409ED" w:rsidRPr="00EA297C" w14:paraId="09157D16" w14:textId="77777777" w:rsidTr="00FB0BF5">
      <w:trPr>
        <w:trHeight w:hRule="exact" w:val="115"/>
        <w:jc w:val="center"/>
      </w:trPr>
      <w:tc>
        <w:tcPr>
          <w:tcW w:w="4686" w:type="dxa"/>
          <w:shd w:val="clear" w:color="auto" w:fill="4F81BD" w:themeFill="accent1"/>
          <w:tcMar>
            <w:top w:w="0" w:type="dxa"/>
            <w:bottom w:w="0" w:type="dxa"/>
          </w:tcMar>
        </w:tcPr>
        <w:p w14:paraId="629FF5C2" w14:textId="77777777" w:rsidR="007409ED" w:rsidRPr="00EA297C" w:rsidRDefault="007409ED" w:rsidP="001A07DD">
          <w:pPr>
            <w:pStyle w:val="Header"/>
            <w:ind w:left="0" w:hanging="2"/>
            <w:rPr>
              <w:b/>
              <w:bCs/>
              <w:caps/>
              <w:sz w:val="24"/>
              <w:szCs w:val="24"/>
            </w:rPr>
          </w:pPr>
        </w:p>
      </w:tc>
      <w:tc>
        <w:tcPr>
          <w:tcW w:w="4674" w:type="dxa"/>
          <w:shd w:val="clear" w:color="auto" w:fill="4F81BD" w:themeFill="accent1"/>
          <w:tcMar>
            <w:top w:w="0" w:type="dxa"/>
            <w:bottom w:w="0" w:type="dxa"/>
          </w:tcMar>
        </w:tcPr>
        <w:p w14:paraId="2DA409B7" w14:textId="77777777" w:rsidR="007409ED" w:rsidRPr="00EA297C" w:rsidRDefault="007409ED" w:rsidP="001A07DD">
          <w:pPr>
            <w:pStyle w:val="Header"/>
            <w:ind w:left="0" w:hanging="2"/>
            <w:jc w:val="right"/>
            <w:rPr>
              <w:b/>
              <w:bCs/>
              <w:caps/>
              <w:sz w:val="24"/>
              <w:szCs w:val="24"/>
            </w:rPr>
          </w:pPr>
        </w:p>
      </w:tc>
    </w:tr>
    <w:tr w:rsidR="007409ED" w:rsidRPr="00EA297C" w14:paraId="12637DAE" w14:textId="77777777" w:rsidTr="00FB0BF5">
      <w:trPr>
        <w:jc w:val="center"/>
      </w:trPr>
      <w:tc>
        <w:tcPr>
          <w:tcW w:w="4686" w:type="dxa"/>
          <w:shd w:val="clear" w:color="auto" w:fill="auto"/>
          <w:vAlign w:val="center"/>
        </w:tcPr>
        <w:p w14:paraId="186C7309" w14:textId="77777777" w:rsidR="007409ED" w:rsidRPr="00EA297C" w:rsidRDefault="007409ED" w:rsidP="001A07DD">
          <w:pPr>
            <w:pStyle w:val="Footer"/>
            <w:ind w:left="0" w:hanging="2"/>
            <w:rPr>
              <w:b/>
              <w:bCs/>
              <w:caps/>
              <w:color w:val="808080" w:themeColor="background1" w:themeShade="80"/>
              <w:sz w:val="24"/>
              <w:szCs w:val="24"/>
            </w:rPr>
          </w:pPr>
          <w:r w:rsidRPr="00EA297C">
            <w:rPr>
              <w:b/>
              <w:bCs/>
              <w:caps/>
              <w:color w:val="808080" w:themeColor="background1" w:themeShade="80"/>
              <w:sz w:val="24"/>
              <w:szCs w:val="24"/>
            </w:rPr>
            <w:t>juRNAL KESEHATAN TAMBUSAI</w:t>
          </w:r>
        </w:p>
      </w:tc>
      <w:tc>
        <w:tcPr>
          <w:tcW w:w="4674" w:type="dxa"/>
          <w:shd w:val="clear" w:color="auto" w:fill="auto"/>
          <w:vAlign w:val="center"/>
        </w:tcPr>
        <w:p w14:paraId="1385E309" w14:textId="543A5285" w:rsidR="007409ED" w:rsidRPr="00EA297C" w:rsidRDefault="007409ED" w:rsidP="001A07DD">
          <w:pPr>
            <w:pStyle w:val="Footer"/>
            <w:ind w:left="0" w:hanging="2"/>
            <w:jc w:val="right"/>
            <w:rPr>
              <w:b/>
              <w:bCs/>
              <w:caps/>
              <w:color w:val="808080" w:themeColor="background1" w:themeShade="80"/>
              <w:sz w:val="24"/>
              <w:szCs w:val="24"/>
            </w:rPr>
          </w:pPr>
          <w:r w:rsidRPr="00EA297C">
            <w:rPr>
              <w:b/>
              <w:bCs/>
              <w:caps/>
              <w:color w:val="808080" w:themeColor="background1" w:themeShade="80"/>
              <w:sz w:val="24"/>
              <w:szCs w:val="24"/>
            </w:rPr>
            <w:fldChar w:fldCharType="begin"/>
          </w:r>
          <w:r w:rsidRPr="00EA297C">
            <w:rPr>
              <w:b/>
              <w:bCs/>
              <w:caps/>
              <w:color w:val="808080" w:themeColor="background1" w:themeShade="80"/>
              <w:sz w:val="24"/>
              <w:szCs w:val="24"/>
            </w:rPr>
            <w:instrText xml:space="preserve"> PAGE   \* MERGEFORMAT </w:instrText>
          </w:r>
          <w:r w:rsidRPr="00EA297C">
            <w:rPr>
              <w:b/>
              <w:bCs/>
              <w:caps/>
              <w:color w:val="808080" w:themeColor="background1" w:themeShade="80"/>
              <w:sz w:val="24"/>
              <w:szCs w:val="24"/>
            </w:rPr>
            <w:fldChar w:fldCharType="separate"/>
          </w:r>
          <w:r w:rsidR="000A0C29">
            <w:rPr>
              <w:b/>
              <w:bCs/>
              <w:caps/>
              <w:noProof/>
              <w:color w:val="808080" w:themeColor="background1" w:themeShade="80"/>
              <w:sz w:val="24"/>
              <w:szCs w:val="24"/>
            </w:rPr>
            <w:t>9986</w:t>
          </w:r>
          <w:r w:rsidRPr="00EA297C">
            <w:rPr>
              <w:b/>
              <w:bCs/>
              <w:caps/>
              <w:noProof/>
              <w:color w:val="808080" w:themeColor="background1" w:themeShade="80"/>
              <w:sz w:val="24"/>
              <w:szCs w:val="24"/>
            </w:rPr>
            <w:fldChar w:fldCharType="end"/>
          </w:r>
        </w:p>
      </w:tc>
    </w:tr>
  </w:tbl>
  <w:p w14:paraId="0DD9328A" w14:textId="77777777" w:rsidR="007409ED" w:rsidRDefault="007409ED" w:rsidP="001A07DD">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A8E5" w14:textId="77777777" w:rsidR="001F0530" w:rsidRDefault="001F0530">
    <w:pPr>
      <w:pBdr>
        <w:top w:val="nil"/>
        <w:left w:val="nil"/>
        <w:bottom w:val="nil"/>
        <w:right w:val="nil"/>
        <w:between w:val="nil"/>
      </w:pBdr>
      <w:tabs>
        <w:tab w:val="center" w:pos="4320"/>
        <w:tab w:val="right" w:pos="8640"/>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409ED" w:rsidRPr="00EA297C" w14:paraId="22B45C8A" w14:textId="77777777" w:rsidTr="00FB0BF5">
      <w:trPr>
        <w:trHeight w:hRule="exact" w:val="115"/>
        <w:jc w:val="center"/>
      </w:trPr>
      <w:tc>
        <w:tcPr>
          <w:tcW w:w="4686" w:type="dxa"/>
          <w:shd w:val="clear" w:color="auto" w:fill="4F81BD" w:themeFill="accent1"/>
          <w:tcMar>
            <w:top w:w="0" w:type="dxa"/>
            <w:bottom w:w="0" w:type="dxa"/>
          </w:tcMar>
        </w:tcPr>
        <w:p w14:paraId="517EE365" w14:textId="77777777" w:rsidR="007409ED" w:rsidRPr="00EA297C" w:rsidRDefault="007409ED" w:rsidP="001A07DD">
          <w:pPr>
            <w:pStyle w:val="Header"/>
            <w:ind w:left="0" w:hanging="2"/>
            <w:rPr>
              <w:b/>
              <w:bCs/>
              <w:caps/>
              <w:sz w:val="24"/>
              <w:szCs w:val="24"/>
            </w:rPr>
          </w:pPr>
        </w:p>
      </w:tc>
      <w:tc>
        <w:tcPr>
          <w:tcW w:w="4674" w:type="dxa"/>
          <w:shd w:val="clear" w:color="auto" w:fill="4F81BD" w:themeFill="accent1"/>
          <w:tcMar>
            <w:top w:w="0" w:type="dxa"/>
            <w:bottom w:w="0" w:type="dxa"/>
          </w:tcMar>
        </w:tcPr>
        <w:p w14:paraId="0BE6721C" w14:textId="77777777" w:rsidR="007409ED" w:rsidRPr="00EA297C" w:rsidRDefault="007409ED" w:rsidP="001A07DD">
          <w:pPr>
            <w:pStyle w:val="Header"/>
            <w:ind w:left="0" w:hanging="2"/>
            <w:jc w:val="right"/>
            <w:rPr>
              <w:b/>
              <w:bCs/>
              <w:caps/>
              <w:sz w:val="24"/>
              <w:szCs w:val="24"/>
            </w:rPr>
          </w:pPr>
        </w:p>
      </w:tc>
    </w:tr>
    <w:tr w:rsidR="007409ED" w:rsidRPr="00EA297C" w14:paraId="07045CCC" w14:textId="77777777" w:rsidTr="00FB0BF5">
      <w:trPr>
        <w:jc w:val="center"/>
      </w:trPr>
      <w:tc>
        <w:tcPr>
          <w:tcW w:w="4686" w:type="dxa"/>
          <w:shd w:val="clear" w:color="auto" w:fill="auto"/>
          <w:vAlign w:val="center"/>
        </w:tcPr>
        <w:p w14:paraId="7C4ECEBB" w14:textId="77777777" w:rsidR="007409ED" w:rsidRPr="00EA297C" w:rsidRDefault="007409ED" w:rsidP="001A07DD">
          <w:pPr>
            <w:pStyle w:val="Footer"/>
            <w:ind w:left="0" w:hanging="2"/>
            <w:rPr>
              <w:b/>
              <w:bCs/>
              <w:caps/>
              <w:color w:val="808080" w:themeColor="background1" w:themeShade="80"/>
              <w:sz w:val="24"/>
              <w:szCs w:val="24"/>
            </w:rPr>
          </w:pPr>
          <w:r w:rsidRPr="00EA297C">
            <w:rPr>
              <w:b/>
              <w:bCs/>
              <w:caps/>
              <w:color w:val="808080" w:themeColor="background1" w:themeShade="80"/>
              <w:sz w:val="24"/>
              <w:szCs w:val="24"/>
            </w:rPr>
            <w:t>juRNAL KESEHATAN TAMBUSAI</w:t>
          </w:r>
        </w:p>
      </w:tc>
      <w:tc>
        <w:tcPr>
          <w:tcW w:w="4674" w:type="dxa"/>
          <w:shd w:val="clear" w:color="auto" w:fill="auto"/>
          <w:vAlign w:val="center"/>
        </w:tcPr>
        <w:p w14:paraId="765DC967" w14:textId="0C4A85FA" w:rsidR="007409ED" w:rsidRPr="00EA297C" w:rsidRDefault="007409ED" w:rsidP="001A07DD">
          <w:pPr>
            <w:pStyle w:val="Footer"/>
            <w:ind w:left="0" w:hanging="2"/>
            <w:jc w:val="right"/>
            <w:rPr>
              <w:b/>
              <w:bCs/>
              <w:caps/>
              <w:color w:val="808080" w:themeColor="background1" w:themeShade="80"/>
              <w:sz w:val="24"/>
              <w:szCs w:val="24"/>
            </w:rPr>
          </w:pPr>
          <w:r w:rsidRPr="00EA297C">
            <w:rPr>
              <w:b/>
              <w:bCs/>
              <w:caps/>
              <w:color w:val="808080" w:themeColor="background1" w:themeShade="80"/>
              <w:sz w:val="24"/>
              <w:szCs w:val="24"/>
            </w:rPr>
            <w:fldChar w:fldCharType="begin"/>
          </w:r>
          <w:r w:rsidRPr="00EA297C">
            <w:rPr>
              <w:b/>
              <w:bCs/>
              <w:caps/>
              <w:color w:val="808080" w:themeColor="background1" w:themeShade="80"/>
              <w:sz w:val="24"/>
              <w:szCs w:val="24"/>
            </w:rPr>
            <w:instrText xml:space="preserve"> PAGE   \* MERGEFORMAT </w:instrText>
          </w:r>
          <w:r w:rsidRPr="00EA297C">
            <w:rPr>
              <w:b/>
              <w:bCs/>
              <w:caps/>
              <w:color w:val="808080" w:themeColor="background1" w:themeShade="80"/>
              <w:sz w:val="24"/>
              <w:szCs w:val="24"/>
            </w:rPr>
            <w:fldChar w:fldCharType="separate"/>
          </w:r>
          <w:r w:rsidR="00813684">
            <w:rPr>
              <w:b/>
              <w:bCs/>
              <w:caps/>
              <w:noProof/>
              <w:color w:val="808080" w:themeColor="background1" w:themeShade="80"/>
              <w:sz w:val="24"/>
              <w:szCs w:val="24"/>
            </w:rPr>
            <w:t>9990</w:t>
          </w:r>
          <w:r w:rsidRPr="00EA297C">
            <w:rPr>
              <w:b/>
              <w:bCs/>
              <w:caps/>
              <w:noProof/>
              <w:color w:val="808080" w:themeColor="background1" w:themeShade="80"/>
              <w:sz w:val="24"/>
              <w:szCs w:val="24"/>
            </w:rPr>
            <w:fldChar w:fldCharType="end"/>
          </w:r>
        </w:p>
      </w:tc>
    </w:tr>
  </w:tbl>
  <w:p w14:paraId="4D68B2A2" w14:textId="77777777" w:rsidR="007409ED" w:rsidRDefault="007409ED" w:rsidP="001A07DD">
    <w:pPr>
      <w:pBdr>
        <w:top w:val="nil"/>
        <w:left w:val="nil"/>
        <w:bottom w:val="nil"/>
        <w:right w:val="nil"/>
        <w:between w:val="nil"/>
      </w:pBdr>
      <w:tabs>
        <w:tab w:val="center" w:pos="4320"/>
        <w:tab w:val="right" w:pos="8640"/>
      </w:tabs>
      <w:spacing w:line="240" w:lineRule="auto"/>
      <w:ind w:left="0" w:hanging="2"/>
      <w:rPr>
        <w:color w:val="00000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B6C2D" w14:textId="73994EB2" w:rsidR="00E964CC" w:rsidRDefault="00E964CC">
    <w:pPr>
      <w:pStyle w:val="Footer"/>
      <w:ind w:left="0" w:hanging="2"/>
      <w:jc w:val="center"/>
    </w:pPr>
  </w:p>
  <w:p w14:paraId="6ED1BE28" w14:textId="77777777" w:rsidR="00E964CC" w:rsidRDefault="00E964CC">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EEDDA" w14:textId="77777777" w:rsidR="000A0C29" w:rsidRDefault="000A0C29">
      <w:pPr>
        <w:spacing w:after="0" w:line="240" w:lineRule="auto"/>
        <w:ind w:left="0" w:hanging="2"/>
      </w:pPr>
      <w:r>
        <w:separator/>
      </w:r>
    </w:p>
  </w:footnote>
  <w:footnote w:type="continuationSeparator" w:id="0">
    <w:p w14:paraId="3AEC6BA4" w14:textId="77777777" w:rsidR="000A0C29" w:rsidRDefault="000A0C2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7B329" w14:textId="77777777" w:rsidR="001F0530" w:rsidRDefault="001F0530">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937A3" w14:textId="6A54779A" w:rsidR="007409ED" w:rsidRPr="000B28CE" w:rsidRDefault="007409ED" w:rsidP="007409ED">
    <w:pPr>
      <w:spacing w:after="0"/>
      <w:ind w:left="0" w:right="-138" w:hanging="2"/>
      <w:rPr>
        <w:b/>
        <w:sz w:val="24"/>
        <w:szCs w:val="24"/>
      </w:rPr>
    </w:pPr>
    <w:r w:rsidRPr="000B28CE">
      <w:rPr>
        <w:b/>
        <w:sz w:val="24"/>
        <w:szCs w:val="24"/>
      </w:rPr>
      <w:tab/>
      <w:t xml:space="preserve">Volume 5, Nomor 3, September 2024               </w:t>
    </w:r>
    <w:r w:rsidRPr="000B28CE">
      <w:rPr>
        <w:b/>
        <w:sz w:val="24"/>
        <w:szCs w:val="24"/>
      </w:rPr>
      <w:tab/>
      <w:t xml:space="preserve">    </w:t>
    </w:r>
    <w:r w:rsidRPr="000B28CE">
      <w:rPr>
        <w:b/>
        <w:sz w:val="24"/>
        <w:szCs w:val="24"/>
      </w:rPr>
      <w:tab/>
      <w:t xml:space="preserve">       </w:t>
    </w:r>
    <w:r>
      <w:rPr>
        <w:b/>
        <w:sz w:val="24"/>
        <w:szCs w:val="24"/>
      </w:rPr>
      <w:t xml:space="preserve">        </w:t>
    </w:r>
    <w:r w:rsidRPr="000B28CE">
      <w:rPr>
        <w:b/>
        <w:sz w:val="24"/>
        <w:szCs w:val="24"/>
      </w:rPr>
      <w:t>ISSN : 2774-5848 (Online)</w:t>
    </w:r>
  </w:p>
  <w:p w14:paraId="2F28449A" w14:textId="07F15F5B" w:rsidR="007409ED" w:rsidRPr="000B28CE" w:rsidRDefault="007409ED" w:rsidP="007409ED">
    <w:pPr>
      <w:pStyle w:val="Header"/>
      <w:spacing w:after="0"/>
      <w:ind w:left="0" w:right="-138" w:hanging="2"/>
      <w:rPr>
        <w:b/>
        <w:sz w:val="24"/>
        <w:szCs w:val="24"/>
      </w:rPr>
    </w:pPr>
    <w:r w:rsidRPr="000B28CE">
      <w:rPr>
        <w:b/>
        <w:sz w:val="24"/>
        <w:szCs w:val="24"/>
      </w:rPr>
      <w:t xml:space="preserve">                                                                                                        </w:t>
    </w:r>
    <w:r>
      <w:rPr>
        <w:b/>
        <w:sz w:val="24"/>
        <w:szCs w:val="24"/>
      </w:rPr>
      <w:t xml:space="preserve">        </w:t>
    </w:r>
    <w:r w:rsidRPr="000B28CE">
      <w:rPr>
        <w:b/>
        <w:sz w:val="24"/>
        <w:szCs w:val="24"/>
      </w:rPr>
      <w:t>ISSN : 2777-0524 (Cetak)</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7735F" w14:textId="77777777" w:rsidR="001F0530" w:rsidRDefault="001F0530">
    <w:pPr>
      <w:pBdr>
        <w:top w:val="nil"/>
        <w:left w:val="nil"/>
        <w:bottom w:val="nil"/>
        <w:right w:val="nil"/>
        <w:between w:val="nil"/>
      </w:pBdr>
      <w:tabs>
        <w:tab w:val="center" w:pos="4320"/>
        <w:tab w:val="right" w:pos="8640"/>
      </w:tabs>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C9B9" w14:textId="269F1080" w:rsidR="007409ED" w:rsidRPr="000B28CE" w:rsidRDefault="007409ED" w:rsidP="007409ED">
    <w:pPr>
      <w:spacing w:after="0"/>
      <w:ind w:left="0" w:hanging="2"/>
      <w:rPr>
        <w:b/>
        <w:sz w:val="24"/>
        <w:szCs w:val="24"/>
      </w:rPr>
    </w:pPr>
    <w:r w:rsidRPr="000B28CE">
      <w:rPr>
        <w:b/>
        <w:sz w:val="24"/>
        <w:szCs w:val="24"/>
      </w:rPr>
      <w:tab/>
      <w:t xml:space="preserve">Volume 5, Nomor 3, September 2024               </w:t>
    </w:r>
    <w:r w:rsidRPr="000B28CE">
      <w:rPr>
        <w:b/>
        <w:sz w:val="24"/>
        <w:szCs w:val="24"/>
      </w:rPr>
      <w:tab/>
      <w:t xml:space="preserve">    </w:t>
    </w:r>
    <w:r w:rsidRPr="000B28CE">
      <w:rPr>
        <w:b/>
        <w:sz w:val="24"/>
        <w:szCs w:val="24"/>
      </w:rPr>
      <w:tab/>
      <w:t xml:space="preserve">       </w:t>
    </w:r>
    <w:r>
      <w:rPr>
        <w:b/>
        <w:sz w:val="24"/>
        <w:szCs w:val="24"/>
      </w:rPr>
      <w:t xml:space="preserve">     </w:t>
    </w:r>
    <w:r w:rsidRPr="000B28CE">
      <w:rPr>
        <w:b/>
        <w:sz w:val="24"/>
        <w:szCs w:val="24"/>
      </w:rPr>
      <w:t>ISSN : 2774-5848 (Online)</w:t>
    </w:r>
  </w:p>
  <w:p w14:paraId="2ABEA9BB" w14:textId="10F81E99" w:rsidR="007409ED" w:rsidRPr="000B28CE" w:rsidRDefault="007409ED" w:rsidP="007409ED">
    <w:pPr>
      <w:pStyle w:val="Header"/>
      <w:tabs>
        <w:tab w:val="clear" w:pos="8640"/>
      </w:tabs>
      <w:spacing w:after="0"/>
      <w:ind w:left="0" w:hanging="2"/>
      <w:rPr>
        <w:b/>
        <w:sz w:val="24"/>
        <w:szCs w:val="24"/>
      </w:rPr>
    </w:pPr>
    <w:r w:rsidRPr="000B28CE">
      <w:rPr>
        <w:b/>
        <w:sz w:val="24"/>
        <w:szCs w:val="24"/>
      </w:rPr>
      <w:t xml:space="preserve">                                                                                                        </w:t>
    </w:r>
    <w:r>
      <w:rPr>
        <w:b/>
        <w:sz w:val="24"/>
        <w:szCs w:val="24"/>
      </w:rPr>
      <w:t xml:space="preserve">     </w:t>
    </w:r>
    <w:r w:rsidRPr="000B28CE">
      <w:rPr>
        <w:b/>
        <w:sz w:val="24"/>
        <w:szCs w:val="24"/>
      </w:rPr>
      <w:t>ISSN : 2777-0524 (Cetak)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1A78"/>
    <w:multiLevelType w:val="multilevel"/>
    <w:tmpl w:val="3EDA995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4A1E1F21"/>
    <w:multiLevelType w:val="hybridMultilevel"/>
    <w:tmpl w:val="D7BCFDA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D4B4D59"/>
    <w:multiLevelType w:val="hybridMultilevel"/>
    <w:tmpl w:val="37063BF8"/>
    <w:lvl w:ilvl="0" w:tplc="C6C04C82">
      <w:start w:val="1"/>
      <w:numFmt w:val="decimal"/>
      <w:lvlText w:val="%1."/>
      <w:lvlJc w:val="left"/>
      <w:pPr>
        <w:ind w:left="2160" w:hanging="360"/>
      </w:pPr>
      <w:rPr>
        <w:rFonts w:ascii="Times New Roman" w:eastAsiaTheme="minorHAnsi" w:hAnsi="Times New Roman" w:cs="Times New Roman"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684C7895"/>
    <w:multiLevelType w:val="multilevel"/>
    <w:tmpl w:val="9E7C89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9F34414"/>
    <w:multiLevelType w:val="hybridMultilevel"/>
    <w:tmpl w:val="268C2516"/>
    <w:lvl w:ilvl="0" w:tplc="7A06C9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30"/>
    <w:rsid w:val="00025FB6"/>
    <w:rsid w:val="000A0C29"/>
    <w:rsid w:val="001C39F1"/>
    <w:rsid w:val="001F0530"/>
    <w:rsid w:val="00481EAC"/>
    <w:rsid w:val="00490686"/>
    <w:rsid w:val="00713B5B"/>
    <w:rsid w:val="007409ED"/>
    <w:rsid w:val="007F408C"/>
    <w:rsid w:val="00813684"/>
    <w:rsid w:val="00826BF1"/>
    <w:rsid w:val="008378C7"/>
    <w:rsid w:val="009E6E93"/>
    <w:rsid w:val="00DF2B82"/>
    <w:rsid w:val="00E964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B3F1"/>
  <w15:docId w15:val="{BED90714-4CAC-4A0A-9AFD-D54BF954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18"/>
        <w:szCs w:val="18"/>
        <w:lang w:val="en-US" w:eastAsia="en-ID" w:bidi="ar-SA"/>
      </w:rPr>
    </w:rPrDefault>
    <w:pPrDefault>
      <w:pPr>
        <w:spacing w:after="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numPr>
        <w:numId w:val="2"/>
      </w:numPr>
      <w:spacing w:before="40" w:after="0"/>
      <w:ind w:left="-1" w:hanging="1"/>
      <w:jc w:val="left"/>
    </w:pPr>
    <w:rPr>
      <w:b/>
      <w:bCs/>
      <w:kern w:val="28"/>
      <w:sz w:val="24"/>
      <w:szCs w:val="24"/>
    </w:rPr>
  </w:style>
  <w:style w:type="paragraph" w:styleId="Heading2">
    <w:name w:val="heading 2"/>
    <w:basedOn w:val="Heading1"/>
    <w:next w:val="Normal"/>
    <w:uiPriority w:val="9"/>
    <w:semiHidden/>
    <w:unhideWhenUsed/>
    <w:qFormat/>
    <w:pPr>
      <w:numPr>
        <w:ilvl w:val="1"/>
      </w:numPr>
      <w:tabs>
        <w:tab w:val="num" w:pos="1080"/>
      </w:tabs>
      <w:ind w:left="1080" w:hanging="360"/>
      <w:outlineLvl w:val="1"/>
    </w:pPr>
  </w:style>
  <w:style w:type="paragraph" w:styleId="Heading3">
    <w:name w:val="heading 3"/>
    <w:basedOn w:val="Heading2"/>
    <w:next w:val="Normal"/>
    <w:uiPriority w:val="9"/>
    <w:semiHidden/>
    <w:unhideWhenUsed/>
    <w:qFormat/>
    <w:pPr>
      <w:numPr>
        <w:ilvl w:val="2"/>
      </w:numPr>
      <w:tabs>
        <w:tab w:val="num" w:pos="1080"/>
        <w:tab w:val="num" w:pos="1440"/>
      </w:tabs>
      <w:ind w:left="1080" w:hanging="360"/>
      <w:outlineLvl w:val="2"/>
    </w:pPr>
    <w:rPr>
      <w:b w:val="0"/>
      <w:bCs w:val="0"/>
      <w:i/>
      <w:iCs/>
      <w:sz w:val="20"/>
      <w:szCs w:val="20"/>
    </w:rPr>
  </w:style>
  <w:style w:type="paragraph" w:styleId="Heading4">
    <w:name w:val="heading 4"/>
    <w:basedOn w:val="Heading3"/>
    <w:next w:val="Normal"/>
    <w:uiPriority w:val="9"/>
    <w:semiHidden/>
    <w:unhideWhenUsed/>
    <w:qFormat/>
    <w:pPr>
      <w:numPr>
        <w:ilvl w:val="3"/>
      </w:numPr>
      <w:tabs>
        <w:tab w:val="num" w:pos="1080"/>
        <w:tab w:val="num" w:pos="1440"/>
      </w:tabs>
      <w:ind w:left="1080" w:hanging="360"/>
      <w:outlineLvl w:val="3"/>
    </w:pPr>
  </w:style>
  <w:style w:type="paragraph" w:styleId="Heading5">
    <w:name w:val="heading 5"/>
    <w:basedOn w:val="ListNumber3"/>
    <w:next w:val="Normal"/>
    <w:uiPriority w:val="9"/>
    <w:semiHidden/>
    <w:unhideWhenUsed/>
    <w:qFormat/>
    <w:pPr>
      <w:numPr>
        <w:ilvl w:val="4"/>
        <w:numId w:val="2"/>
      </w:numPr>
      <w:spacing w:before="40" w:after="0"/>
      <w:ind w:left="0" w:firstLine="0"/>
      <w:jc w:val="left"/>
      <w:outlineLvl w:val="4"/>
    </w:pPr>
    <w:rPr>
      <w:i/>
      <w:iCs/>
      <w:sz w:val="20"/>
      <w:szCs w:val="20"/>
    </w:rPr>
  </w:style>
  <w:style w:type="paragraph" w:styleId="Heading6">
    <w:name w:val="heading 6"/>
    <w:basedOn w:val="Normal"/>
    <w:next w:val="Normal"/>
    <w:uiPriority w:val="9"/>
    <w:semiHidden/>
    <w:unhideWhenUsed/>
    <w:qFormat/>
    <w:pPr>
      <w:numPr>
        <w:ilvl w:val="5"/>
        <w:numId w:val="2"/>
      </w:numPr>
      <w:spacing w:before="240" w:after="60"/>
      <w:ind w:left="-1" w:hanging="1"/>
      <w:outlineLvl w:val="5"/>
    </w:pPr>
    <w:rPr>
      <w:rFonts w:ascii="Arial" w:hAnsi="Arial"/>
      <w:i/>
      <w:iCs/>
      <w:sz w:val="20"/>
      <w:szCs w:val="20"/>
    </w:rPr>
  </w:style>
  <w:style w:type="paragraph" w:styleId="Heading7">
    <w:name w:val="heading 7"/>
    <w:basedOn w:val="Normal"/>
    <w:next w:val="Normal"/>
    <w:pPr>
      <w:numPr>
        <w:ilvl w:val="6"/>
        <w:numId w:val="2"/>
      </w:numPr>
      <w:spacing w:before="240" w:after="60"/>
      <w:ind w:left="-1" w:hanging="1"/>
      <w:outlineLvl w:val="6"/>
    </w:pPr>
    <w:rPr>
      <w:rFonts w:ascii="Arial" w:hAnsi="Arial"/>
    </w:rPr>
  </w:style>
  <w:style w:type="paragraph" w:styleId="Heading8">
    <w:name w:val="heading 8"/>
    <w:basedOn w:val="Normal"/>
    <w:next w:val="Normal"/>
    <w:pPr>
      <w:numPr>
        <w:ilvl w:val="7"/>
        <w:numId w:val="2"/>
      </w:numPr>
      <w:spacing w:before="240" w:after="60"/>
      <w:ind w:left="-1" w:hanging="1"/>
      <w:outlineLvl w:val="7"/>
    </w:pPr>
    <w:rPr>
      <w:rFonts w:ascii="Arial" w:hAnsi="Arial"/>
      <w:i/>
      <w:iCs/>
    </w:rPr>
  </w:style>
  <w:style w:type="paragraph" w:styleId="Heading9">
    <w:name w:val="heading 9"/>
    <w:basedOn w:val="Normal"/>
    <w:next w:val="Normal"/>
    <w:pPr>
      <w:numPr>
        <w:ilvl w:val="8"/>
        <w:numId w:val="2"/>
      </w:numPr>
      <w:spacing w:before="240" w:after="60"/>
      <w:ind w:left="-1" w:hanging="1"/>
      <w:outlineLvl w:val="8"/>
    </w:pPr>
    <w:rPr>
      <w:rFonts w:ascii="Arial" w:hAnsi="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b/>
      <w:bCs/>
      <w:w w:val="100"/>
      <w:kern w:val="28"/>
      <w:position w:val="-1"/>
      <w:sz w:val="24"/>
      <w:szCs w:val="24"/>
      <w:effect w:val="none"/>
      <w:vertAlign w:val="baseline"/>
      <w:cs w:val="0"/>
      <w:em w:val="none"/>
    </w:rPr>
  </w:style>
  <w:style w:type="character" w:customStyle="1" w:styleId="Heading2Char">
    <w:name w:val="Heading 2 Char"/>
    <w:rPr>
      <w:b/>
      <w:bCs/>
      <w:w w:val="100"/>
      <w:kern w:val="28"/>
      <w:position w:val="-1"/>
      <w:sz w:val="24"/>
      <w:szCs w:val="24"/>
      <w:effect w:val="none"/>
      <w:vertAlign w:val="baseline"/>
      <w:cs w:val="0"/>
      <w:em w:val="none"/>
    </w:rPr>
  </w:style>
  <w:style w:type="character" w:customStyle="1" w:styleId="Heading3Char">
    <w:name w:val="Heading 3 Char"/>
    <w:rPr>
      <w:i/>
      <w:iCs/>
      <w:w w:val="100"/>
      <w:kern w:val="28"/>
      <w:position w:val="-1"/>
      <w:effect w:val="none"/>
      <w:vertAlign w:val="baseline"/>
      <w:cs w:val="0"/>
      <w:em w:val="none"/>
    </w:rPr>
  </w:style>
  <w:style w:type="character" w:customStyle="1" w:styleId="Heading4Char">
    <w:name w:val="Heading 4 Char"/>
    <w:rPr>
      <w:i/>
      <w:iCs/>
      <w:w w:val="100"/>
      <w:kern w:val="28"/>
      <w:position w:val="-1"/>
      <w:effect w:val="none"/>
      <w:vertAlign w:val="baseline"/>
      <w:cs w:val="0"/>
      <w:em w:val="none"/>
    </w:rPr>
  </w:style>
  <w:style w:type="character" w:customStyle="1" w:styleId="Heading5Char">
    <w:name w:val="Heading 5 Char"/>
    <w:rPr>
      <w:i/>
      <w:iCs/>
      <w:w w:val="100"/>
      <w:position w:val="-1"/>
      <w:effect w:val="none"/>
      <w:vertAlign w:val="baseline"/>
      <w:cs w:val="0"/>
      <w:em w:val="none"/>
    </w:rPr>
  </w:style>
  <w:style w:type="character" w:customStyle="1" w:styleId="Heading6Char">
    <w:name w:val="Heading 6 Char"/>
    <w:rPr>
      <w:rFonts w:ascii="Arial" w:hAnsi="Arial" w:cs="Arial"/>
      <w:i/>
      <w:iCs/>
      <w:w w:val="100"/>
      <w:position w:val="-1"/>
      <w:effect w:val="none"/>
      <w:vertAlign w:val="baseline"/>
      <w:cs w:val="0"/>
      <w:em w:val="none"/>
    </w:rPr>
  </w:style>
  <w:style w:type="character" w:customStyle="1" w:styleId="Heading7Char">
    <w:name w:val="Heading 7 Char"/>
    <w:rPr>
      <w:rFonts w:ascii="Arial" w:hAnsi="Arial" w:cs="Arial"/>
      <w:w w:val="100"/>
      <w:position w:val="-1"/>
      <w:sz w:val="18"/>
      <w:szCs w:val="18"/>
      <w:effect w:val="none"/>
      <w:vertAlign w:val="baseline"/>
      <w:cs w:val="0"/>
      <w:em w:val="none"/>
    </w:rPr>
  </w:style>
  <w:style w:type="character" w:customStyle="1" w:styleId="Heading8Char">
    <w:name w:val="Heading 8 Char"/>
    <w:rPr>
      <w:rFonts w:ascii="Arial" w:hAnsi="Arial" w:cs="Arial"/>
      <w:i/>
      <w:iCs/>
      <w:w w:val="100"/>
      <w:position w:val="-1"/>
      <w:sz w:val="18"/>
      <w:szCs w:val="18"/>
      <w:effect w:val="none"/>
      <w:vertAlign w:val="baseline"/>
      <w:cs w:val="0"/>
      <w:em w:val="none"/>
    </w:rPr>
  </w:style>
  <w:style w:type="character" w:customStyle="1" w:styleId="Heading9Char">
    <w:name w:val="Heading 9 Char"/>
    <w:rPr>
      <w:rFonts w:ascii="Arial" w:hAnsi="Arial" w:cs="Arial"/>
      <w:i/>
      <w:iCs/>
      <w:w w:val="100"/>
      <w:position w:val="-1"/>
      <w:sz w:val="18"/>
      <w:szCs w:val="18"/>
      <w:effect w:val="none"/>
      <w:vertAlign w:val="baseline"/>
      <w:cs w:val="0"/>
      <w:em w:val="none"/>
    </w:rPr>
  </w:style>
  <w:style w:type="character" w:styleId="FootnoteReference">
    <w:name w:val="footnote reference"/>
    <w:rPr>
      <w:rFonts w:ascii="Times New Roman" w:hAnsi="Times New Roman" w:cs="Times New Roman"/>
      <w:w w:val="100"/>
      <w:position w:val="-1"/>
      <w:sz w:val="18"/>
      <w:szCs w:val="18"/>
      <w:effect w:val="none"/>
      <w:vertAlign w:val="superscript"/>
      <w:cs w:val="0"/>
      <w:em w:val="none"/>
    </w:rPr>
  </w:style>
  <w:style w:type="paragraph" w:customStyle="1" w:styleId="Author">
    <w:name w:val="Author"/>
    <w:basedOn w:val="Normal"/>
    <w:pPr>
      <w:jc w:val="center"/>
    </w:pPr>
    <w:rPr>
      <w:rFonts w:ascii="Helvetica" w:hAnsi="Helvetica" w:cs="Helvetica"/>
      <w:sz w:val="24"/>
      <w:szCs w:val="24"/>
    </w:rPr>
  </w:style>
  <w:style w:type="paragraph" w:customStyle="1" w:styleId="Paper-Title">
    <w:name w:val="Paper-Title"/>
    <w:basedOn w:val="Normal"/>
    <w:pPr>
      <w:spacing w:after="120"/>
      <w:jc w:val="center"/>
    </w:pPr>
    <w:rPr>
      <w:rFonts w:ascii="Helvetica" w:hAnsi="Helvetica" w:cs="Helvetica"/>
      <w:b/>
      <w:bCs/>
      <w:sz w:val="36"/>
      <w:szCs w:val="36"/>
    </w:rPr>
  </w:style>
  <w:style w:type="paragraph" w:customStyle="1" w:styleId="Affiliations">
    <w:name w:val="Affiliations"/>
    <w:basedOn w:val="Normal"/>
    <w:pPr>
      <w:jc w:val="center"/>
    </w:pPr>
    <w:rPr>
      <w:rFonts w:ascii="Helvetica" w:hAnsi="Helvetica" w:cs="Helvetica"/>
      <w:sz w:val="20"/>
      <w:szCs w:val="20"/>
    </w:rPr>
  </w:style>
  <w:style w:type="paragraph" w:styleId="FootnoteText">
    <w:name w:val="footnote text"/>
    <w:basedOn w:val="Normal"/>
    <w:pPr>
      <w:ind w:left="144" w:hanging="144"/>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paragraph" w:customStyle="1" w:styleId="Bullet">
    <w:name w:val="Bullet"/>
    <w:basedOn w:val="Normal"/>
    <w:pPr>
      <w:ind w:left="144" w:hanging="144"/>
    </w:pPr>
  </w:style>
  <w:style w:type="paragraph" w:styleId="Footer">
    <w:name w:val="footer"/>
    <w:basedOn w:val="Normal"/>
    <w:uiPriority w:val="99"/>
    <w:pPr>
      <w:tabs>
        <w:tab w:val="center" w:pos="4320"/>
        <w:tab w:val="right" w:pos="8640"/>
      </w:tabs>
    </w:pPr>
  </w:style>
  <w:style w:type="character" w:customStyle="1" w:styleId="FooterChar">
    <w:name w:val="Footer Char"/>
    <w:uiPriority w:val="99"/>
    <w:rPr>
      <w:w w:val="100"/>
      <w:position w:val="-1"/>
      <w:sz w:val="18"/>
      <w:szCs w:val="18"/>
      <w:effect w:val="none"/>
      <w:vertAlign w:val="baseline"/>
      <w:cs w:val="0"/>
      <w:em w:val="none"/>
    </w:r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ind w:leftChars="-1" w:left="-1" w:hangingChars="1" w:hanging="1"/>
      <w:jc w:val="both"/>
      <w:outlineLvl w:val="9"/>
    </w:pPr>
    <w:rPr>
      <w:b w:val="0"/>
      <w:bCs w:val="0"/>
      <w:sz w:val="18"/>
      <w:szCs w:val="18"/>
    </w:rPr>
  </w:style>
  <w:style w:type="paragraph" w:styleId="ListNumber3">
    <w:name w:val="List Number 3"/>
    <w:basedOn w:val="Normal"/>
    <w:pPr>
      <w:ind w:left="1080" w:hanging="360"/>
    </w:pPr>
  </w:style>
  <w:style w:type="paragraph" w:customStyle="1" w:styleId="Captions">
    <w:name w:val="Captions"/>
    <w:basedOn w:val="Normal"/>
    <w:pPr>
      <w:jc w:val="center"/>
    </w:pPr>
    <w:rPr>
      <w:b/>
      <w:bCs/>
    </w:rPr>
  </w:style>
  <w:style w:type="paragraph" w:customStyle="1" w:styleId="References">
    <w:name w:val="References"/>
    <w:basedOn w:val="Normal"/>
    <w:pPr>
      <w:tabs>
        <w:tab w:val="num" w:pos="720"/>
      </w:tabs>
      <w:jc w:val="left"/>
    </w:pPr>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spacing w:after="0"/>
      <w:ind w:firstLine="360"/>
    </w:pPr>
  </w:style>
  <w:style w:type="character" w:customStyle="1" w:styleId="BodyTextIndentChar">
    <w:name w:val="Body Text Indent Char"/>
    <w:rPr>
      <w:w w:val="100"/>
      <w:position w:val="-1"/>
      <w:sz w:val="18"/>
      <w:szCs w:val="18"/>
      <w:effect w:val="none"/>
      <w:vertAlign w:val="baseline"/>
      <w:cs w:val="0"/>
      <w:em w:val="none"/>
    </w:rPr>
  </w:style>
  <w:style w:type="paragraph" w:styleId="DocumentMap">
    <w:name w:val="Document Map"/>
    <w:basedOn w:val="Normal"/>
    <w:pPr>
      <w:shd w:val="clear" w:color="auto" w:fill="000080"/>
    </w:pPr>
    <w:rPr>
      <w:sz w:val="0"/>
      <w:szCs w:val="0"/>
    </w:rPr>
  </w:style>
  <w:style w:type="character" w:customStyle="1" w:styleId="DocumentMapChar">
    <w:name w:val="Document Map Char"/>
    <w:rPr>
      <w:w w:val="100"/>
      <w:position w:val="-1"/>
      <w:sz w:val="0"/>
      <w:szCs w:val="0"/>
      <w:effect w:val="none"/>
      <w:vertAlign w:val="baseline"/>
      <w:cs w:val="0"/>
      <w:em w:val="none"/>
    </w:rPr>
  </w:style>
  <w:style w:type="paragraph" w:styleId="Caption">
    <w:name w:val="caption"/>
    <w:basedOn w:val="Normal"/>
    <w:next w:val="Normal"/>
    <w:pPr>
      <w:jc w:val="center"/>
    </w:pPr>
    <w:rPr>
      <w:b/>
      <w:bCs/>
      <w:lang w:eastAsia="en-AU"/>
    </w:rPr>
  </w:style>
  <w:style w:type="paragraph" w:styleId="BodyText">
    <w:name w:val="Body Text"/>
    <w:basedOn w:val="Normal"/>
    <w:pPr>
      <w:framePr w:w="4680" w:hSpace="187" w:wrap="auto" w:hAnchor="text" w:x="1155" w:y="12245"/>
      <w:spacing w:after="0"/>
    </w:pPr>
  </w:style>
  <w:style w:type="character" w:customStyle="1" w:styleId="BodyTextChar">
    <w:name w:val="Body Text Char"/>
    <w:rPr>
      <w:w w:val="100"/>
      <w:position w:val="-1"/>
      <w:sz w:val="18"/>
      <w:szCs w:val="18"/>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uiPriority w:val="99"/>
    <w:qFormat/>
    <w:pPr>
      <w:tabs>
        <w:tab w:val="center" w:pos="4320"/>
        <w:tab w:val="right" w:pos="8640"/>
      </w:tabs>
    </w:pPr>
  </w:style>
  <w:style w:type="character" w:customStyle="1" w:styleId="HeaderChar">
    <w:name w:val="Header Char"/>
    <w:uiPriority w:val="99"/>
    <w:rPr>
      <w:w w:val="100"/>
      <w:position w:val="-1"/>
      <w:sz w:val="18"/>
      <w:szCs w:val="18"/>
      <w:effect w:val="none"/>
      <w:vertAlign w:val="baseline"/>
      <w:cs w:val="0"/>
      <w:em w:val="none"/>
    </w:rPr>
  </w:style>
  <w:style w:type="paragraph" w:styleId="TOC1">
    <w:name w:val="toc 1"/>
    <w:basedOn w:val="Normal"/>
    <w:next w:val="Normal"/>
  </w:style>
  <w:style w:type="paragraph" w:styleId="TOC2">
    <w:name w:val="toc 2"/>
    <w:basedOn w:val="Normal"/>
    <w:next w:val="Normal"/>
    <w:pPr>
      <w:ind w:left="180"/>
    </w:pPr>
  </w:style>
  <w:style w:type="paragraph" w:styleId="TOC3">
    <w:name w:val="toc 3"/>
    <w:basedOn w:val="Normal"/>
    <w:next w:val="Normal"/>
    <w:pPr>
      <w:ind w:left="360"/>
    </w:pPr>
  </w:style>
  <w:style w:type="character" w:styleId="CommentReference">
    <w:name w:val="annotation reference"/>
    <w:rPr>
      <w:w w:val="100"/>
      <w:position w:val="-1"/>
      <w:sz w:val="16"/>
      <w:szCs w:val="16"/>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character" w:customStyle="1" w:styleId="shorttext">
    <w:name w:val="short_text"/>
    <w:rPr>
      <w:w w:val="100"/>
      <w:position w:val="-1"/>
      <w:effect w:val="none"/>
      <w:vertAlign w:val="baseline"/>
      <w:cs w:val="0"/>
      <w:em w:val="none"/>
    </w:rPr>
  </w:style>
  <w:style w:type="character" w:customStyle="1" w:styleId="tlid-translation">
    <w:name w:val="tlid-translation"/>
    <w:rPr>
      <w:w w:val="100"/>
      <w:position w:val="-1"/>
      <w:effect w:val="none"/>
      <w:vertAlign w:val="baseline"/>
      <w:cs w:val="0"/>
      <w:em w:val="none"/>
    </w:rPr>
  </w:style>
  <w:style w:type="character" w:customStyle="1" w:styleId="alt-edited">
    <w:name w:val="alt-edited"/>
    <w:rPr>
      <w:w w:val="100"/>
      <w:position w:val="-1"/>
      <w:effect w:val="none"/>
      <w:vertAlign w:val="baseline"/>
      <w:cs w:val="0"/>
      <w:em w:val="none"/>
    </w:rPr>
  </w:style>
  <w:style w:type="paragraph" w:styleId="BalloonText">
    <w:name w:val="Balloon Text"/>
    <w:basedOn w:val="Normal"/>
    <w:qFormat/>
    <w:pPr>
      <w:spacing w:after="0"/>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UnresolvedMention">
    <w:name w:val="Unresolved Mention"/>
    <w:basedOn w:val="DefaultParagraphFont"/>
    <w:uiPriority w:val="99"/>
    <w:semiHidden/>
    <w:unhideWhenUsed/>
    <w:rsid w:val="00713B5B"/>
    <w:rPr>
      <w:color w:val="605E5C"/>
      <w:shd w:val="clear" w:color="auto" w:fill="E1DFDD"/>
    </w:rPr>
  </w:style>
  <w:style w:type="paragraph" w:styleId="ListParagraph">
    <w:name w:val="List Paragraph"/>
    <w:aliases w:val="UGEX'Z,Body of text,kepala,List Paragraph1,Body of text+1,Body of text+2,Body of text+3,List Paragraph11,ANNEX,ListKebijakan,awal,List Paragraph2,Body Text Char1,Char Char2,Char Char21,skripsi,spasi 2 taiiii,Light Grid - Accent 31,Tabel"/>
    <w:basedOn w:val="Normal"/>
    <w:link w:val="ListParagraphChar"/>
    <w:uiPriority w:val="1"/>
    <w:qFormat/>
    <w:rsid w:val="00826BF1"/>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lang w:val="en-ID"/>
    </w:rPr>
  </w:style>
  <w:style w:type="character" w:customStyle="1" w:styleId="ListParagraphChar">
    <w:name w:val="List Paragraph Char"/>
    <w:aliases w:val="UGEX'Z Char,Body of text Char,kepala Char,List Paragraph1 Char,Body of text+1 Char,Body of text+2 Char,Body of text+3 Char,List Paragraph11 Char,ANNEX Char,ListKebijakan Char,awal Char,List Paragraph2 Char,Body Text Char1 Char"/>
    <w:link w:val="ListParagraph"/>
    <w:uiPriority w:val="34"/>
    <w:qFormat/>
    <w:locked/>
    <w:rsid w:val="00826BF1"/>
    <w:rPr>
      <w:rFonts w:asciiTheme="minorHAnsi" w:eastAsiaTheme="minorHAnsi" w:hAnsiTheme="minorHAnsi" w:cstheme="minorBidi"/>
      <w:sz w:val="22"/>
      <w:szCs w:val="22"/>
      <w:lang w:val="en-ID" w:eastAsia="en-US"/>
    </w:rPr>
  </w:style>
  <w:style w:type="table" w:styleId="TableGrid">
    <w:name w:val="Table Grid"/>
    <w:basedOn w:val="TableNormal"/>
    <w:uiPriority w:val="39"/>
    <w:qFormat/>
    <w:rsid w:val="00826BF1"/>
    <w:pPr>
      <w:spacing w:after="0"/>
      <w:jc w:val="left"/>
    </w:pPr>
    <w:rPr>
      <w:rFonts w:asciiTheme="minorHAnsi" w:eastAsiaTheme="minorHAnsi" w:hAnsiTheme="minorHAnsi" w:cstheme="minorBid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E964CC"/>
    <w:rPr>
      <w:i/>
      <w:iCs/>
    </w:rPr>
  </w:style>
  <w:style w:type="table" w:styleId="PlainTable2">
    <w:name w:val="Plain Table 2"/>
    <w:basedOn w:val="TableNormal"/>
    <w:uiPriority w:val="42"/>
    <w:rsid w:val="00025FB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iminsusilawati01@gmail.com" TargetMode="External"/><Relationship Id="rId13" Type="http://schemas.openxmlformats.org/officeDocument/2006/relationships/header" Target="header3.xml"/><Relationship Id="rId18" Type="http://schemas.openxmlformats.org/officeDocument/2006/relationships/hyperlink" Target="https://bajangjournal.com/index.php/JCI/article/download/840/593"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repository2.stikesayani.ac.id/index.php/pinlitamas1/article/download/419/376/" TargetMode="External"/><Relationship Id="rId2" Type="http://schemas.openxmlformats.org/officeDocument/2006/relationships/numbering" Target="numbering.xml"/><Relationship Id="rId16" Type="http://schemas.openxmlformats.org/officeDocument/2006/relationships/hyperlink" Target="https://akper-pelni.ecampuz.com/file_upload/e_pustaka/download.php?task=download&amp;folder=dl_file&amp;subfolder=penelitian&amp;file=703_18077_NANDAAULIA_MANUSKRIP.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jurnal.politeknikpratama.ac.id/index.php/Detector/article/download/1178/1148"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2ihrEl0sH24WNR7jAtXszxVFUw==">CgMxLjAaJQoBMBIgCh4IB0IaCg9UaW1lcyBOZXcgUm9tYW4SB0d1bmdzdWg4AHIhMUNiODJMeHVLRXEteVBVaG8yOHJNTW4wMG0yTHNueWc4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ICOSic</dc:creator>
  <cp:lastModifiedBy>LANGGINI 013</cp:lastModifiedBy>
  <cp:revision>11</cp:revision>
  <cp:lastPrinted>2024-09-28T09:37:00Z</cp:lastPrinted>
  <dcterms:created xsi:type="dcterms:W3CDTF">2019-05-02T03:12:00Z</dcterms:created>
  <dcterms:modified xsi:type="dcterms:W3CDTF">2024-09-28T09:37:00Z</dcterms:modified>
</cp:coreProperties>
</file>