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15" w:rsidRDefault="00214F15" w:rsidP="00574825">
      <w:pPr>
        <w:tabs>
          <w:tab w:val="left" w:pos="540"/>
          <w:tab w:val="center" w:pos="4680"/>
          <w:tab w:val="left" w:pos="5100"/>
        </w:tabs>
        <w:spacing w:after="0"/>
        <w:jc w:val="center"/>
        <w:rPr>
          <w:rFonts w:ascii="Times New Roman" w:eastAsia="Times New Roman" w:hAnsi="Times New Roman"/>
          <w:b/>
          <w:sz w:val="24"/>
          <w:szCs w:val="24"/>
        </w:rPr>
      </w:pPr>
    </w:p>
    <w:p w:rsidR="00214F15" w:rsidRDefault="00214F15" w:rsidP="00574825">
      <w:pPr>
        <w:tabs>
          <w:tab w:val="left" w:pos="540"/>
          <w:tab w:val="center" w:pos="4680"/>
          <w:tab w:val="left" w:pos="5100"/>
        </w:tabs>
        <w:spacing w:after="0"/>
        <w:jc w:val="center"/>
        <w:rPr>
          <w:rFonts w:ascii="Times New Roman" w:eastAsia="Times New Roman" w:hAnsi="Times New Roman"/>
          <w:b/>
          <w:sz w:val="24"/>
          <w:szCs w:val="24"/>
        </w:rPr>
      </w:pPr>
    </w:p>
    <w:p w:rsidR="00214F15" w:rsidRDefault="00214F15" w:rsidP="00574825">
      <w:pPr>
        <w:tabs>
          <w:tab w:val="left" w:pos="540"/>
          <w:tab w:val="center" w:pos="4680"/>
          <w:tab w:val="left" w:pos="5100"/>
        </w:tabs>
        <w:spacing w:after="0"/>
        <w:jc w:val="center"/>
        <w:rPr>
          <w:rFonts w:ascii="Times New Roman" w:eastAsia="Times New Roman" w:hAnsi="Times New Roman"/>
          <w:b/>
          <w:sz w:val="24"/>
          <w:szCs w:val="24"/>
        </w:rPr>
      </w:pPr>
    </w:p>
    <w:p w:rsidR="00F37A46" w:rsidRDefault="00F37A46" w:rsidP="00574825">
      <w:pPr>
        <w:tabs>
          <w:tab w:val="left" w:pos="540"/>
          <w:tab w:val="center" w:pos="4680"/>
          <w:tab w:val="left" w:pos="5100"/>
        </w:tabs>
        <w:spacing w:after="0"/>
        <w:jc w:val="center"/>
        <w:rPr>
          <w:rFonts w:ascii="Times New Roman" w:hAnsi="Times New Roman"/>
          <w:b/>
          <w:sz w:val="24"/>
          <w:szCs w:val="24"/>
          <w:lang w:val="id-ID"/>
        </w:rPr>
      </w:pPr>
      <w:r w:rsidRPr="00580907">
        <w:rPr>
          <w:rFonts w:ascii="Times New Roman" w:eastAsia="Times New Roman" w:hAnsi="Times New Roman"/>
          <w:b/>
          <w:sz w:val="24"/>
          <w:szCs w:val="24"/>
        </w:rPr>
        <w:t xml:space="preserve">HUBUNGAN </w:t>
      </w:r>
      <w:r w:rsidRPr="00580907">
        <w:rPr>
          <w:rFonts w:ascii="Times New Roman" w:hAnsi="Times New Roman"/>
          <w:b/>
          <w:sz w:val="24"/>
          <w:szCs w:val="24"/>
        </w:rPr>
        <w:t xml:space="preserve">FREKUENSI PEMBERIAN ASI PADA IBU MENYUSUI DENGAN PENINGKATAN BERAT BADAN BAYI </w:t>
      </w:r>
    </w:p>
    <w:p w:rsidR="00574825" w:rsidRPr="00574825" w:rsidRDefault="00574825" w:rsidP="00574825">
      <w:pPr>
        <w:tabs>
          <w:tab w:val="left" w:pos="540"/>
          <w:tab w:val="center" w:pos="4680"/>
          <w:tab w:val="left" w:pos="5100"/>
        </w:tabs>
        <w:spacing w:after="0"/>
        <w:jc w:val="center"/>
        <w:rPr>
          <w:rFonts w:ascii="Times New Roman" w:hAnsi="Times New Roman"/>
          <w:b/>
          <w:sz w:val="24"/>
          <w:szCs w:val="24"/>
          <w:lang w:val="id-ID"/>
        </w:rPr>
      </w:pPr>
    </w:p>
    <w:p w:rsidR="00F37A46" w:rsidRPr="005411FC" w:rsidRDefault="00574825" w:rsidP="004F3907">
      <w:pPr>
        <w:tabs>
          <w:tab w:val="left" w:pos="540"/>
          <w:tab w:val="center" w:pos="4680"/>
          <w:tab w:val="left" w:pos="5100"/>
        </w:tabs>
        <w:spacing w:after="0" w:line="240" w:lineRule="auto"/>
        <w:jc w:val="center"/>
        <w:rPr>
          <w:rFonts w:ascii="Times New Roman" w:hAnsi="Times New Roman" w:cs="Times New Roman"/>
          <w:b/>
        </w:rPr>
      </w:pPr>
      <w:r w:rsidRPr="004F3907">
        <w:rPr>
          <w:rFonts w:ascii="Times New Roman" w:hAnsi="Times New Roman"/>
          <w:b/>
          <w:lang w:val="id-ID"/>
        </w:rPr>
        <w:t>Erlinawati</w:t>
      </w:r>
      <w:r w:rsidR="005411FC" w:rsidRPr="005411FC">
        <w:rPr>
          <w:rFonts w:ascii="Times New Roman" w:hAnsi="Times New Roman"/>
          <w:b/>
          <w:vertAlign w:val="superscript"/>
        </w:rPr>
        <w:t>1</w:t>
      </w:r>
      <w:r w:rsidRPr="004F3907">
        <w:rPr>
          <w:rFonts w:ascii="Times New Roman" w:hAnsi="Times New Roman"/>
          <w:b/>
          <w:lang w:val="id-ID"/>
        </w:rPr>
        <w:t xml:space="preserve">, </w:t>
      </w:r>
      <w:r w:rsidRPr="004F3907">
        <w:rPr>
          <w:rFonts w:ascii="Times New Roman" w:hAnsi="Times New Roman" w:cs="Times New Roman"/>
          <w:b/>
        </w:rPr>
        <w:t>Hennyda Fitri Amir</w:t>
      </w:r>
      <w:r w:rsidR="005411FC" w:rsidRPr="005411FC">
        <w:rPr>
          <w:rFonts w:ascii="Times New Roman" w:hAnsi="Times New Roman" w:cs="Times New Roman"/>
          <w:b/>
          <w:vertAlign w:val="superscript"/>
        </w:rPr>
        <w:t>2</w:t>
      </w:r>
      <w:r w:rsidRPr="004F3907">
        <w:rPr>
          <w:rFonts w:ascii="Times New Roman" w:hAnsi="Times New Roman" w:cs="Times New Roman"/>
          <w:b/>
          <w:lang w:val="id-ID"/>
        </w:rPr>
        <w:t>, Ade Dita Puteri</w:t>
      </w:r>
      <w:r w:rsidR="005411FC" w:rsidRPr="005411FC">
        <w:rPr>
          <w:rFonts w:ascii="Times New Roman" w:hAnsi="Times New Roman" w:cs="Times New Roman"/>
          <w:b/>
          <w:vertAlign w:val="superscript"/>
        </w:rPr>
        <w:t>3</w:t>
      </w:r>
    </w:p>
    <w:p w:rsidR="00574825" w:rsidRPr="004F3907" w:rsidRDefault="00574825" w:rsidP="004F3907">
      <w:pPr>
        <w:tabs>
          <w:tab w:val="left" w:pos="540"/>
          <w:tab w:val="center" w:pos="4680"/>
          <w:tab w:val="left" w:pos="5100"/>
        </w:tabs>
        <w:spacing w:after="0" w:line="240" w:lineRule="auto"/>
        <w:jc w:val="center"/>
        <w:rPr>
          <w:rFonts w:ascii="Times New Roman" w:hAnsi="Times New Roman" w:cs="Times New Roman"/>
          <w:lang w:val="id-ID"/>
        </w:rPr>
      </w:pPr>
      <w:r w:rsidRPr="004F3907">
        <w:rPr>
          <w:rFonts w:ascii="Times New Roman" w:hAnsi="Times New Roman" w:cs="Times New Roman"/>
          <w:lang w:val="id-ID"/>
        </w:rPr>
        <w:t>Universitas Pahlawan Tuanku Tambusai Riau</w:t>
      </w:r>
    </w:p>
    <w:p w:rsidR="00574825" w:rsidRPr="00574825" w:rsidRDefault="00574825" w:rsidP="004F3907">
      <w:pPr>
        <w:tabs>
          <w:tab w:val="left" w:pos="540"/>
          <w:tab w:val="center" w:pos="4680"/>
          <w:tab w:val="left" w:pos="5100"/>
        </w:tabs>
        <w:spacing w:after="0" w:line="240" w:lineRule="auto"/>
        <w:jc w:val="center"/>
        <w:rPr>
          <w:rFonts w:ascii="Times New Roman" w:hAnsi="Times New Roman" w:cs="Times New Roman"/>
          <w:sz w:val="24"/>
          <w:szCs w:val="24"/>
          <w:lang w:val="id-ID"/>
        </w:rPr>
      </w:pPr>
      <w:r w:rsidRPr="004F3907">
        <w:rPr>
          <w:rFonts w:ascii="Times New Roman" w:hAnsi="Times New Roman" w:cs="Times New Roman"/>
          <w:lang w:val="id-ID"/>
        </w:rPr>
        <w:t>Email : erlinawati.ttpku@yaoo.com</w:t>
      </w:r>
      <w:r w:rsidRPr="00574825">
        <w:rPr>
          <w:rFonts w:ascii="Times New Roman" w:hAnsi="Times New Roman" w:cs="Times New Roman"/>
          <w:sz w:val="24"/>
          <w:szCs w:val="24"/>
          <w:lang w:val="id-ID"/>
        </w:rPr>
        <w:t xml:space="preserve"> </w:t>
      </w:r>
    </w:p>
    <w:p w:rsidR="00574825" w:rsidRPr="00574825" w:rsidRDefault="00574825" w:rsidP="00F37A46">
      <w:pPr>
        <w:tabs>
          <w:tab w:val="left" w:pos="540"/>
          <w:tab w:val="center" w:pos="4680"/>
          <w:tab w:val="left" w:pos="5100"/>
        </w:tabs>
        <w:spacing w:after="0"/>
        <w:jc w:val="both"/>
        <w:rPr>
          <w:rFonts w:ascii="Times New Roman" w:hAnsi="Times New Roman"/>
          <w:b/>
          <w:sz w:val="24"/>
          <w:szCs w:val="24"/>
          <w:lang w:val="id-ID"/>
        </w:rPr>
      </w:pPr>
    </w:p>
    <w:p w:rsidR="00F37A46" w:rsidRPr="00580907" w:rsidRDefault="00F37A46" w:rsidP="00F37A46">
      <w:pPr>
        <w:tabs>
          <w:tab w:val="left" w:pos="540"/>
          <w:tab w:val="center" w:pos="4680"/>
          <w:tab w:val="left" w:pos="5100"/>
        </w:tabs>
        <w:jc w:val="center"/>
        <w:rPr>
          <w:rFonts w:ascii="Times New Roman" w:hAnsi="Times New Roman"/>
          <w:b/>
          <w:bCs/>
          <w:sz w:val="24"/>
          <w:szCs w:val="24"/>
        </w:rPr>
      </w:pPr>
      <w:r w:rsidRPr="00580907">
        <w:rPr>
          <w:rFonts w:ascii="Times New Roman" w:hAnsi="Times New Roman"/>
          <w:b/>
          <w:bCs/>
          <w:sz w:val="24"/>
          <w:szCs w:val="24"/>
        </w:rPr>
        <w:t>ABSTRAK</w:t>
      </w:r>
      <w:bookmarkStart w:id="0" w:name="_GoBack"/>
      <w:bookmarkEnd w:id="0"/>
    </w:p>
    <w:p w:rsidR="00F37A46" w:rsidRPr="00580907" w:rsidRDefault="00F37A46" w:rsidP="00F37A46">
      <w:pPr>
        <w:widowControl w:val="0"/>
        <w:tabs>
          <w:tab w:val="left" w:pos="9356"/>
        </w:tabs>
        <w:autoSpaceDE w:val="0"/>
        <w:autoSpaceDN w:val="0"/>
        <w:spacing w:before="9" w:after="0" w:line="240" w:lineRule="auto"/>
        <w:jc w:val="both"/>
        <w:rPr>
          <w:rFonts w:ascii="Times New Roman" w:eastAsia="Times New Roman" w:hAnsi="Times New Roman" w:cs="Times New Roman"/>
          <w:sz w:val="24"/>
          <w:szCs w:val="24"/>
        </w:rPr>
      </w:pPr>
      <w:r w:rsidRPr="00580907">
        <w:rPr>
          <w:rFonts w:ascii="Times New Roman" w:eastAsia="Times New Roman" w:hAnsi="Times New Roman" w:cs="Times New Roman"/>
          <w:sz w:val="24"/>
          <w:szCs w:val="24"/>
        </w:rPr>
        <w:t xml:space="preserve">Menurut data </w:t>
      </w:r>
      <w:r w:rsidRPr="00580907">
        <w:rPr>
          <w:rFonts w:ascii="Times New Roman" w:eastAsia="Times New Roman" w:hAnsi="Times New Roman" w:cs="Times New Roman"/>
          <w:i/>
          <w:sz w:val="24"/>
          <w:szCs w:val="24"/>
        </w:rPr>
        <w:t>World Health Organization</w:t>
      </w:r>
      <w:r w:rsidRPr="00580907">
        <w:rPr>
          <w:rFonts w:ascii="Times New Roman" w:eastAsia="Times New Roman" w:hAnsi="Times New Roman" w:cs="Times New Roman"/>
          <w:sz w:val="24"/>
          <w:szCs w:val="24"/>
        </w:rPr>
        <w:t xml:space="preserve"> (WHO) tahun 2018 cakupan ASI eksklusif di seluruh dunia hanya sekitar 47</w:t>
      </w:r>
      <w:proofErr w:type="gramStart"/>
      <w:r w:rsidRPr="00580907">
        <w:rPr>
          <w:rFonts w:ascii="Times New Roman" w:eastAsia="Times New Roman" w:hAnsi="Times New Roman" w:cs="Times New Roman"/>
          <w:sz w:val="24"/>
          <w:szCs w:val="24"/>
        </w:rPr>
        <w:t>,8</w:t>
      </w:r>
      <w:proofErr w:type="gramEnd"/>
      <w:r w:rsidRPr="00580907">
        <w:rPr>
          <w:rFonts w:ascii="Times New Roman" w:eastAsia="Times New Roman" w:hAnsi="Times New Roman" w:cs="Times New Roman"/>
          <w:sz w:val="24"/>
          <w:szCs w:val="24"/>
        </w:rPr>
        <w:t xml:space="preserve">%. </w:t>
      </w:r>
      <w:proofErr w:type="gramStart"/>
      <w:r w:rsidRPr="00580907">
        <w:rPr>
          <w:rFonts w:ascii="Times New Roman" w:eastAsia="Times New Roman" w:hAnsi="Times New Roman" w:cs="Times New Roman"/>
          <w:sz w:val="24"/>
          <w:szCs w:val="24"/>
        </w:rPr>
        <w:t>Perubahan berat badan merupakan indikator yang sangat sensitif untuk memantau pertumbuhan anak.</w:t>
      </w:r>
      <w:proofErr w:type="gramEnd"/>
      <w:r w:rsidRPr="00580907">
        <w:rPr>
          <w:rFonts w:ascii="Times New Roman" w:eastAsia="Times New Roman" w:hAnsi="Times New Roman" w:cs="Times New Roman"/>
          <w:sz w:val="24"/>
          <w:szCs w:val="24"/>
        </w:rPr>
        <w:t xml:space="preserve"> Bila kenaikan berat badan anak lebih rendah dari yang seharusnya, pertumbuhan anak terganggu dan anak berisiko akan mengalami kekurangan gizi, dengan frekuensi pemberian ASI yang baik yaitu sekitar 8-12x/hari akan meningkatkan berat badan bayi Tujuan penelitian ini adalah untuk mengetahui hubungan frekuensi pemberian ASI pada ibu menyusui dengan Peningkatan Berat Badan Bayi usia 1-6 bulan di di Desa Air Tiris wilayah kerja Puskesmas Kampar tahun 2019. Jenis penelitian ini adalah </w:t>
      </w:r>
      <w:r w:rsidRPr="00580907">
        <w:rPr>
          <w:rFonts w:ascii="Times New Roman" w:eastAsia="Times New Roman" w:hAnsi="Times New Roman" w:cs="Times New Roman"/>
          <w:i/>
          <w:sz w:val="24"/>
          <w:szCs w:val="24"/>
          <w:lang w:val="id-ID"/>
        </w:rPr>
        <w:t>analitik</w:t>
      </w:r>
      <w:r w:rsidRPr="00580907">
        <w:rPr>
          <w:rFonts w:ascii="Times New Roman" w:eastAsia="Times New Roman" w:hAnsi="Times New Roman" w:cs="Times New Roman"/>
          <w:sz w:val="24"/>
          <w:szCs w:val="24"/>
        </w:rPr>
        <w:t>dengan</w:t>
      </w:r>
      <w:r w:rsidRPr="00580907">
        <w:rPr>
          <w:rFonts w:ascii="Times New Roman" w:eastAsia="Times New Roman" w:hAnsi="Times New Roman" w:cs="Times New Roman"/>
          <w:sz w:val="24"/>
          <w:szCs w:val="24"/>
          <w:lang w:val="id-ID"/>
        </w:rPr>
        <w:t xml:space="preserve"> desain</w:t>
      </w:r>
      <w:r w:rsidRPr="00580907">
        <w:rPr>
          <w:rFonts w:ascii="Times New Roman" w:eastAsia="Times New Roman" w:hAnsi="Times New Roman" w:cs="Times New Roman"/>
          <w:i/>
          <w:sz w:val="24"/>
          <w:szCs w:val="24"/>
        </w:rPr>
        <w:t xml:space="preserve">cross sectional. </w:t>
      </w:r>
      <w:r w:rsidRPr="00580907">
        <w:rPr>
          <w:rFonts w:ascii="Times New Roman" w:eastAsia="Times New Roman" w:hAnsi="Times New Roman" w:cs="Times New Roman"/>
          <w:sz w:val="24"/>
          <w:szCs w:val="24"/>
        </w:rPr>
        <w:t xml:space="preserve">Sampel dalam penelitian ini adalah semua ibu yang memiliki bayi </w:t>
      </w:r>
      <w:proofErr w:type="gramStart"/>
      <w:r w:rsidRPr="00580907">
        <w:rPr>
          <w:rFonts w:ascii="Times New Roman" w:eastAsia="Times New Roman" w:hAnsi="Times New Roman" w:cs="Times New Roman"/>
          <w:sz w:val="24"/>
          <w:szCs w:val="24"/>
        </w:rPr>
        <w:t>usia</w:t>
      </w:r>
      <w:proofErr w:type="gramEnd"/>
      <w:r w:rsidRPr="00580907">
        <w:rPr>
          <w:rFonts w:ascii="Times New Roman" w:eastAsia="Times New Roman" w:hAnsi="Times New Roman" w:cs="Times New Roman"/>
          <w:sz w:val="24"/>
          <w:szCs w:val="24"/>
        </w:rPr>
        <w:t xml:space="preserve"> 1-6 bulan yang berjumlah 48 bayi dengan teknik pengambilan sampel menggunakan </w:t>
      </w:r>
      <w:r w:rsidRPr="00580907">
        <w:rPr>
          <w:rFonts w:ascii="Times New Roman" w:eastAsia="Times New Roman" w:hAnsi="Times New Roman" w:cs="Times New Roman"/>
          <w:i/>
          <w:sz w:val="24"/>
          <w:szCs w:val="24"/>
        </w:rPr>
        <w:t>total sampling</w:t>
      </w:r>
      <w:r w:rsidRPr="00580907">
        <w:rPr>
          <w:rFonts w:ascii="Times New Roman" w:eastAsia="Times New Roman" w:hAnsi="Times New Roman" w:cs="Times New Roman"/>
          <w:sz w:val="24"/>
          <w:szCs w:val="24"/>
        </w:rPr>
        <w:t xml:space="preserve">. </w:t>
      </w:r>
      <w:proofErr w:type="gramStart"/>
      <w:r w:rsidRPr="00580907">
        <w:rPr>
          <w:rFonts w:ascii="Times New Roman" w:eastAsia="Times New Roman" w:hAnsi="Times New Roman" w:cs="Times New Roman"/>
          <w:sz w:val="24"/>
          <w:szCs w:val="24"/>
        </w:rPr>
        <w:t>Alat pengumpulan data menggunakan lembar observasi.Analisa data dalam penelitian ini adalah analisa univariat dan bivariat.</w:t>
      </w:r>
      <w:proofErr w:type="gramEnd"/>
      <w:r w:rsidRPr="00580907">
        <w:rPr>
          <w:rFonts w:ascii="Times New Roman" w:eastAsia="Times New Roman" w:hAnsi="Times New Roman" w:cs="Times New Roman"/>
          <w:sz w:val="24"/>
          <w:szCs w:val="24"/>
        </w:rPr>
        <w:t xml:space="preserve"> Hasil penelitian didapatkna bahwa sebagian besar responden kurang memberikan ASI pada bayi yaitu sebanyak 60,4%, sebagian besar bayi responden tidak meningkat berat badannya yaitu 52,1%, ada hubungan frekuensi pemberian ASI pada ibu menyusui dengan peningkatan berat badan bayi dengan p value 0,001. </w:t>
      </w:r>
      <w:proofErr w:type="gramStart"/>
      <w:r w:rsidRPr="00580907">
        <w:rPr>
          <w:rFonts w:ascii="Times New Roman" w:eastAsia="Times New Roman" w:hAnsi="Times New Roman" w:cs="Times New Roman"/>
          <w:sz w:val="24"/>
          <w:szCs w:val="24"/>
        </w:rPr>
        <w:t>Diharapkan kepada tenaga kesehatan untuk perlunya melakukan pendekatan komunikasi informasi dan edukasi (KIE) pada ibu menyusui mengenai pola menyusu yang benar meliputi frekuensi menyusui yang baik.</w:t>
      </w:r>
      <w:proofErr w:type="gramEnd"/>
    </w:p>
    <w:p w:rsidR="00574825" w:rsidRDefault="00574825" w:rsidP="00F37A46">
      <w:pPr>
        <w:tabs>
          <w:tab w:val="left" w:pos="540"/>
          <w:tab w:val="left" w:pos="1560"/>
          <w:tab w:val="center" w:pos="4680"/>
        </w:tabs>
        <w:spacing w:after="0"/>
        <w:ind w:left="1843" w:hanging="1843"/>
        <w:jc w:val="both"/>
        <w:rPr>
          <w:rFonts w:ascii="Times New Roman" w:hAnsi="Times New Roman" w:cs="Times New Roman"/>
          <w:sz w:val="24"/>
          <w:szCs w:val="24"/>
          <w:lang w:val="id-ID"/>
        </w:rPr>
      </w:pPr>
    </w:p>
    <w:p w:rsidR="00F37A46" w:rsidRPr="00580907" w:rsidRDefault="00F37A46" w:rsidP="00F37A46">
      <w:pPr>
        <w:tabs>
          <w:tab w:val="left" w:pos="540"/>
          <w:tab w:val="left" w:pos="1560"/>
          <w:tab w:val="center" w:pos="4680"/>
        </w:tabs>
        <w:spacing w:after="0"/>
        <w:ind w:left="1843" w:hanging="1843"/>
        <w:jc w:val="both"/>
        <w:rPr>
          <w:rFonts w:ascii="Times New Roman" w:hAnsi="Times New Roman"/>
          <w:b/>
          <w:sz w:val="24"/>
          <w:szCs w:val="24"/>
        </w:rPr>
      </w:pPr>
      <w:r w:rsidRPr="00580907">
        <w:rPr>
          <w:rFonts w:ascii="Times New Roman" w:hAnsi="Times New Roman"/>
          <w:b/>
          <w:bCs/>
          <w:sz w:val="24"/>
          <w:szCs w:val="24"/>
          <w:lang w:val="es-ES"/>
        </w:rPr>
        <w:t>Kata Kunci</w:t>
      </w:r>
      <w:r w:rsidRPr="00580907">
        <w:rPr>
          <w:rFonts w:ascii="Times New Roman" w:hAnsi="Times New Roman"/>
          <w:b/>
          <w:bCs/>
          <w:sz w:val="24"/>
          <w:szCs w:val="24"/>
        </w:rPr>
        <w:tab/>
      </w:r>
      <w:r w:rsidRPr="00580907">
        <w:rPr>
          <w:rFonts w:ascii="Times New Roman" w:hAnsi="Times New Roman"/>
          <w:b/>
          <w:bCs/>
          <w:sz w:val="24"/>
          <w:szCs w:val="24"/>
          <w:lang w:val="es-ES"/>
        </w:rPr>
        <w:t>:</w:t>
      </w:r>
      <w:r w:rsidRPr="00580907">
        <w:rPr>
          <w:rFonts w:ascii="Times New Roman" w:hAnsi="Times New Roman"/>
          <w:b/>
          <w:sz w:val="24"/>
          <w:szCs w:val="24"/>
        </w:rPr>
        <w:tab/>
      </w:r>
      <w:r w:rsidRPr="00574825">
        <w:rPr>
          <w:rFonts w:ascii="Times New Roman" w:hAnsi="Times New Roman"/>
          <w:sz w:val="24"/>
          <w:szCs w:val="24"/>
        </w:rPr>
        <w:t>Frekuensi Pemberian ASI, Peningkatan Berat Badan Bayi</w:t>
      </w:r>
    </w:p>
    <w:p w:rsidR="00574825" w:rsidRPr="00574825" w:rsidRDefault="00574825" w:rsidP="00F37A46">
      <w:pPr>
        <w:tabs>
          <w:tab w:val="left" w:pos="540"/>
          <w:tab w:val="left" w:pos="1560"/>
          <w:tab w:val="center" w:pos="4680"/>
        </w:tabs>
        <w:spacing w:after="0"/>
        <w:jc w:val="both"/>
        <w:rPr>
          <w:rFonts w:ascii="Times New Roman" w:hAnsi="Times New Roman"/>
          <w:b/>
          <w:bCs/>
          <w:sz w:val="24"/>
          <w:szCs w:val="24"/>
          <w:lang w:val="id-ID"/>
        </w:rPr>
      </w:pPr>
    </w:p>
    <w:p w:rsidR="00F37A46" w:rsidRDefault="00F37A46" w:rsidP="00F37A46">
      <w:pPr>
        <w:autoSpaceDE w:val="0"/>
        <w:autoSpaceDN w:val="0"/>
        <w:adjustRightInd w:val="0"/>
        <w:spacing w:after="0" w:line="240" w:lineRule="auto"/>
        <w:rPr>
          <w:rFonts w:ascii="Times New Roman" w:hAnsi="Times New Roman" w:cs="Times New Roman"/>
          <w:b/>
          <w:sz w:val="24"/>
          <w:szCs w:val="24"/>
        </w:rPr>
        <w:sectPr w:rsidR="00F37A46" w:rsidSect="004F3907">
          <w:headerReference w:type="default" r:id="rId8"/>
          <w:footerReference w:type="default" r:id="rId9"/>
          <w:pgSz w:w="12240" w:h="15840"/>
          <w:pgMar w:top="1440" w:right="1440" w:bottom="1440" w:left="1440" w:header="720" w:footer="720" w:gutter="0"/>
          <w:pgNumType w:start="9"/>
          <w:cols w:space="720"/>
          <w:docGrid w:linePitch="360"/>
        </w:sectPr>
      </w:pPr>
    </w:p>
    <w:p w:rsidR="00F37A46" w:rsidRPr="00D91714" w:rsidRDefault="00F37A46" w:rsidP="00F37A46">
      <w:pPr>
        <w:autoSpaceDE w:val="0"/>
        <w:autoSpaceDN w:val="0"/>
        <w:adjustRightInd w:val="0"/>
        <w:spacing w:after="0" w:line="240" w:lineRule="auto"/>
        <w:rPr>
          <w:rFonts w:ascii="Times New Roman" w:hAnsi="Times New Roman" w:cs="Times New Roman"/>
          <w:b/>
          <w:sz w:val="24"/>
          <w:szCs w:val="24"/>
        </w:rPr>
      </w:pPr>
      <w:r w:rsidRPr="00D91714">
        <w:rPr>
          <w:rFonts w:ascii="Times New Roman" w:hAnsi="Times New Roman" w:cs="Times New Roman"/>
          <w:b/>
          <w:sz w:val="24"/>
          <w:szCs w:val="24"/>
        </w:rPr>
        <w:lastRenderedPageBreak/>
        <w:t>PENDAHULUAN</w:t>
      </w:r>
    </w:p>
    <w:p w:rsidR="00F37A46" w:rsidRDefault="00F37A46" w:rsidP="00574825">
      <w:pPr>
        <w:spacing w:after="0" w:line="240" w:lineRule="auto"/>
        <w:ind w:firstLine="567"/>
        <w:jc w:val="both"/>
        <w:rPr>
          <w:rFonts w:ascii="Times New Roman" w:hAnsi="Times New Roman" w:cs="Times New Roman"/>
          <w:sz w:val="24"/>
          <w:szCs w:val="24"/>
        </w:rPr>
      </w:pPr>
      <w:proofErr w:type="gramStart"/>
      <w:r w:rsidRPr="00D91714">
        <w:rPr>
          <w:rFonts w:ascii="Times New Roman" w:hAnsi="Times New Roman" w:cs="Times New Roman"/>
          <w:sz w:val="24"/>
          <w:szCs w:val="24"/>
        </w:rPr>
        <w:t>Dalam upaya pencapaian derajat kesehatan yang optimal untuk meningkatkan mutu kehidupan bangsa, keadaan gizi yang baik merupakan salah satu unsur penting.</w:t>
      </w:r>
      <w:proofErr w:type="gramEnd"/>
      <w:r w:rsidRPr="00D91714">
        <w:rPr>
          <w:rFonts w:ascii="Times New Roman" w:hAnsi="Times New Roman" w:cs="Times New Roman"/>
          <w:sz w:val="24"/>
          <w:szCs w:val="24"/>
        </w:rPr>
        <w:t xml:space="preserve"> Status gizi pada bayi mencerminkan tingkat perkembangan dan kesejahteraan masyarakat dalam suatu negara serta berhubungan dengan status kesehatan anak di masa depan. </w:t>
      </w:r>
      <w:proofErr w:type="gramStart"/>
      <w:r w:rsidRPr="00D91714">
        <w:rPr>
          <w:rFonts w:ascii="Times New Roman" w:hAnsi="Times New Roman" w:cs="Times New Roman"/>
          <w:sz w:val="24"/>
          <w:szCs w:val="24"/>
        </w:rPr>
        <w:t xml:space="preserve">Masalah gizi khususnya bagi bayi menjadi masalah besar karena berkaitan dengan indikator derajat kesehatan umum </w:t>
      </w:r>
      <w:r w:rsidRPr="00D91714">
        <w:rPr>
          <w:rFonts w:ascii="Times New Roman" w:hAnsi="Times New Roman" w:cs="Times New Roman"/>
          <w:sz w:val="24"/>
          <w:szCs w:val="24"/>
        </w:rPr>
        <w:lastRenderedPageBreak/>
        <w:t>seperti angka kesakitan dan angka kematian bayi (Hubertin, 2016).</w:t>
      </w:r>
      <w:proofErr w:type="gramEnd"/>
    </w:p>
    <w:p w:rsidR="00F37A46" w:rsidRDefault="00F37A46" w:rsidP="00574825">
      <w:pPr>
        <w:spacing w:after="0" w:line="240" w:lineRule="auto"/>
        <w:ind w:firstLine="567"/>
        <w:jc w:val="both"/>
        <w:rPr>
          <w:rFonts w:ascii="Times New Roman" w:hAnsi="Times New Roman" w:cs="Times New Roman"/>
          <w:sz w:val="24"/>
          <w:szCs w:val="24"/>
        </w:rPr>
      </w:pPr>
      <w:r w:rsidRPr="00500396">
        <w:rPr>
          <w:rFonts w:ascii="Times New Roman" w:hAnsi="Times New Roman" w:cs="Times New Roman"/>
          <w:sz w:val="24"/>
          <w:szCs w:val="24"/>
        </w:rPr>
        <w:t>Parameter yang digunakan untuk mengukur pertumbuhan bayi yang biasa digunak</w:t>
      </w:r>
      <w:r>
        <w:rPr>
          <w:rFonts w:ascii="Times New Roman" w:hAnsi="Times New Roman" w:cs="Times New Roman"/>
          <w:sz w:val="24"/>
          <w:szCs w:val="24"/>
        </w:rPr>
        <w:t>an yaitu berat badan dan tinggi</w:t>
      </w:r>
      <w:r w:rsidRPr="00500396">
        <w:rPr>
          <w:rFonts w:ascii="Times New Roman" w:hAnsi="Times New Roman" w:cs="Times New Roman"/>
          <w:sz w:val="24"/>
          <w:szCs w:val="24"/>
        </w:rPr>
        <w:t xml:space="preserve"> badan.Berat badan merupakan salah satu ukuran antropometri yang terpenting karena dipakai untuk memeriksa kesehatan anak pada semua kelompok umur.</w:t>
      </w:r>
      <w:r w:rsidRPr="001A016C">
        <w:rPr>
          <w:rFonts w:ascii="Times New Roman" w:hAnsi="Times New Roman" w:cs="Times New Roman"/>
          <w:sz w:val="24"/>
          <w:szCs w:val="24"/>
        </w:rPr>
        <w:t>Pada usia beberapa hari, berat badan akan mengalami penurunan yang sifatnya normal, yaitu sekitar 10% dari berat badan lahir. Hal ini</w:t>
      </w:r>
      <w:r>
        <w:rPr>
          <w:rFonts w:ascii="Times New Roman" w:hAnsi="Times New Roman" w:cs="Times New Roman"/>
          <w:sz w:val="24"/>
          <w:szCs w:val="24"/>
        </w:rPr>
        <w:t xml:space="preserve"> disebabkan karena keluarnya me</w:t>
      </w:r>
      <w:r w:rsidRPr="001A016C">
        <w:rPr>
          <w:rFonts w:ascii="Times New Roman" w:hAnsi="Times New Roman" w:cs="Times New Roman"/>
          <w:sz w:val="24"/>
          <w:szCs w:val="24"/>
        </w:rPr>
        <w:t xml:space="preserve">conium dan </w:t>
      </w:r>
      <w:r w:rsidRPr="001A016C">
        <w:rPr>
          <w:rFonts w:ascii="Times New Roman" w:hAnsi="Times New Roman" w:cs="Times New Roman"/>
          <w:sz w:val="24"/>
          <w:szCs w:val="24"/>
        </w:rPr>
        <w:lastRenderedPageBreak/>
        <w:t>air seni yang belum diimbangi asupan yang mencukupi</w:t>
      </w:r>
      <w:proofErr w:type="gramStart"/>
      <w:r w:rsidRPr="001A016C">
        <w:rPr>
          <w:rFonts w:ascii="Times New Roman" w:hAnsi="Times New Roman" w:cs="Times New Roman"/>
          <w:sz w:val="24"/>
          <w:szCs w:val="24"/>
        </w:rPr>
        <w:t>,.</w:t>
      </w:r>
      <w:proofErr w:type="gramEnd"/>
      <w:r w:rsidRPr="001A016C">
        <w:rPr>
          <w:rFonts w:ascii="Times New Roman" w:hAnsi="Times New Roman" w:cs="Times New Roman"/>
          <w:sz w:val="24"/>
          <w:szCs w:val="24"/>
        </w:rPr>
        <w:t xml:space="preserve"> Umumnya, berat badan </w:t>
      </w:r>
      <w:proofErr w:type="gramStart"/>
      <w:r w:rsidRPr="001A016C">
        <w:rPr>
          <w:rFonts w:ascii="Times New Roman" w:hAnsi="Times New Roman" w:cs="Times New Roman"/>
          <w:sz w:val="24"/>
          <w:szCs w:val="24"/>
        </w:rPr>
        <w:t>akan</w:t>
      </w:r>
      <w:proofErr w:type="gramEnd"/>
      <w:r w:rsidRPr="001A016C">
        <w:rPr>
          <w:rFonts w:ascii="Times New Roman" w:hAnsi="Times New Roman" w:cs="Times New Roman"/>
          <w:sz w:val="24"/>
          <w:szCs w:val="24"/>
        </w:rPr>
        <w:t xml:space="preserve"> kembali mencapai berat lahir pada hari ke sepuluh. Pada bayi sehat, kenaikan berat badan normal pada triwulan I adalah sekitar 700- 1000 gram/bulan, pada triwulan II sekitar 500-600 gram/bulan, pada triwulan III sekitar 350-450 gram/bulan, dan triwulan IV sekitar 250-350 g</w:t>
      </w:r>
      <w:r>
        <w:rPr>
          <w:rFonts w:ascii="Times New Roman" w:hAnsi="Times New Roman" w:cs="Times New Roman"/>
          <w:sz w:val="24"/>
          <w:szCs w:val="24"/>
        </w:rPr>
        <w:t>ram per bulan (Hidayat, 2016</w:t>
      </w:r>
      <w:r w:rsidRPr="001A016C">
        <w:rPr>
          <w:rFonts w:ascii="Times New Roman" w:hAnsi="Times New Roman" w:cs="Times New Roman"/>
          <w:sz w:val="24"/>
          <w:szCs w:val="24"/>
        </w:rPr>
        <w:t>).</w:t>
      </w:r>
    </w:p>
    <w:p w:rsidR="00F37A46" w:rsidRPr="001A016C" w:rsidRDefault="00F37A46" w:rsidP="00574825">
      <w:pPr>
        <w:spacing w:after="0" w:line="240" w:lineRule="auto"/>
        <w:ind w:firstLine="567"/>
        <w:jc w:val="both"/>
        <w:rPr>
          <w:rFonts w:ascii="Times New Roman" w:hAnsi="Times New Roman" w:cs="Times New Roman"/>
          <w:sz w:val="24"/>
          <w:szCs w:val="24"/>
        </w:rPr>
      </w:pPr>
      <w:r w:rsidRPr="001A016C">
        <w:rPr>
          <w:rFonts w:ascii="Times New Roman" w:hAnsi="Times New Roman" w:cs="Times New Roman"/>
          <w:sz w:val="24"/>
          <w:szCs w:val="24"/>
        </w:rPr>
        <w:t xml:space="preserve">Ada beberapa </w:t>
      </w:r>
      <w:proofErr w:type="gramStart"/>
      <w:r w:rsidRPr="001A016C">
        <w:rPr>
          <w:rFonts w:ascii="Times New Roman" w:hAnsi="Times New Roman" w:cs="Times New Roman"/>
          <w:sz w:val="24"/>
          <w:szCs w:val="24"/>
        </w:rPr>
        <w:t>cara</w:t>
      </w:r>
      <w:proofErr w:type="gramEnd"/>
      <w:r w:rsidRPr="001A016C">
        <w:rPr>
          <w:rFonts w:ascii="Times New Roman" w:hAnsi="Times New Roman" w:cs="Times New Roman"/>
          <w:sz w:val="24"/>
          <w:szCs w:val="24"/>
        </w:rPr>
        <w:t xml:space="preserve"> yang dapat dilakukan untuk menaikkan berat badan bayi yaitu memberikan gizi yang baik. </w:t>
      </w:r>
      <w:proofErr w:type="gramStart"/>
      <w:r w:rsidRPr="001A016C">
        <w:rPr>
          <w:rFonts w:ascii="Times New Roman" w:hAnsi="Times New Roman" w:cs="Times New Roman"/>
          <w:sz w:val="24"/>
          <w:szCs w:val="24"/>
        </w:rPr>
        <w:t>Gizi berupa nutrisi yang adekuat diperlukan untuk tumbuh kembang bayi.Nutrisi yang cukup dan seimbang dapat meningkatkan berat badan bayi, sebalikya nutrisi yang kurang dapat menurunkan berat badan bayi.Setelah bayi lahir, harus diupayakan pemberian ASI secara ekslusif yaitu pemberian ASI selama 6 bulan.</w:t>
      </w:r>
      <w:proofErr w:type="gramEnd"/>
      <w:r w:rsidRPr="001A016C">
        <w:rPr>
          <w:rFonts w:ascii="Times New Roman" w:hAnsi="Times New Roman" w:cs="Times New Roman"/>
          <w:sz w:val="24"/>
          <w:szCs w:val="24"/>
        </w:rPr>
        <w:t xml:space="preserve"> Fenomena yang terjadi di masyarakat masih banyak ditemukan bayi yang kenaikan berat badannya </w:t>
      </w:r>
      <w:r>
        <w:rPr>
          <w:rFonts w:ascii="Times New Roman" w:hAnsi="Times New Roman" w:cs="Times New Roman"/>
          <w:sz w:val="24"/>
          <w:szCs w:val="24"/>
        </w:rPr>
        <w:t>tidak</w:t>
      </w:r>
      <w:r w:rsidRPr="001A016C">
        <w:rPr>
          <w:rFonts w:ascii="Times New Roman" w:hAnsi="Times New Roman" w:cs="Times New Roman"/>
          <w:sz w:val="24"/>
          <w:szCs w:val="24"/>
        </w:rPr>
        <w:t xml:space="preserve"> sesuai </w:t>
      </w:r>
      <w:r>
        <w:rPr>
          <w:rFonts w:ascii="Times New Roman" w:hAnsi="Times New Roman" w:cs="Times New Roman"/>
          <w:sz w:val="24"/>
          <w:szCs w:val="24"/>
        </w:rPr>
        <w:t xml:space="preserve">dengan </w:t>
      </w:r>
      <w:proofErr w:type="gramStart"/>
      <w:r w:rsidRPr="001A016C">
        <w:rPr>
          <w:rFonts w:ascii="Times New Roman" w:hAnsi="Times New Roman" w:cs="Times New Roman"/>
          <w:sz w:val="24"/>
          <w:szCs w:val="24"/>
        </w:rPr>
        <w:t>usia</w:t>
      </w:r>
      <w:proofErr w:type="gramEnd"/>
      <w:r w:rsidRPr="001A016C">
        <w:rPr>
          <w:rFonts w:ascii="Times New Roman" w:hAnsi="Times New Roman" w:cs="Times New Roman"/>
          <w:sz w:val="24"/>
          <w:szCs w:val="24"/>
        </w:rPr>
        <w:t xml:space="preserve"> (Fatimah, 2017).  </w:t>
      </w:r>
    </w:p>
    <w:p w:rsidR="00F37A46" w:rsidRPr="00500396" w:rsidRDefault="00F37A46" w:rsidP="00574825">
      <w:pPr>
        <w:spacing w:after="0" w:line="240" w:lineRule="auto"/>
        <w:ind w:firstLine="567"/>
        <w:jc w:val="both"/>
        <w:rPr>
          <w:rFonts w:ascii="Times New Roman" w:hAnsi="Times New Roman" w:cs="Times New Roman"/>
          <w:sz w:val="24"/>
          <w:szCs w:val="24"/>
        </w:rPr>
      </w:pPr>
      <w:r w:rsidRPr="00500396">
        <w:rPr>
          <w:rFonts w:ascii="Times New Roman" w:hAnsi="Times New Roman" w:cs="Times New Roman"/>
          <w:sz w:val="24"/>
          <w:szCs w:val="24"/>
        </w:rPr>
        <w:t>Bayi dianggap cukup mendapatkan ASI jika terdapat penambahan berat badan yang signifikan, bayi merasa puas dan kenyang setelah menyusui, kemudian bayi bisa tidur nyenyak selama 2-4 jam, dan bayi dapat buang air kecil dengan frekuensi minimal delapan kali dalam sehari.Tanda kecukupan ASI pada bayi yaitu berat badannya naik lebih dari 10% pada minggu pertama (Soetjiningsih, 201</w:t>
      </w:r>
      <w:r>
        <w:rPr>
          <w:rFonts w:ascii="Times New Roman" w:hAnsi="Times New Roman" w:cs="Times New Roman"/>
          <w:sz w:val="24"/>
          <w:szCs w:val="24"/>
        </w:rPr>
        <w:t>0</w:t>
      </w:r>
      <w:r w:rsidRPr="00500396">
        <w:rPr>
          <w:rFonts w:ascii="Times New Roman" w:hAnsi="Times New Roman" w:cs="Times New Roman"/>
          <w:sz w:val="24"/>
          <w:szCs w:val="24"/>
        </w:rPr>
        <w:t>).</w:t>
      </w:r>
    </w:p>
    <w:p w:rsidR="00F37A46" w:rsidRPr="00500396" w:rsidRDefault="00F37A46" w:rsidP="00574825">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C54784">
        <w:rPr>
          <w:rFonts w:ascii="Times New Roman" w:hAnsi="Times New Roman" w:cs="Times New Roman"/>
          <w:sz w:val="24"/>
          <w:szCs w:val="24"/>
        </w:rPr>
        <w:t>Perubahan berat badan merupakan indikator yang sangat sensitif untuk memantau pertumbuhan anak.</w:t>
      </w:r>
      <w:proofErr w:type="gramEnd"/>
      <w:r w:rsidRPr="00C54784">
        <w:rPr>
          <w:rFonts w:ascii="Times New Roman" w:hAnsi="Times New Roman" w:cs="Times New Roman"/>
          <w:sz w:val="24"/>
          <w:szCs w:val="24"/>
        </w:rPr>
        <w:t xml:space="preserve"> Bila kenaikan berat badan anak lebih rendah dari yang seharusnya, pertumbuhan anak terganggu dan anak berisiko </w:t>
      </w:r>
      <w:proofErr w:type="gramStart"/>
      <w:r w:rsidRPr="00C54784">
        <w:rPr>
          <w:rFonts w:ascii="Times New Roman" w:hAnsi="Times New Roman" w:cs="Times New Roman"/>
          <w:sz w:val="24"/>
          <w:szCs w:val="24"/>
        </w:rPr>
        <w:t>akan</w:t>
      </w:r>
      <w:proofErr w:type="gramEnd"/>
      <w:r w:rsidRPr="00C54784">
        <w:rPr>
          <w:rFonts w:ascii="Times New Roman" w:hAnsi="Times New Roman" w:cs="Times New Roman"/>
          <w:sz w:val="24"/>
          <w:szCs w:val="24"/>
        </w:rPr>
        <w:t xml:space="preserve"> mengalami kekurangan gizi. Sebaliknya bila kenaikan berat badan lebih besar dari yang seharusnya merupakan indikasi risik</w:t>
      </w:r>
      <w:r>
        <w:rPr>
          <w:rFonts w:ascii="Times New Roman" w:hAnsi="Times New Roman" w:cs="Times New Roman"/>
          <w:sz w:val="24"/>
          <w:szCs w:val="24"/>
        </w:rPr>
        <w:t>o kelebihan gizi, d</w:t>
      </w:r>
      <w:r w:rsidRPr="00500396">
        <w:rPr>
          <w:rFonts w:ascii="Times New Roman" w:hAnsi="Times New Roman" w:cs="Times New Roman"/>
          <w:sz w:val="24"/>
          <w:szCs w:val="24"/>
        </w:rPr>
        <w:t xml:space="preserve">engan frekuensi pemberian ASI yang baik </w:t>
      </w:r>
      <w:r w:rsidRPr="00500396">
        <w:rPr>
          <w:rFonts w:ascii="Times New Roman" w:hAnsi="Times New Roman" w:cs="Times New Roman"/>
          <w:sz w:val="24"/>
          <w:szCs w:val="24"/>
        </w:rPr>
        <w:lastRenderedPageBreak/>
        <w:t xml:space="preserve">yaitu sekitar 8-12x/hari </w:t>
      </w:r>
      <w:proofErr w:type="gramStart"/>
      <w:r w:rsidRPr="00500396">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berat badan bayi (Hamdani, 2016)</w:t>
      </w:r>
      <w:r w:rsidRPr="00500396">
        <w:rPr>
          <w:rFonts w:ascii="Times New Roman" w:hAnsi="Times New Roman" w:cs="Times New Roman"/>
          <w:sz w:val="24"/>
          <w:szCs w:val="24"/>
        </w:rPr>
        <w:t>.</w:t>
      </w:r>
    </w:p>
    <w:p w:rsidR="00F37A46" w:rsidRPr="001A016C" w:rsidRDefault="00F37A46" w:rsidP="00574825">
      <w:pPr>
        <w:spacing w:after="0" w:line="240" w:lineRule="auto"/>
        <w:ind w:firstLine="567"/>
        <w:jc w:val="both"/>
        <w:rPr>
          <w:rFonts w:ascii="Times New Roman" w:hAnsi="Times New Roman" w:cs="Times New Roman"/>
          <w:sz w:val="24"/>
          <w:szCs w:val="24"/>
        </w:rPr>
      </w:pPr>
      <w:proofErr w:type="gramStart"/>
      <w:r w:rsidRPr="001A016C">
        <w:rPr>
          <w:rFonts w:ascii="Times New Roman" w:hAnsi="Times New Roman" w:cs="Times New Roman"/>
          <w:sz w:val="24"/>
          <w:szCs w:val="24"/>
        </w:rPr>
        <w:t>Perubahan berat badan selama masa bayi terjadi akibat perpindahan cairan dari intraseluler menuju ekstraseluler.</w:t>
      </w:r>
      <w:proofErr w:type="gramEnd"/>
      <w:r w:rsidR="004F3907">
        <w:rPr>
          <w:rFonts w:ascii="Times New Roman" w:hAnsi="Times New Roman" w:cs="Times New Roman"/>
          <w:sz w:val="24"/>
          <w:szCs w:val="24"/>
        </w:rPr>
        <w:t xml:space="preserve"> </w:t>
      </w:r>
      <w:proofErr w:type="gramStart"/>
      <w:r w:rsidRPr="001A016C">
        <w:rPr>
          <w:rFonts w:ascii="Times New Roman" w:hAnsi="Times New Roman" w:cs="Times New Roman"/>
          <w:sz w:val="24"/>
          <w:szCs w:val="24"/>
        </w:rPr>
        <w:t>Peningkatan cairan ekstraseluler pada bayi menyebabkan diuresis garam dan air dalam 48-72 jam pertama.Ekskresi cairan pada bayi dapat melalui ginjal dan sistem gastrointestinal.</w:t>
      </w:r>
      <w:proofErr w:type="gramEnd"/>
      <w:r w:rsidRPr="001A016C">
        <w:rPr>
          <w:rFonts w:ascii="Times New Roman" w:hAnsi="Times New Roman" w:cs="Times New Roman"/>
          <w:sz w:val="24"/>
          <w:szCs w:val="24"/>
        </w:rPr>
        <w:t xml:space="preserve"> Bayi kehilangan 40% sampai 50% masukan cairan lewat urin d</w:t>
      </w:r>
      <w:r>
        <w:rPr>
          <w:rFonts w:ascii="Times New Roman" w:hAnsi="Times New Roman" w:cs="Times New Roman"/>
          <w:sz w:val="24"/>
          <w:szCs w:val="24"/>
        </w:rPr>
        <w:t>an 3% sampai 10% melalui feses (Riska, 2017).</w:t>
      </w:r>
    </w:p>
    <w:p w:rsidR="00F37A46" w:rsidRPr="00C54784" w:rsidRDefault="00F37A46" w:rsidP="00574825">
      <w:pPr>
        <w:spacing w:after="0" w:line="240" w:lineRule="auto"/>
        <w:ind w:firstLine="294"/>
        <w:jc w:val="both"/>
        <w:rPr>
          <w:rFonts w:ascii="Times New Roman" w:hAnsi="Times New Roman" w:cs="Times New Roman"/>
          <w:sz w:val="24"/>
          <w:szCs w:val="24"/>
        </w:rPr>
      </w:pPr>
      <w:r>
        <w:rPr>
          <w:rFonts w:ascii="Times New Roman" w:hAnsi="Times New Roman" w:cs="Times New Roman"/>
          <w:sz w:val="24"/>
          <w:szCs w:val="24"/>
        </w:rPr>
        <w:t>Penyebab menurunnya berat badan pada bayi salah satunya dipengaruhi oleh faktor frekuensi pemberian ASI dan</w:t>
      </w:r>
      <w:r w:rsidRPr="00C54784">
        <w:rPr>
          <w:rFonts w:ascii="Times New Roman" w:hAnsi="Times New Roman" w:cs="Times New Roman"/>
          <w:sz w:val="24"/>
          <w:szCs w:val="24"/>
        </w:rPr>
        <w:t xml:space="preserve"> jumlah ASI yang diperoleh, termasuk energi dan zat gizi lain</w:t>
      </w:r>
      <w:r>
        <w:rPr>
          <w:rFonts w:ascii="Times New Roman" w:hAnsi="Times New Roman" w:cs="Times New Roman"/>
          <w:sz w:val="24"/>
          <w:szCs w:val="24"/>
        </w:rPr>
        <w:t>nya yang terkandung didalam ASI.</w:t>
      </w:r>
      <w:r w:rsidRPr="00C54784">
        <w:rPr>
          <w:rFonts w:ascii="Times New Roman" w:hAnsi="Times New Roman" w:cs="Times New Roman"/>
          <w:sz w:val="24"/>
          <w:szCs w:val="24"/>
        </w:rPr>
        <w:t xml:space="preserve">ASI tanpa bahan makanan lain dapat mencukupi kebutuhan pertumbuhan sampai </w:t>
      </w:r>
      <w:proofErr w:type="gramStart"/>
      <w:r w:rsidRPr="00C54784">
        <w:rPr>
          <w:rFonts w:ascii="Times New Roman" w:hAnsi="Times New Roman" w:cs="Times New Roman"/>
          <w:sz w:val="24"/>
          <w:szCs w:val="24"/>
        </w:rPr>
        <w:t>usia</w:t>
      </w:r>
      <w:proofErr w:type="gramEnd"/>
      <w:r w:rsidRPr="00C54784">
        <w:rPr>
          <w:rFonts w:ascii="Times New Roman" w:hAnsi="Times New Roman" w:cs="Times New Roman"/>
          <w:sz w:val="24"/>
          <w:szCs w:val="24"/>
        </w:rPr>
        <w:t xml:space="preserve"> bayi 6 bulan. </w:t>
      </w:r>
      <w:proofErr w:type="gramStart"/>
      <w:r w:rsidRPr="00C54784">
        <w:rPr>
          <w:rFonts w:ascii="Times New Roman" w:hAnsi="Times New Roman" w:cs="Times New Roman"/>
          <w:sz w:val="24"/>
          <w:szCs w:val="24"/>
        </w:rPr>
        <w:t>Setelah itu, ASI hanya berfungsi sebagai sumber protein, vitamin, dan mineral utama untuk bayi</w:t>
      </w:r>
      <w:r>
        <w:rPr>
          <w:rFonts w:ascii="Times New Roman" w:hAnsi="Times New Roman" w:cs="Times New Roman"/>
          <w:sz w:val="24"/>
          <w:szCs w:val="24"/>
        </w:rPr>
        <w:t xml:space="preserve"> yang mendapat makanan tambahan </w:t>
      </w:r>
      <w:r w:rsidRPr="00C54784">
        <w:rPr>
          <w:rFonts w:ascii="Times New Roman" w:hAnsi="Times New Roman" w:cs="Times New Roman"/>
          <w:sz w:val="24"/>
          <w:szCs w:val="24"/>
        </w:rPr>
        <w:t>(Maryunani, 2012)</w:t>
      </w:r>
      <w:r>
        <w:rPr>
          <w:rFonts w:ascii="Times New Roman" w:hAnsi="Times New Roman" w:cs="Times New Roman"/>
          <w:sz w:val="24"/>
          <w:szCs w:val="24"/>
        </w:rPr>
        <w:t>.</w:t>
      </w:r>
      <w:proofErr w:type="gramEnd"/>
    </w:p>
    <w:p w:rsidR="00F37A46" w:rsidRPr="00C54784" w:rsidRDefault="00F37A46" w:rsidP="005748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Frekuensi p</w:t>
      </w:r>
      <w:r w:rsidRPr="00C54784">
        <w:rPr>
          <w:rFonts w:ascii="Times New Roman" w:hAnsi="Times New Roman" w:cs="Times New Roman"/>
          <w:sz w:val="24"/>
          <w:szCs w:val="24"/>
        </w:rPr>
        <w:t>emberian ASI berpengaruh</w:t>
      </w:r>
      <w:r>
        <w:rPr>
          <w:rFonts w:ascii="Times New Roman" w:hAnsi="Times New Roman" w:cs="Times New Roman"/>
          <w:sz w:val="24"/>
          <w:szCs w:val="24"/>
        </w:rPr>
        <w:t xml:space="preserve"> pada kualitas kesehatan bayi, s</w:t>
      </w:r>
      <w:r w:rsidRPr="00C54784">
        <w:rPr>
          <w:rFonts w:ascii="Times New Roman" w:hAnsi="Times New Roman" w:cs="Times New Roman"/>
          <w:sz w:val="24"/>
          <w:szCs w:val="24"/>
        </w:rPr>
        <w:t xml:space="preserve">emakin sedikit jumlah bayi yang mendapat ASI, maka kualitas kesehatan bayi </w:t>
      </w:r>
      <w:r>
        <w:rPr>
          <w:rFonts w:ascii="Times New Roman" w:hAnsi="Times New Roman" w:cs="Times New Roman"/>
          <w:sz w:val="24"/>
          <w:szCs w:val="24"/>
        </w:rPr>
        <w:t xml:space="preserve">dan balita akan semakin buruk, hal inijuga menyebabkan penurunan berat badan bayi </w:t>
      </w:r>
      <w:r w:rsidRPr="00C54784">
        <w:rPr>
          <w:rFonts w:ascii="Times New Roman" w:hAnsi="Times New Roman" w:cs="Times New Roman"/>
          <w:sz w:val="24"/>
          <w:szCs w:val="24"/>
        </w:rPr>
        <w:t>yang berakibat gangguan pertumbuhan dan meningk</w:t>
      </w:r>
      <w:r>
        <w:rPr>
          <w:rFonts w:ascii="Times New Roman" w:hAnsi="Times New Roman" w:cs="Times New Roman"/>
          <w:sz w:val="24"/>
          <w:szCs w:val="24"/>
        </w:rPr>
        <w:t>atkan Angka Kematian Bayi (AKB) yang</w:t>
      </w:r>
      <w:r w:rsidRPr="00C54784">
        <w:rPr>
          <w:rFonts w:ascii="Times New Roman" w:hAnsi="Times New Roman" w:cs="Times New Roman"/>
          <w:sz w:val="24"/>
          <w:szCs w:val="24"/>
        </w:rPr>
        <w:t xml:space="preserve"> dapat menyebabkan suatu keadaan yang cukup serius dalam hal gizi bayi (Kementrian Kesehatan RI, 2017).</w:t>
      </w:r>
    </w:p>
    <w:p w:rsidR="00F37A46" w:rsidRPr="00500396" w:rsidRDefault="00F37A46" w:rsidP="00574825">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r w:rsidRPr="00C54784">
        <w:rPr>
          <w:rFonts w:ascii="Times New Roman" w:hAnsi="Times New Roman" w:cs="Times New Roman"/>
          <w:sz w:val="24"/>
          <w:szCs w:val="24"/>
        </w:rPr>
        <w:t xml:space="preserve">Berdasarkan kurva pertumbuhan yang </w:t>
      </w:r>
      <w:r w:rsidRPr="00500396">
        <w:rPr>
          <w:rFonts w:ascii="Times New Roman" w:hAnsi="Times New Roman" w:cs="Times New Roman"/>
          <w:i/>
          <w:sz w:val="24"/>
          <w:szCs w:val="24"/>
        </w:rPr>
        <w:t>diterbitkan oleh National Center for Health Statistics</w:t>
      </w:r>
      <w:r w:rsidRPr="00C54784">
        <w:rPr>
          <w:rFonts w:ascii="Times New Roman" w:hAnsi="Times New Roman" w:cs="Times New Roman"/>
          <w:sz w:val="24"/>
          <w:szCs w:val="24"/>
        </w:rPr>
        <w:t xml:space="preserve"> (NCHS), Bayi yang mendapat ASI eksklusif berat lahir pada usia 2 minggu </w:t>
      </w:r>
      <w:r>
        <w:rPr>
          <w:rFonts w:ascii="Times New Roman" w:hAnsi="Times New Roman" w:cs="Times New Roman"/>
          <w:sz w:val="24"/>
          <w:szCs w:val="24"/>
        </w:rPr>
        <w:t xml:space="preserve">akan meningkat </w:t>
      </w:r>
      <w:r w:rsidRPr="00C54784">
        <w:rPr>
          <w:rFonts w:ascii="Times New Roman" w:hAnsi="Times New Roman" w:cs="Times New Roman"/>
          <w:sz w:val="24"/>
          <w:szCs w:val="24"/>
        </w:rPr>
        <w:t>dan tumbuh sesuai atau bahkan diatas grafik sampai usia 3 bulan. Penurunan berat badan bayi selama 2 minggu pertama kehidupan tidak boleh melebihi 10%.</w:t>
      </w:r>
      <w:r w:rsidRPr="00500396">
        <w:rPr>
          <w:rFonts w:ascii="Times New Roman" w:hAnsi="Times New Roman" w:cs="Times New Roman"/>
          <w:sz w:val="24"/>
          <w:szCs w:val="24"/>
        </w:rPr>
        <w:t xml:space="preserve">Bayi akan memiliki berat badan 2 kali berat lahirnya pada umur 5 sampai 6 bulan dan 3 kali berat lahirnya pada umur 1 tahun. Berat badannya </w:t>
      </w:r>
      <w:r w:rsidRPr="00500396">
        <w:rPr>
          <w:rFonts w:ascii="Times New Roman" w:hAnsi="Times New Roman" w:cs="Times New Roman"/>
          <w:sz w:val="24"/>
          <w:szCs w:val="24"/>
        </w:rPr>
        <w:lastRenderedPageBreak/>
        <w:t>bertambah 4 kali lebih banyak dalam 2 tahun, 5 kali lebih banyak dalam 3 tahun, 6 kali lebih banyak dalam 5 tahun dan 10 k</w:t>
      </w:r>
      <w:r>
        <w:rPr>
          <w:rFonts w:ascii="Times New Roman" w:hAnsi="Times New Roman" w:cs="Times New Roman"/>
          <w:sz w:val="24"/>
          <w:szCs w:val="24"/>
        </w:rPr>
        <w:t>ali lebih banyak dalam 10 tahun</w:t>
      </w:r>
      <w:r w:rsidRPr="00500396">
        <w:rPr>
          <w:rFonts w:ascii="Times New Roman" w:hAnsi="Times New Roman" w:cs="Times New Roman"/>
          <w:sz w:val="24"/>
          <w:szCs w:val="24"/>
        </w:rPr>
        <w:t xml:space="preserve"> (Hamdani, 2016).</w:t>
      </w:r>
    </w:p>
    <w:p w:rsidR="00F37A46" w:rsidRPr="009A3AB6" w:rsidRDefault="00F37A46" w:rsidP="00574825">
      <w:pPr>
        <w:spacing w:after="0" w:line="240" w:lineRule="auto"/>
        <w:ind w:firstLine="567"/>
        <w:jc w:val="both"/>
        <w:rPr>
          <w:rFonts w:ascii="Times New Roman" w:hAnsi="Times New Roman" w:cs="Times New Roman"/>
          <w:sz w:val="24"/>
          <w:szCs w:val="24"/>
        </w:rPr>
      </w:pPr>
      <w:r w:rsidRPr="009A3AB6">
        <w:rPr>
          <w:rFonts w:ascii="Times New Roman" w:hAnsi="Times New Roman" w:cs="Times New Roman"/>
          <w:sz w:val="24"/>
          <w:szCs w:val="24"/>
        </w:rPr>
        <w:t xml:space="preserve">Menurut data </w:t>
      </w:r>
      <w:r w:rsidRPr="00500396">
        <w:rPr>
          <w:rFonts w:ascii="Times New Roman" w:hAnsi="Times New Roman" w:cs="Times New Roman"/>
          <w:i/>
          <w:sz w:val="24"/>
          <w:szCs w:val="24"/>
        </w:rPr>
        <w:t>World Health Organization</w:t>
      </w:r>
      <w:r>
        <w:rPr>
          <w:rFonts w:ascii="Times New Roman" w:hAnsi="Times New Roman" w:cs="Times New Roman"/>
          <w:sz w:val="24"/>
          <w:szCs w:val="24"/>
        </w:rPr>
        <w:t xml:space="preserve"> (WHO) tahun 2018</w:t>
      </w:r>
      <w:r w:rsidRPr="009A3AB6">
        <w:rPr>
          <w:rFonts w:ascii="Times New Roman" w:hAnsi="Times New Roman" w:cs="Times New Roman"/>
          <w:sz w:val="24"/>
          <w:szCs w:val="24"/>
        </w:rPr>
        <w:t xml:space="preserve"> cakupan ASI eksklusif di seluruh dunia hanya sekitar </w:t>
      </w:r>
      <w:r>
        <w:rPr>
          <w:rFonts w:ascii="Times New Roman" w:hAnsi="Times New Roman" w:cs="Times New Roman"/>
          <w:sz w:val="24"/>
          <w:szCs w:val="24"/>
        </w:rPr>
        <w:t>47</w:t>
      </w:r>
      <w:proofErr w:type="gramStart"/>
      <w:r>
        <w:rPr>
          <w:rFonts w:ascii="Times New Roman" w:hAnsi="Times New Roman" w:cs="Times New Roman"/>
          <w:sz w:val="24"/>
          <w:szCs w:val="24"/>
        </w:rPr>
        <w:t>,8</w:t>
      </w:r>
      <w:proofErr w:type="gramEnd"/>
      <w:r w:rsidRPr="009A3AB6">
        <w:rPr>
          <w:rFonts w:ascii="Times New Roman" w:hAnsi="Times New Roman" w:cs="Times New Roman"/>
          <w:sz w:val="24"/>
          <w:szCs w:val="24"/>
        </w:rPr>
        <w:t>%. Berdasarkan hasil Riskesdas (201</w:t>
      </w:r>
      <w:r>
        <w:rPr>
          <w:rFonts w:ascii="Times New Roman" w:hAnsi="Times New Roman" w:cs="Times New Roman"/>
          <w:sz w:val="24"/>
          <w:szCs w:val="24"/>
        </w:rPr>
        <w:t>8</w:t>
      </w:r>
      <w:r w:rsidRPr="009A3AB6">
        <w:rPr>
          <w:rFonts w:ascii="Times New Roman" w:hAnsi="Times New Roman" w:cs="Times New Roman"/>
          <w:sz w:val="24"/>
          <w:szCs w:val="24"/>
        </w:rPr>
        <w:t xml:space="preserve">), cakupan pemberian ASI eksklusif di Indonesia sebesar 54,3%, dimana persentase tertinggi terdapat di Provinsi NTB sebesar 79,7% dan terendah di Provinsi Maluku sebesar 25,2%. </w:t>
      </w:r>
      <w:r w:rsidRPr="009A3AB6">
        <w:rPr>
          <w:rFonts w:ascii="Times New Roman" w:hAnsi="Times New Roman" w:cs="Times New Roman"/>
          <w:i/>
          <w:sz w:val="24"/>
          <w:szCs w:val="24"/>
        </w:rPr>
        <w:t>United Nations Childrens Fund</w:t>
      </w:r>
      <w:r w:rsidRPr="009A3AB6">
        <w:rPr>
          <w:rFonts w:ascii="Times New Roman" w:hAnsi="Times New Roman" w:cs="Times New Roman"/>
          <w:sz w:val="24"/>
          <w:szCs w:val="24"/>
        </w:rPr>
        <w:t xml:space="preserve"> (UNICEF) merekomendasikan agar ibu menyusui bayinya saat satu jam pertama setelah melahirkan dan melanjutkan hingga usia</w:t>
      </w:r>
      <w:r>
        <w:rPr>
          <w:rFonts w:ascii="Times New Roman" w:hAnsi="Times New Roman" w:cs="Times New Roman"/>
          <w:sz w:val="24"/>
          <w:szCs w:val="24"/>
        </w:rPr>
        <w:t xml:space="preserve">6 bulan pertama kehidupan bayi </w:t>
      </w:r>
      <w:r w:rsidRPr="009A3AB6">
        <w:rPr>
          <w:rFonts w:ascii="Times New Roman" w:hAnsi="Times New Roman" w:cs="Times New Roman"/>
          <w:sz w:val="24"/>
          <w:szCs w:val="24"/>
        </w:rPr>
        <w:t>(WHO, 2016).</w:t>
      </w:r>
    </w:p>
    <w:p w:rsidR="00F37A46" w:rsidRDefault="00F37A46" w:rsidP="005748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ASI eksklusif di Propinsi Riau pada tahun 2017 di targetkan oleh Kementrian Kesehatan sebesar 80%, namun hal ini jauh dari pencapaian yaitu 39,7 %. </w:t>
      </w:r>
      <w:r w:rsidRPr="00BE70AC">
        <w:rPr>
          <w:rFonts w:ascii="Times New Roman" w:hAnsi="Times New Roman" w:cs="Times New Roman"/>
          <w:sz w:val="24"/>
          <w:szCs w:val="24"/>
        </w:rPr>
        <w:t>Berdasarkan data yang di</w:t>
      </w:r>
      <w:r>
        <w:rPr>
          <w:rFonts w:ascii="Times New Roman" w:hAnsi="Times New Roman" w:cs="Times New Roman"/>
          <w:sz w:val="24"/>
          <w:szCs w:val="24"/>
        </w:rPr>
        <w:t>peroleh dari Dinkes Kampar (2018</w:t>
      </w:r>
      <w:r w:rsidRPr="00BE70AC">
        <w:rPr>
          <w:rFonts w:ascii="Times New Roman" w:hAnsi="Times New Roman" w:cs="Times New Roman"/>
          <w:sz w:val="24"/>
          <w:szCs w:val="24"/>
        </w:rPr>
        <w:t xml:space="preserve">) </w:t>
      </w:r>
      <w:r>
        <w:rPr>
          <w:rFonts w:ascii="Times New Roman" w:hAnsi="Times New Roman" w:cs="Times New Roman"/>
          <w:sz w:val="24"/>
          <w:szCs w:val="24"/>
        </w:rPr>
        <w:t>target</w:t>
      </w:r>
      <w:r w:rsidRPr="00BE70AC">
        <w:rPr>
          <w:rFonts w:ascii="Times New Roman" w:hAnsi="Times New Roman" w:cs="Times New Roman"/>
          <w:sz w:val="24"/>
          <w:szCs w:val="24"/>
        </w:rPr>
        <w:t xml:space="preserve"> ASI eksklusif </w:t>
      </w:r>
      <w:r>
        <w:rPr>
          <w:rFonts w:ascii="Times New Roman" w:hAnsi="Times New Roman" w:cs="Times New Roman"/>
          <w:sz w:val="24"/>
          <w:szCs w:val="24"/>
        </w:rPr>
        <w:t>di Kabupaten Kampar adalah 90%, sedangkan ASI eksklusif di Kabupaten Kampar dapat dilihat pada tabe berikut:</w:t>
      </w:r>
    </w:p>
    <w:p w:rsidR="00F37A46" w:rsidRDefault="00F37A46" w:rsidP="005748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Sedangkan data ASI eksklusif di Dinas Kesehatan Kabupaten Kampar dapat dilihat pada tabel berikut:</w:t>
      </w:r>
    </w:p>
    <w:p w:rsidR="00F37A46" w:rsidRDefault="00F37A46" w:rsidP="00F37A46">
      <w:pPr>
        <w:spacing w:after="0" w:line="240" w:lineRule="auto"/>
        <w:jc w:val="both"/>
        <w:rPr>
          <w:rFonts w:ascii="Times New Roman" w:hAnsi="Times New Roman" w:cs="Times New Roman"/>
          <w:sz w:val="24"/>
          <w:szCs w:val="24"/>
        </w:rPr>
      </w:pPr>
    </w:p>
    <w:p w:rsidR="00F37A46" w:rsidRPr="00F37A46" w:rsidRDefault="00F37A46" w:rsidP="00574825">
      <w:pPr>
        <w:pStyle w:val="NormalWeb"/>
        <w:spacing w:before="0" w:beforeAutospacing="0" w:after="0" w:afterAutospacing="0"/>
        <w:ind w:left="993" w:right="378" w:hanging="992"/>
        <w:jc w:val="both"/>
        <w:rPr>
          <w:b/>
          <w:sz w:val="22"/>
          <w:szCs w:val="22"/>
          <w:lang w:val="en-US"/>
        </w:rPr>
      </w:pPr>
      <w:r w:rsidRPr="00500AC4">
        <w:rPr>
          <w:b/>
          <w:sz w:val="22"/>
          <w:szCs w:val="22"/>
          <w:lang w:val="en-US"/>
        </w:rPr>
        <w:t xml:space="preserve">Tabel 1.1 Cakupan ASI Eksklusif di </w:t>
      </w:r>
      <w:r>
        <w:rPr>
          <w:b/>
          <w:sz w:val="22"/>
          <w:szCs w:val="22"/>
          <w:lang w:val="en-US"/>
        </w:rPr>
        <w:t xml:space="preserve">Dinas Kesehatan Kabupaten </w:t>
      </w:r>
      <w:r w:rsidRPr="00500AC4">
        <w:rPr>
          <w:b/>
          <w:sz w:val="22"/>
          <w:szCs w:val="22"/>
          <w:lang w:val="en-US"/>
        </w:rPr>
        <w:t xml:space="preserve">Kampar </w:t>
      </w:r>
      <w:r>
        <w:rPr>
          <w:b/>
          <w:sz w:val="22"/>
          <w:szCs w:val="22"/>
          <w:lang w:val="en-US"/>
        </w:rPr>
        <w:t>Periode Januari-Maret tahun 2019</w:t>
      </w:r>
    </w:p>
    <w:tbl>
      <w:tblPr>
        <w:tblW w:w="5403" w:type="dxa"/>
        <w:tblInd w:w="108" w:type="dxa"/>
        <w:tblBorders>
          <w:top w:val="single" w:sz="4" w:space="0" w:color="auto"/>
          <w:bottom w:val="single" w:sz="4" w:space="0" w:color="auto"/>
        </w:tblBorders>
        <w:tblLayout w:type="fixed"/>
        <w:tblLook w:val="04A0" w:firstRow="1" w:lastRow="0" w:firstColumn="1" w:lastColumn="0" w:noHBand="0" w:noVBand="1"/>
      </w:tblPr>
      <w:tblGrid>
        <w:gridCol w:w="410"/>
        <w:gridCol w:w="2126"/>
        <w:gridCol w:w="851"/>
        <w:gridCol w:w="1433"/>
        <w:gridCol w:w="583"/>
      </w:tblGrid>
      <w:tr w:rsidR="00F37A46" w:rsidRPr="00A32EB2" w:rsidTr="00F37A46">
        <w:tc>
          <w:tcPr>
            <w:tcW w:w="410" w:type="dxa"/>
            <w:tcBorders>
              <w:top w:val="single" w:sz="4" w:space="0" w:color="auto"/>
              <w:bottom w:val="single" w:sz="4" w:space="0" w:color="auto"/>
            </w:tcBorders>
          </w:tcPr>
          <w:p w:rsidR="00F37A46" w:rsidRPr="00A32EB2" w:rsidRDefault="00F37A46" w:rsidP="00F37A46">
            <w:pPr>
              <w:spacing w:after="0" w:line="240" w:lineRule="auto"/>
              <w:ind w:right="-391"/>
              <w:rPr>
                <w:rFonts w:ascii="Times New Roman" w:hAnsi="Times New Roman" w:cs="Times New Roman"/>
                <w:b/>
                <w:sz w:val="20"/>
                <w:szCs w:val="20"/>
              </w:rPr>
            </w:pPr>
            <w:r w:rsidRPr="00A32EB2">
              <w:rPr>
                <w:rFonts w:ascii="Times New Roman" w:hAnsi="Times New Roman" w:cs="Times New Roman"/>
                <w:b/>
                <w:sz w:val="20"/>
                <w:szCs w:val="20"/>
              </w:rPr>
              <w:t>No</w:t>
            </w:r>
          </w:p>
        </w:tc>
        <w:tc>
          <w:tcPr>
            <w:tcW w:w="2126" w:type="dxa"/>
            <w:tcBorders>
              <w:top w:val="single" w:sz="4" w:space="0" w:color="auto"/>
              <w:bottom w:val="single" w:sz="4" w:space="0" w:color="auto"/>
            </w:tcBorders>
          </w:tcPr>
          <w:p w:rsidR="00F37A46" w:rsidRPr="00A32EB2" w:rsidRDefault="00F37A46" w:rsidP="00F37A4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Puskesmas</w:t>
            </w:r>
          </w:p>
        </w:tc>
        <w:tc>
          <w:tcPr>
            <w:tcW w:w="851" w:type="dxa"/>
            <w:tcBorders>
              <w:top w:val="single" w:sz="4" w:space="0" w:color="auto"/>
              <w:bottom w:val="single" w:sz="4" w:space="0" w:color="auto"/>
            </w:tcBorders>
          </w:tcPr>
          <w:p w:rsidR="00F37A46" w:rsidRDefault="00F37A46" w:rsidP="00F37A46">
            <w:pPr>
              <w:spacing w:after="0" w:line="240" w:lineRule="auto"/>
              <w:ind w:left="-92"/>
              <w:jc w:val="center"/>
              <w:rPr>
                <w:rFonts w:ascii="Times New Roman" w:hAnsi="Times New Roman" w:cs="Times New Roman"/>
                <w:b/>
                <w:sz w:val="20"/>
                <w:szCs w:val="20"/>
              </w:rPr>
            </w:pPr>
            <w:r>
              <w:rPr>
                <w:rFonts w:ascii="Times New Roman" w:hAnsi="Times New Roman" w:cs="Times New Roman"/>
                <w:b/>
                <w:sz w:val="20"/>
                <w:szCs w:val="20"/>
              </w:rPr>
              <w:t>Sasaran Bayi</w:t>
            </w:r>
          </w:p>
        </w:tc>
        <w:tc>
          <w:tcPr>
            <w:tcW w:w="1433" w:type="dxa"/>
            <w:tcBorders>
              <w:top w:val="single" w:sz="4" w:space="0" w:color="auto"/>
              <w:bottom w:val="single" w:sz="4" w:space="0" w:color="auto"/>
            </w:tcBorders>
          </w:tcPr>
          <w:p w:rsidR="00F37A46" w:rsidRPr="00A32EB2" w:rsidRDefault="00F37A46" w:rsidP="00F37A4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Jumlah Bayi Diberi ASI Eksklusif</w:t>
            </w:r>
          </w:p>
        </w:tc>
        <w:tc>
          <w:tcPr>
            <w:tcW w:w="583" w:type="dxa"/>
            <w:tcBorders>
              <w:top w:val="single" w:sz="4" w:space="0" w:color="auto"/>
              <w:bottom w:val="single" w:sz="4" w:space="0" w:color="auto"/>
            </w:tcBorders>
          </w:tcPr>
          <w:p w:rsidR="00F37A46" w:rsidRPr="00A32EB2" w:rsidRDefault="00F37A46" w:rsidP="00F37A46">
            <w:pPr>
              <w:spacing w:after="0" w:line="240" w:lineRule="auto"/>
              <w:jc w:val="center"/>
              <w:rPr>
                <w:rFonts w:ascii="Times New Roman" w:hAnsi="Times New Roman" w:cs="Times New Roman"/>
                <w:b/>
                <w:sz w:val="20"/>
                <w:szCs w:val="20"/>
              </w:rPr>
            </w:pPr>
            <w:r w:rsidRPr="00A32EB2">
              <w:rPr>
                <w:rFonts w:ascii="Times New Roman" w:hAnsi="Times New Roman" w:cs="Times New Roman"/>
                <w:b/>
                <w:sz w:val="20"/>
                <w:szCs w:val="20"/>
              </w:rPr>
              <w:t>%</w:t>
            </w:r>
          </w:p>
        </w:tc>
      </w:tr>
      <w:tr w:rsidR="00F37A46" w:rsidRPr="00A32EB2" w:rsidTr="00F37A46">
        <w:tc>
          <w:tcPr>
            <w:tcW w:w="410" w:type="dxa"/>
            <w:tcBorders>
              <w:top w:val="single" w:sz="4" w:space="0" w:color="auto"/>
              <w:bottom w:val="nil"/>
            </w:tcBorders>
          </w:tcPr>
          <w:p w:rsidR="00F37A46" w:rsidRPr="003A3508" w:rsidRDefault="00F37A46" w:rsidP="00F37A46">
            <w:pPr>
              <w:pStyle w:val="ListParagraph"/>
              <w:numPr>
                <w:ilvl w:val="0"/>
                <w:numId w:val="4"/>
              </w:numPr>
              <w:spacing w:after="0" w:line="240" w:lineRule="auto"/>
              <w:ind w:left="18" w:firstLine="0"/>
              <w:jc w:val="center"/>
              <w:rPr>
                <w:sz w:val="20"/>
                <w:szCs w:val="20"/>
              </w:rPr>
            </w:pPr>
          </w:p>
        </w:tc>
        <w:tc>
          <w:tcPr>
            <w:tcW w:w="2126" w:type="dxa"/>
            <w:tcBorders>
              <w:top w:val="single" w:sz="4" w:space="0" w:color="auto"/>
              <w:bottom w:val="nil"/>
            </w:tcBorders>
          </w:tcPr>
          <w:p w:rsidR="00F37A46" w:rsidRPr="003A3508"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Bangkinang Kota</w:t>
            </w:r>
          </w:p>
        </w:tc>
        <w:tc>
          <w:tcPr>
            <w:tcW w:w="851" w:type="dxa"/>
            <w:tcBorders>
              <w:top w:val="single" w:sz="4" w:space="0" w:color="auto"/>
              <w:bottom w:val="nil"/>
            </w:tcBorders>
          </w:tcPr>
          <w:p w:rsidR="00F37A46" w:rsidRPr="003A3508" w:rsidRDefault="00F37A46" w:rsidP="00F37A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577</w:t>
            </w:r>
          </w:p>
        </w:tc>
        <w:tc>
          <w:tcPr>
            <w:tcW w:w="1433" w:type="dxa"/>
            <w:tcBorders>
              <w:top w:val="single" w:sz="4" w:space="0" w:color="auto"/>
              <w:bottom w:val="nil"/>
            </w:tcBorders>
          </w:tcPr>
          <w:p w:rsidR="00F37A46" w:rsidRPr="003A3508" w:rsidRDefault="00F37A46" w:rsidP="00F37A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100</w:t>
            </w:r>
          </w:p>
        </w:tc>
        <w:tc>
          <w:tcPr>
            <w:tcW w:w="583" w:type="dxa"/>
            <w:tcBorders>
              <w:top w:val="single" w:sz="4" w:space="0" w:color="auto"/>
              <w:bottom w:val="nil"/>
            </w:tcBorders>
          </w:tcPr>
          <w:p w:rsidR="00F37A46" w:rsidRPr="003A3508" w:rsidRDefault="00F37A46" w:rsidP="00F37A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17,3</w:t>
            </w:r>
          </w:p>
        </w:tc>
      </w:tr>
      <w:tr w:rsidR="00F37A46" w:rsidRPr="00A32EB2" w:rsidTr="00F37A46">
        <w:tc>
          <w:tcPr>
            <w:tcW w:w="410" w:type="dxa"/>
            <w:tcBorders>
              <w:top w:val="nil"/>
              <w:bottom w:val="nil"/>
            </w:tcBorders>
          </w:tcPr>
          <w:p w:rsidR="00F37A46" w:rsidRPr="00895D54" w:rsidRDefault="00F37A46" w:rsidP="00F37A46">
            <w:pPr>
              <w:pStyle w:val="ListParagraph"/>
              <w:numPr>
                <w:ilvl w:val="0"/>
                <w:numId w:val="4"/>
              </w:numPr>
              <w:spacing w:after="0" w:line="240" w:lineRule="auto"/>
              <w:ind w:left="18" w:firstLine="0"/>
              <w:jc w:val="center"/>
              <w:rPr>
                <w:b/>
                <w:sz w:val="20"/>
                <w:szCs w:val="20"/>
              </w:rPr>
            </w:pPr>
          </w:p>
        </w:tc>
        <w:tc>
          <w:tcPr>
            <w:tcW w:w="2126" w:type="dxa"/>
            <w:tcBorders>
              <w:top w:val="nil"/>
              <w:bottom w:val="nil"/>
            </w:tcBorders>
          </w:tcPr>
          <w:p w:rsidR="00F37A46" w:rsidRPr="00895D54" w:rsidRDefault="00F37A46" w:rsidP="00F37A46">
            <w:pPr>
              <w:spacing w:after="0" w:line="240" w:lineRule="auto"/>
              <w:rPr>
                <w:rFonts w:ascii="Times New Roman" w:hAnsi="Times New Roman" w:cs="Times New Roman"/>
                <w:b/>
                <w:sz w:val="20"/>
                <w:szCs w:val="20"/>
              </w:rPr>
            </w:pPr>
            <w:r w:rsidRPr="00895D54">
              <w:rPr>
                <w:rFonts w:ascii="Times New Roman" w:hAnsi="Times New Roman" w:cs="Times New Roman"/>
                <w:b/>
                <w:sz w:val="20"/>
                <w:szCs w:val="20"/>
              </w:rPr>
              <w:t>Kampar</w:t>
            </w:r>
          </w:p>
        </w:tc>
        <w:tc>
          <w:tcPr>
            <w:tcW w:w="851" w:type="dxa"/>
            <w:tcBorders>
              <w:top w:val="nil"/>
              <w:bottom w:val="nil"/>
            </w:tcBorders>
          </w:tcPr>
          <w:p w:rsidR="00F37A46" w:rsidRPr="00895D54" w:rsidRDefault="00F37A46" w:rsidP="00F37A46">
            <w:pPr>
              <w:spacing w:after="0" w:line="240" w:lineRule="auto"/>
              <w:jc w:val="center"/>
              <w:rPr>
                <w:rFonts w:ascii="Times New Roman" w:hAnsi="Times New Roman" w:cs="Times New Roman"/>
                <w:b/>
                <w:bCs/>
                <w:sz w:val="20"/>
                <w:szCs w:val="20"/>
              </w:rPr>
            </w:pPr>
            <w:r w:rsidRPr="00895D54">
              <w:rPr>
                <w:rFonts w:ascii="Times New Roman" w:hAnsi="Times New Roman" w:cs="Times New Roman"/>
                <w:b/>
                <w:bCs/>
                <w:sz w:val="20"/>
                <w:szCs w:val="20"/>
              </w:rPr>
              <w:t>3836</w:t>
            </w:r>
          </w:p>
        </w:tc>
        <w:tc>
          <w:tcPr>
            <w:tcW w:w="1433" w:type="dxa"/>
            <w:tcBorders>
              <w:top w:val="nil"/>
              <w:bottom w:val="nil"/>
            </w:tcBorders>
          </w:tcPr>
          <w:p w:rsidR="00F37A46" w:rsidRPr="00895D54" w:rsidRDefault="00F37A46" w:rsidP="00F37A46">
            <w:pPr>
              <w:spacing w:after="0" w:line="240" w:lineRule="auto"/>
              <w:jc w:val="center"/>
              <w:rPr>
                <w:rFonts w:ascii="Times New Roman" w:hAnsi="Times New Roman" w:cs="Times New Roman"/>
                <w:b/>
                <w:bCs/>
                <w:sz w:val="20"/>
                <w:szCs w:val="20"/>
              </w:rPr>
            </w:pPr>
            <w:r w:rsidRPr="00895D54">
              <w:rPr>
                <w:rFonts w:ascii="Times New Roman" w:hAnsi="Times New Roman" w:cs="Times New Roman"/>
                <w:b/>
                <w:bCs/>
                <w:sz w:val="20"/>
                <w:szCs w:val="20"/>
              </w:rPr>
              <w:t>735</w:t>
            </w:r>
          </w:p>
        </w:tc>
        <w:tc>
          <w:tcPr>
            <w:tcW w:w="583" w:type="dxa"/>
            <w:tcBorders>
              <w:top w:val="nil"/>
              <w:bottom w:val="nil"/>
            </w:tcBorders>
          </w:tcPr>
          <w:p w:rsidR="00F37A46" w:rsidRPr="00895D54" w:rsidRDefault="00F37A46" w:rsidP="00F37A46">
            <w:pPr>
              <w:spacing w:after="0" w:line="240" w:lineRule="auto"/>
              <w:jc w:val="center"/>
              <w:rPr>
                <w:rFonts w:ascii="Times New Roman" w:hAnsi="Times New Roman" w:cs="Times New Roman"/>
                <w:b/>
                <w:bCs/>
                <w:sz w:val="20"/>
                <w:szCs w:val="20"/>
              </w:rPr>
            </w:pPr>
            <w:r w:rsidRPr="00895D54">
              <w:rPr>
                <w:rFonts w:ascii="Times New Roman" w:hAnsi="Times New Roman" w:cs="Times New Roman"/>
                <w:b/>
                <w:bCs/>
                <w:sz w:val="20"/>
                <w:szCs w:val="20"/>
              </w:rPr>
              <w:t>3,5</w:t>
            </w:r>
          </w:p>
        </w:tc>
      </w:tr>
      <w:tr w:rsidR="00F37A46" w:rsidRPr="00A32EB2" w:rsidTr="00F37A46">
        <w:trPr>
          <w:trHeight w:val="140"/>
        </w:trPr>
        <w:tc>
          <w:tcPr>
            <w:tcW w:w="410" w:type="dxa"/>
            <w:tcBorders>
              <w:top w:val="nil"/>
            </w:tcBorders>
          </w:tcPr>
          <w:p w:rsidR="00F37A46" w:rsidRPr="00A32EB2" w:rsidRDefault="00F37A46" w:rsidP="00F37A46">
            <w:pPr>
              <w:pStyle w:val="ListParagraph"/>
              <w:numPr>
                <w:ilvl w:val="0"/>
                <w:numId w:val="4"/>
              </w:numPr>
              <w:spacing w:after="0" w:line="240" w:lineRule="auto"/>
              <w:ind w:left="18" w:firstLine="0"/>
              <w:jc w:val="center"/>
              <w:rPr>
                <w:sz w:val="20"/>
                <w:szCs w:val="20"/>
              </w:rPr>
            </w:pPr>
          </w:p>
        </w:tc>
        <w:tc>
          <w:tcPr>
            <w:tcW w:w="2126" w:type="dxa"/>
            <w:tcBorders>
              <w:top w:val="nil"/>
            </w:tcBorders>
          </w:tcPr>
          <w:p w:rsidR="00F37A46" w:rsidRPr="00A32EB2"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Tambang</w:t>
            </w:r>
          </w:p>
        </w:tc>
        <w:tc>
          <w:tcPr>
            <w:tcW w:w="851" w:type="dxa"/>
            <w:tcBorders>
              <w:top w:val="nil"/>
            </w:tcBorders>
          </w:tcPr>
          <w:p w:rsidR="00F37A46" w:rsidRPr="00A32EB2" w:rsidRDefault="00F37A46" w:rsidP="00F37A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1557</w:t>
            </w:r>
          </w:p>
        </w:tc>
        <w:tc>
          <w:tcPr>
            <w:tcW w:w="1433" w:type="dxa"/>
            <w:tcBorders>
              <w:top w:val="nil"/>
            </w:tcBorders>
          </w:tcPr>
          <w:p w:rsidR="00F37A46" w:rsidRPr="00A32EB2" w:rsidRDefault="00F37A46" w:rsidP="00F37A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635</w:t>
            </w:r>
          </w:p>
        </w:tc>
        <w:tc>
          <w:tcPr>
            <w:tcW w:w="583" w:type="dxa"/>
            <w:tcBorders>
              <w:top w:val="nil"/>
            </w:tcBorders>
          </w:tcPr>
          <w:p w:rsidR="00F37A46" w:rsidRPr="00A32EB2" w:rsidRDefault="00F37A46" w:rsidP="00F37A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40,8</w:t>
            </w:r>
          </w:p>
        </w:tc>
      </w:tr>
      <w:tr w:rsidR="00F37A46" w:rsidRPr="00A32EB2" w:rsidTr="00F37A46">
        <w:tc>
          <w:tcPr>
            <w:tcW w:w="410" w:type="dxa"/>
          </w:tcPr>
          <w:p w:rsidR="00F37A46" w:rsidRPr="00A32EB2" w:rsidRDefault="00F37A46" w:rsidP="00F37A46">
            <w:pPr>
              <w:pStyle w:val="ListParagraph"/>
              <w:numPr>
                <w:ilvl w:val="0"/>
                <w:numId w:val="4"/>
              </w:numPr>
              <w:spacing w:after="0" w:line="240" w:lineRule="auto"/>
              <w:ind w:left="18" w:firstLine="0"/>
              <w:jc w:val="center"/>
              <w:rPr>
                <w:bCs/>
                <w:sz w:val="20"/>
                <w:szCs w:val="20"/>
              </w:rPr>
            </w:pPr>
          </w:p>
        </w:tc>
        <w:tc>
          <w:tcPr>
            <w:tcW w:w="2126" w:type="dxa"/>
          </w:tcPr>
          <w:p w:rsidR="00F37A46" w:rsidRPr="00A32EB2" w:rsidRDefault="00F37A46" w:rsidP="00F37A46">
            <w:pPr>
              <w:spacing w:after="0" w:line="240" w:lineRule="auto"/>
              <w:rPr>
                <w:rFonts w:ascii="Times New Roman" w:hAnsi="Times New Roman" w:cs="Times New Roman"/>
                <w:bCs/>
                <w:sz w:val="20"/>
                <w:szCs w:val="20"/>
              </w:rPr>
            </w:pPr>
            <w:r>
              <w:rPr>
                <w:rFonts w:ascii="Times New Roman" w:hAnsi="Times New Roman" w:cs="Times New Roman"/>
                <w:bCs/>
                <w:sz w:val="20"/>
                <w:szCs w:val="20"/>
              </w:rPr>
              <w:t>XIII Koto Kampar I</w:t>
            </w:r>
          </w:p>
        </w:tc>
        <w:tc>
          <w:tcPr>
            <w:tcW w:w="851" w:type="dxa"/>
          </w:tcPr>
          <w:p w:rsidR="00F37A46" w:rsidRPr="00A32EB2" w:rsidRDefault="00F37A46" w:rsidP="00F37A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170</w:t>
            </w:r>
          </w:p>
        </w:tc>
        <w:tc>
          <w:tcPr>
            <w:tcW w:w="1433" w:type="dxa"/>
          </w:tcPr>
          <w:p w:rsidR="00F37A46" w:rsidRPr="00A32EB2" w:rsidRDefault="00F37A46" w:rsidP="00F37A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97</w:t>
            </w:r>
          </w:p>
        </w:tc>
        <w:tc>
          <w:tcPr>
            <w:tcW w:w="583" w:type="dxa"/>
          </w:tcPr>
          <w:p w:rsidR="00F37A46" w:rsidRPr="00A32EB2" w:rsidRDefault="00F37A46" w:rsidP="00F37A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57,1</w:t>
            </w:r>
          </w:p>
        </w:tc>
      </w:tr>
      <w:tr w:rsidR="00F37A46" w:rsidRPr="00A32EB2" w:rsidTr="00F37A46">
        <w:tc>
          <w:tcPr>
            <w:tcW w:w="410" w:type="dxa"/>
          </w:tcPr>
          <w:p w:rsidR="00F37A46" w:rsidRPr="00A32EB2" w:rsidRDefault="00F37A46" w:rsidP="00F37A46">
            <w:pPr>
              <w:pStyle w:val="ListParagraph"/>
              <w:numPr>
                <w:ilvl w:val="0"/>
                <w:numId w:val="4"/>
              </w:numPr>
              <w:spacing w:after="0" w:line="240" w:lineRule="auto"/>
              <w:ind w:left="18" w:firstLine="0"/>
              <w:jc w:val="center"/>
              <w:rPr>
                <w:sz w:val="20"/>
                <w:szCs w:val="20"/>
              </w:rPr>
            </w:pPr>
          </w:p>
        </w:tc>
        <w:tc>
          <w:tcPr>
            <w:tcW w:w="2126" w:type="dxa"/>
          </w:tcPr>
          <w:p w:rsidR="00F37A46" w:rsidRPr="00A32EB2" w:rsidRDefault="00F37A46" w:rsidP="00F37A46">
            <w:pPr>
              <w:spacing w:after="0" w:line="240" w:lineRule="auto"/>
              <w:rPr>
                <w:rFonts w:ascii="Times New Roman" w:hAnsi="Times New Roman" w:cs="Times New Roman"/>
                <w:bCs/>
                <w:sz w:val="20"/>
                <w:szCs w:val="20"/>
              </w:rPr>
            </w:pPr>
            <w:r>
              <w:rPr>
                <w:rFonts w:ascii="Times New Roman" w:hAnsi="Times New Roman" w:cs="Times New Roman"/>
                <w:bCs/>
                <w:sz w:val="20"/>
                <w:szCs w:val="20"/>
              </w:rPr>
              <w:t>XIII Koto Kampar II</w:t>
            </w:r>
          </w:p>
        </w:tc>
        <w:tc>
          <w:tcPr>
            <w:tcW w:w="851"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w:t>
            </w:r>
          </w:p>
        </w:tc>
        <w:tc>
          <w:tcPr>
            <w:tcW w:w="143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w:t>
            </w:r>
          </w:p>
        </w:tc>
        <w:tc>
          <w:tcPr>
            <w:tcW w:w="58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39,5</w:t>
            </w:r>
          </w:p>
        </w:tc>
      </w:tr>
      <w:tr w:rsidR="00F37A46" w:rsidRPr="00A32EB2" w:rsidTr="00F37A46">
        <w:tc>
          <w:tcPr>
            <w:tcW w:w="410" w:type="dxa"/>
          </w:tcPr>
          <w:p w:rsidR="00F37A46" w:rsidRPr="00A32EB2" w:rsidRDefault="00F37A46" w:rsidP="00F37A46">
            <w:pPr>
              <w:pStyle w:val="ListParagraph"/>
              <w:numPr>
                <w:ilvl w:val="0"/>
                <w:numId w:val="4"/>
              </w:numPr>
              <w:spacing w:after="0" w:line="240" w:lineRule="auto"/>
              <w:ind w:left="18" w:firstLine="0"/>
              <w:jc w:val="center"/>
              <w:rPr>
                <w:sz w:val="20"/>
                <w:szCs w:val="20"/>
              </w:rPr>
            </w:pPr>
          </w:p>
        </w:tc>
        <w:tc>
          <w:tcPr>
            <w:tcW w:w="2126" w:type="dxa"/>
          </w:tcPr>
          <w:p w:rsidR="00F37A46" w:rsidRPr="00A32EB2" w:rsidRDefault="00F37A46" w:rsidP="00F37A46">
            <w:pPr>
              <w:spacing w:after="0" w:line="240" w:lineRule="auto"/>
              <w:rPr>
                <w:rFonts w:ascii="Times New Roman" w:hAnsi="Times New Roman" w:cs="Times New Roman"/>
                <w:bCs/>
                <w:sz w:val="20"/>
                <w:szCs w:val="20"/>
              </w:rPr>
            </w:pPr>
            <w:r>
              <w:rPr>
                <w:rFonts w:ascii="Times New Roman" w:hAnsi="Times New Roman" w:cs="Times New Roman"/>
                <w:bCs/>
                <w:sz w:val="20"/>
                <w:szCs w:val="20"/>
              </w:rPr>
              <w:t>XIII Koto Kampar III</w:t>
            </w:r>
          </w:p>
        </w:tc>
        <w:tc>
          <w:tcPr>
            <w:tcW w:w="851"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161</w:t>
            </w:r>
          </w:p>
        </w:tc>
        <w:tc>
          <w:tcPr>
            <w:tcW w:w="143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w:t>
            </w:r>
          </w:p>
        </w:tc>
        <w:tc>
          <w:tcPr>
            <w:tcW w:w="58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60,9</w:t>
            </w:r>
          </w:p>
        </w:tc>
      </w:tr>
      <w:tr w:rsidR="00F37A46" w:rsidRPr="00A32EB2" w:rsidTr="00F37A46">
        <w:tc>
          <w:tcPr>
            <w:tcW w:w="410" w:type="dxa"/>
          </w:tcPr>
          <w:p w:rsidR="00F37A46" w:rsidRPr="00895D54" w:rsidRDefault="00F37A46" w:rsidP="00F37A46">
            <w:pPr>
              <w:pStyle w:val="ListParagraph"/>
              <w:numPr>
                <w:ilvl w:val="0"/>
                <w:numId w:val="4"/>
              </w:numPr>
              <w:spacing w:after="0" w:line="240" w:lineRule="auto"/>
              <w:ind w:left="18" w:firstLine="0"/>
              <w:jc w:val="center"/>
              <w:rPr>
                <w:sz w:val="20"/>
                <w:szCs w:val="20"/>
              </w:rPr>
            </w:pPr>
          </w:p>
        </w:tc>
        <w:tc>
          <w:tcPr>
            <w:tcW w:w="2126" w:type="dxa"/>
          </w:tcPr>
          <w:p w:rsidR="00F37A46" w:rsidRPr="00895D54" w:rsidRDefault="00F37A46" w:rsidP="00F37A46">
            <w:pPr>
              <w:spacing w:after="0" w:line="240" w:lineRule="auto"/>
              <w:rPr>
                <w:rFonts w:ascii="Times New Roman" w:hAnsi="Times New Roman" w:cs="Times New Roman"/>
                <w:sz w:val="20"/>
                <w:szCs w:val="20"/>
              </w:rPr>
            </w:pPr>
            <w:r w:rsidRPr="00895D54">
              <w:rPr>
                <w:rFonts w:ascii="Times New Roman" w:hAnsi="Times New Roman" w:cs="Times New Roman"/>
                <w:sz w:val="20"/>
                <w:szCs w:val="20"/>
              </w:rPr>
              <w:t xml:space="preserve">Kuok </w:t>
            </w:r>
          </w:p>
        </w:tc>
        <w:tc>
          <w:tcPr>
            <w:tcW w:w="851" w:type="dxa"/>
          </w:tcPr>
          <w:p w:rsidR="00F37A46" w:rsidRPr="00895D54" w:rsidRDefault="00F37A46" w:rsidP="00F37A46">
            <w:pPr>
              <w:spacing w:after="0" w:line="240" w:lineRule="auto"/>
              <w:jc w:val="center"/>
              <w:rPr>
                <w:rFonts w:ascii="Times New Roman" w:hAnsi="Times New Roman" w:cs="Times New Roman"/>
                <w:sz w:val="20"/>
                <w:szCs w:val="20"/>
              </w:rPr>
            </w:pPr>
            <w:r w:rsidRPr="00895D54">
              <w:rPr>
                <w:rFonts w:ascii="Times New Roman" w:hAnsi="Times New Roman" w:cs="Times New Roman"/>
                <w:sz w:val="20"/>
                <w:szCs w:val="20"/>
              </w:rPr>
              <w:t>1953</w:t>
            </w:r>
          </w:p>
        </w:tc>
        <w:tc>
          <w:tcPr>
            <w:tcW w:w="1433" w:type="dxa"/>
          </w:tcPr>
          <w:p w:rsidR="00F37A46" w:rsidRPr="00895D54" w:rsidRDefault="00F37A46" w:rsidP="00F37A46">
            <w:pPr>
              <w:spacing w:after="0" w:line="240" w:lineRule="auto"/>
              <w:jc w:val="center"/>
              <w:rPr>
                <w:rFonts w:ascii="Times New Roman" w:hAnsi="Times New Roman" w:cs="Times New Roman"/>
                <w:sz w:val="20"/>
                <w:szCs w:val="20"/>
              </w:rPr>
            </w:pPr>
            <w:r w:rsidRPr="00895D54">
              <w:rPr>
                <w:rFonts w:ascii="Times New Roman" w:hAnsi="Times New Roman" w:cs="Times New Roman"/>
                <w:sz w:val="20"/>
                <w:szCs w:val="20"/>
              </w:rPr>
              <w:t>687</w:t>
            </w:r>
          </w:p>
        </w:tc>
        <w:tc>
          <w:tcPr>
            <w:tcW w:w="583" w:type="dxa"/>
          </w:tcPr>
          <w:p w:rsidR="00F37A46" w:rsidRPr="00895D54" w:rsidRDefault="00F37A46" w:rsidP="00F37A46">
            <w:pPr>
              <w:spacing w:after="0" w:line="240" w:lineRule="auto"/>
              <w:jc w:val="center"/>
              <w:rPr>
                <w:rFonts w:ascii="Times New Roman" w:hAnsi="Times New Roman" w:cs="Times New Roman"/>
                <w:sz w:val="20"/>
                <w:szCs w:val="20"/>
              </w:rPr>
            </w:pPr>
            <w:r w:rsidRPr="00895D54">
              <w:rPr>
                <w:rFonts w:ascii="Times New Roman" w:hAnsi="Times New Roman" w:cs="Times New Roman"/>
                <w:sz w:val="20"/>
                <w:szCs w:val="20"/>
              </w:rPr>
              <w:t>35,2</w:t>
            </w:r>
          </w:p>
        </w:tc>
      </w:tr>
      <w:tr w:rsidR="00F37A46" w:rsidRPr="00A32EB2" w:rsidTr="00F37A46">
        <w:tc>
          <w:tcPr>
            <w:tcW w:w="410" w:type="dxa"/>
          </w:tcPr>
          <w:p w:rsidR="00F37A46" w:rsidRPr="00A32EB2" w:rsidRDefault="00F37A46" w:rsidP="00F37A46">
            <w:pPr>
              <w:pStyle w:val="ListParagraph"/>
              <w:numPr>
                <w:ilvl w:val="0"/>
                <w:numId w:val="4"/>
              </w:numPr>
              <w:spacing w:after="0" w:line="240" w:lineRule="auto"/>
              <w:ind w:left="18" w:firstLine="0"/>
              <w:jc w:val="center"/>
              <w:rPr>
                <w:sz w:val="20"/>
                <w:szCs w:val="20"/>
              </w:rPr>
            </w:pPr>
          </w:p>
        </w:tc>
        <w:tc>
          <w:tcPr>
            <w:tcW w:w="2126" w:type="dxa"/>
          </w:tcPr>
          <w:p w:rsidR="00F37A46" w:rsidRPr="00A32EB2"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Siak Hulu I</w:t>
            </w:r>
          </w:p>
        </w:tc>
        <w:tc>
          <w:tcPr>
            <w:tcW w:w="851"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3996</w:t>
            </w:r>
          </w:p>
        </w:tc>
        <w:tc>
          <w:tcPr>
            <w:tcW w:w="143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382</w:t>
            </w:r>
          </w:p>
        </w:tc>
        <w:tc>
          <w:tcPr>
            <w:tcW w:w="58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w:t>
            </w:r>
          </w:p>
        </w:tc>
      </w:tr>
      <w:tr w:rsidR="00F37A46" w:rsidRPr="00A32EB2" w:rsidTr="00F37A46">
        <w:tc>
          <w:tcPr>
            <w:tcW w:w="410" w:type="dxa"/>
          </w:tcPr>
          <w:p w:rsidR="00F37A46" w:rsidRPr="00A32EB2" w:rsidRDefault="00F37A46" w:rsidP="00F37A46">
            <w:pPr>
              <w:pStyle w:val="ListParagraph"/>
              <w:numPr>
                <w:ilvl w:val="0"/>
                <w:numId w:val="4"/>
              </w:numPr>
              <w:spacing w:after="0" w:line="240" w:lineRule="auto"/>
              <w:ind w:left="18" w:firstLine="0"/>
              <w:jc w:val="center"/>
              <w:rPr>
                <w:sz w:val="20"/>
                <w:szCs w:val="20"/>
              </w:rPr>
            </w:pPr>
          </w:p>
        </w:tc>
        <w:tc>
          <w:tcPr>
            <w:tcW w:w="2126" w:type="dxa"/>
          </w:tcPr>
          <w:p w:rsidR="00F37A46" w:rsidRPr="00A32EB2"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Siak Hulu II</w:t>
            </w:r>
          </w:p>
        </w:tc>
        <w:tc>
          <w:tcPr>
            <w:tcW w:w="851"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3218</w:t>
            </w:r>
          </w:p>
        </w:tc>
        <w:tc>
          <w:tcPr>
            <w:tcW w:w="143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w:t>
            </w:r>
          </w:p>
        </w:tc>
        <w:tc>
          <w:tcPr>
            <w:tcW w:w="58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r>
      <w:tr w:rsidR="00F37A46" w:rsidRPr="00A32EB2" w:rsidTr="00F37A46">
        <w:tc>
          <w:tcPr>
            <w:tcW w:w="410" w:type="dxa"/>
          </w:tcPr>
          <w:p w:rsidR="00F37A46" w:rsidRPr="00A32EB2" w:rsidRDefault="00F37A46" w:rsidP="00F37A46">
            <w:pPr>
              <w:pStyle w:val="ListParagraph"/>
              <w:numPr>
                <w:ilvl w:val="0"/>
                <w:numId w:val="4"/>
              </w:numPr>
              <w:spacing w:after="0" w:line="240" w:lineRule="auto"/>
              <w:ind w:left="18" w:firstLine="0"/>
              <w:jc w:val="center"/>
              <w:rPr>
                <w:sz w:val="20"/>
                <w:szCs w:val="20"/>
              </w:rPr>
            </w:pPr>
          </w:p>
        </w:tc>
        <w:tc>
          <w:tcPr>
            <w:tcW w:w="2126" w:type="dxa"/>
          </w:tcPr>
          <w:p w:rsidR="00F37A46" w:rsidRPr="00A32EB2"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Siak Hulu III</w:t>
            </w:r>
          </w:p>
        </w:tc>
        <w:tc>
          <w:tcPr>
            <w:tcW w:w="851"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w:t>
            </w:r>
          </w:p>
        </w:tc>
        <w:tc>
          <w:tcPr>
            <w:tcW w:w="143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583</w:t>
            </w:r>
          </w:p>
        </w:tc>
        <w:tc>
          <w:tcPr>
            <w:tcW w:w="58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93,1</w:t>
            </w:r>
          </w:p>
        </w:tc>
      </w:tr>
      <w:tr w:rsidR="00F37A46" w:rsidRPr="00A32EB2" w:rsidTr="00F37A46">
        <w:tc>
          <w:tcPr>
            <w:tcW w:w="410" w:type="dxa"/>
          </w:tcPr>
          <w:p w:rsidR="00F37A46" w:rsidRPr="00A32EB2" w:rsidRDefault="00F37A46" w:rsidP="00F37A46">
            <w:pPr>
              <w:pStyle w:val="ListParagraph"/>
              <w:numPr>
                <w:ilvl w:val="0"/>
                <w:numId w:val="4"/>
              </w:numPr>
              <w:spacing w:after="0" w:line="240" w:lineRule="auto"/>
              <w:ind w:left="18" w:firstLine="0"/>
              <w:jc w:val="center"/>
              <w:rPr>
                <w:sz w:val="20"/>
                <w:szCs w:val="20"/>
              </w:rPr>
            </w:pPr>
          </w:p>
        </w:tc>
        <w:tc>
          <w:tcPr>
            <w:tcW w:w="2126" w:type="dxa"/>
          </w:tcPr>
          <w:p w:rsidR="00F37A46" w:rsidRPr="00A32EB2"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Kampar Kiri</w:t>
            </w:r>
          </w:p>
        </w:tc>
        <w:tc>
          <w:tcPr>
            <w:tcW w:w="851"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143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212</w:t>
            </w:r>
          </w:p>
        </w:tc>
        <w:tc>
          <w:tcPr>
            <w:tcW w:w="58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31,2</w:t>
            </w:r>
          </w:p>
        </w:tc>
      </w:tr>
      <w:tr w:rsidR="00F37A46" w:rsidRPr="00A32EB2" w:rsidTr="00F37A46">
        <w:tc>
          <w:tcPr>
            <w:tcW w:w="410" w:type="dxa"/>
          </w:tcPr>
          <w:p w:rsidR="00F37A46" w:rsidRPr="00A32EB2" w:rsidRDefault="00F37A46" w:rsidP="00F37A46">
            <w:pPr>
              <w:pStyle w:val="ListParagraph"/>
              <w:numPr>
                <w:ilvl w:val="0"/>
                <w:numId w:val="4"/>
              </w:numPr>
              <w:spacing w:after="0" w:line="240" w:lineRule="auto"/>
              <w:ind w:left="18" w:firstLine="0"/>
              <w:jc w:val="center"/>
              <w:rPr>
                <w:sz w:val="20"/>
                <w:szCs w:val="20"/>
              </w:rPr>
            </w:pPr>
          </w:p>
        </w:tc>
        <w:tc>
          <w:tcPr>
            <w:tcW w:w="2126" w:type="dxa"/>
          </w:tcPr>
          <w:p w:rsidR="00F37A46" w:rsidRPr="00A32EB2"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Kampar Kiri Hilir</w:t>
            </w:r>
          </w:p>
        </w:tc>
        <w:tc>
          <w:tcPr>
            <w:tcW w:w="851"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575</w:t>
            </w:r>
          </w:p>
        </w:tc>
        <w:tc>
          <w:tcPr>
            <w:tcW w:w="143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58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17,7</w:t>
            </w:r>
          </w:p>
        </w:tc>
      </w:tr>
      <w:tr w:rsidR="00F37A46" w:rsidRPr="00A32EB2" w:rsidTr="00F37A46">
        <w:tc>
          <w:tcPr>
            <w:tcW w:w="410" w:type="dxa"/>
          </w:tcPr>
          <w:p w:rsidR="00F37A46" w:rsidRPr="00A32EB2" w:rsidRDefault="00F37A46" w:rsidP="00F37A46">
            <w:pPr>
              <w:pStyle w:val="ListParagraph"/>
              <w:numPr>
                <w:ilvl w:val="0"/>
                <w:numId w:val="4"/>
              </w:numPr>
              <w:spacing w:after="0" w:line="240" w:lineRule="auto"/>
              <w:ind w:left="18" w:firstLine="0"/>
              <w:jc w:val="center"/>
              <w:rPr>
                <w:sz w:val="20"/>
                <w:szCs w:val="20"/>
              </w:rPr>
            </w:pPr>
          </w:p>
        </w:tc>
        <w:tc>
          <w:tcPr>
            <w:tcW w:w="2126" w:type="dxa"/>
          </w:tcPr>
          <w:p w:rsidR="00F37A46" w:rsidRPr="00A32EB2"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Kampar Kiri Tengah</w:t>
            </w:r>
          </w:p>
        </w:tc>
        <w:tc>
          <w:tcPr>
            <w:tcW w:w="851"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w:t>
            </w:r>
          </w:p>
        </w:tc>
        <w:tc>
          <w:tcPr>
            <w:tcW w:w="143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tc>
        <w:tc>
          <w:tcPr>
            <w:tcW w:w="58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39,3</w:t>
            </w:r>
          </w:p>
        </w:tc>
      </w:tr>
      <w:tr w:rsidR="00F37A46" w:rsidRPr="00A32EB2" w:rsidTr="00F37A46">
        <w:tc>
          <w:tcPr>
            <w:tcW w:w="410" w:type="dxa"/>
          </w:tcPr>
          <w:p w:rsidR="00F37A46" w:rsidRPr="00A32EB2" w:rsidRDefault="00F37A46" w:rsidP="00F37A46">
            <w:pPr>
              <w:pStyle w:val="ListParagraph"/>
              <w:numPr>
                <w:ilvl w:val="0"/>
                <w:numId w:val="4"/>
              </w:numPr>
              <w:spacing w:after="0" w:line="240" w:lineRule="auto"/>
              <w:ind w:left="18" w:firstLine="0"/>
              <w:jc w:val="center"/>
              <w:rPr>
                <w:sz w:val="20"/>
                <w:szCs w:val="20"/>
              </w:rPr>
            </w:pPr>
          </w:p>
        </w:tc>
        <w:tc>
          <w:tcPr>
            <w:tcW w:w="2126" w:type="dxa"/>
          </w:tcPr>
          <w:p w:rsidR="00F37A46" w:rsidRPr="00A32EB2"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Kampar Kiri Hulu I</w:t>
            </w:r>
          </w:p>
        </w:tc>
        <w:tc>
          <w:tcPr>
            <w:tcW w:w="851"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w:t>
            </w:r>
          </w:p>
        </w:tc>
        <w:tc>
          <w:tcPr>
            <w:tcW w:w="143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w:t>
            </w:r>
          </w:p>
        </w:tc>
        <w:tc>
          <w:tcPr>
            <w:tcW w:w="58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36,1</w:t>
            </w:r>
          </w:p>
        </w:tc>
      </w:tr>
      <w:tr w:rsidR="00F37A46" w:rsidRPr="00A32EB2" w:rsidTr="00F37A46">
        <w:tc>
          <w:tcPr>
            <w:tcW w:w="410" w:type="dxa"/>
          </w:tcPr>
          <w:p w:rsidR="00F37A46" w:rsidRPr="00A32EB2" w:rsidRDefault="00F37A46" w:rsidP="00F37A46">
            <w:pPr>
              <w:pStyle w:val="ListParagraph"/>
              <w:numPr>
                <w:ilvl w:val="0"/>
                <w:numId w:val="4"/>
              </w:numPr>
              <w:spacing w:after="0" w:line="240" w:lineRule="auto"/>
              <w:ind w:left="18" w:firstLine="0"/>
              <w:jc w:val="center"/>
              <w:rPr>
                <w:sz w:val="20"/>
                <w:szCs w:val="20"/>
              </w:rPr>
            </w:pPr>
          </w:p>
        </w:tc>
        <w:tc>
          <w:tcPr>
            <w:tcW w:w="2126" w:type="dxa"/>
          </w:tcPr>
          <w:p w:rsidR="00F37A46" w:rsidRPr="00A32EB2"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Kampar Kiri Hulu II</w:t>
            </w:r>
          </w:p>
        </w:tc>
        <w:tc>
          <w:tcPr>
            <w:tcW w:w="851"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383</w:t>
            </w:r>
          </w:p>
        </w:tc>
        <w:tc>
          <w:tcPr>
            <w:tcW w:w="143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58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29,2</w:t>
            </w:r>
          </w:p>
        </w:tc>
      </w:tr>
      <w:tr w:rsidR="00F37A46" w:rsidRPr="00A32EB2" w:rsidTr="00F37A46">
        <w:tc>
          <w:tcPr>
            <w:tcW w:w="410" w:type="dxa"/>
          </w:tcPr>
          <w:p w:rsidR="00F37A46" w:rsidRPr="00A32EB2" w:rsidRDefault="00F37A46" w:rsidP="00F37A46">
            <w:pPr>
              <w:pStyle w:val="ListParagraph"/>
              <w:numPr>
                <w:ilvl w:val="0"/>
                <w:numId w:val="4"/>
              </w:numPr>
              <w:spacing w:after="0" w:line="240" w:lineRule="auto"/>
              <w:ind w:left="18" w:firstLine="0"/>
              <w:jc w:val="center"/>
              <w:rPr>
                <w:sz w:val="20"/>
                <w:szCs w:val="20"/>
              </w:rPr>
            </w:pPr>
          </w:p>
        </w:tc>
        <w:tc>
          <w:tcPr>
            <w:tcW w:w="2126" w:type="dxa"/>
          </w:tcPr>
          <w:p w:rsidR="00F37A46" w:rsidRPr="00A32EB2"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Tapung I</w:t>
            </w:r>
          </w:p>
        </w:tc>
        <w:tc>
          <w:tcPr>
            <w:tcW w:w="851"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1603</w:t>
            </w:r>
          </w:p>
        </w:tc>
        <w:tc>
          <w:tcPr>
            <w:tcW w:w="143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58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24,9</w:t>
            </w:r>
          </w:p>
        </w:tc>
      </w:tr>
      <w:tr w:rsidR="00F37A46" w:rsidRPr="00A32EB2" w:rsidTr="00F37A46">
        <w:tc>
          <w:tcPr>
            <w:tcW w:w="410" w:type="dxa"/>
          </w:tcPr>
          <w:p w:rsidR="00F37A46" w:rsidRPr="00A32EB2" w:rsidRDefault="00F37A46" w:rsidP="00F37A46">
            <w:pPr>
              <w:pStyle w:val="ListParagraph"/>
              <w:numPr>
                <w:ilvl w:val="0"/>
                <w:numId w:val="4"/>
              </w:numPr>
              <w:spacing w:after="0" w:line="240" w:lineRule="auto"/>
              <w:ind w:left="18" w:firstLine="0"/>
              <w:jc w:val="center"/>
              <w:rPr>
                <w:sz w:val="20"/>
                <w:szCs w:val="20"/>
              </w:rPr>
            </w:pPr>
          </w:p>
        </w:tc>
        <w:tc>
          <w:tcPr>
            <w:tcW w:w="2126" w:type="dxa"/>
          </w:tcPr>
          <w:p w:rsidR="00F37A46" w:rsidRPr="00A32EB2"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Tapung II</w:t>
            </w:r>
          </w:p>
        </w:tc>
        <w:tc>
          <w:tcPr>
            <w:tcW w:w="851"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842</w:t>
            </w:r>
          </w:p>
        </w:tc>
        <w:tc>
          <w:tcPr>
            <w:tcW w:w="143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196</w:t>
            </w:r>
          </w:p>
        </w:tc>
        <w:tc>
          <w:tcPr>
            <w:tcW w:w="58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23,7</w:t>
            </w:r>
          </w:p>
        </w:tc>
      </w:tr>
      <w:tr w:rsidR="00F37A46" w:rsidRPr="00A32EB2" w:rsidTr="00F37A46">
        <w:tc>
          <w:tcPr>
            <w:tcW w:w="410" w:type="dxa"/>
          </w:tcPr>
          <w:p w:rsidR="00F37A46" w:rsidRPr="00A32EB2" w:rsidRDefault="00F37A46" w:rsidP="00F37A46">
            <w:pPr>
              <w:pStyle w:val="ListParagraph"/>
              <w:numPr>
                <w:ilvl w:val="0"/>
                <w:numId w:val="4"/>
              </w:numPr>
              <w:spacing w:after="0" w:line="240" w:lineRule="auto"/>
              <w:ind w:left="18" w:firstLine="0"/>
              <w:jc w:val="center"/>
              <w:rPr>
                <w:sz w:val="20"/>
                <w:szCs w:val="20"/>
              </w:rPr>
            </w:pPr>
          </w:p>
        </w:tc>
        <w:tc>
          <w:tcPr>
            <w:tcW w:w="2126" w:type="dxa"/>
          </w:tcPr>
          <w:p w:rsidR="00F37A46" w:rsidRPr="00A32EB2"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Gunung Sahilan II</w:t>
            </w:r>
          </w:p>
        </w:tc>
        <w:tc>
          <w:tcPr>
            <w:tcW w:w="851"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418</w:t>
            </w:r>
          </w:p>
        </w:tc>
        <w:tc>
          <w:tcPr>
            <w:tcW w:w="143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297</w:t>
            </w:r>
          </w:p>
        </w:tc>
        <w:tc>
          <w:tcPr>
            <w:tcW w:w="58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71,0</w:t>
            </w:r>
          </w:p>
        </w:tc>
      </w:tr>
      <w:tr w:rsidR="00F37A46" w:rsidRPr="00A32EB2" w:rsidTr="00F37A46">
        <w:tc>
          <w:tcPr>
            <w:tcW w:w="410" w:type="dxa"/>
          </w:tcPr>
          <w:p w:rsidR="00F37A46" w:rsidRPr="00A32EB2" w:rsidRDefault="00F37A46" w:rsidP="00F37A46">
            <w:pPr>
              <w:pStyle w:val="ListParagraph"/>
              <w:numPr>
                <w:ilvl w:val="0"/>
                <w:numId w:val="4"/>
              </w:numPr>
              <w:spacing w:after="0" w:line="240" w:lineRule="auto"/>
              <w:ind w:left="18" w:firstLine="0"/>
              <w:jc w:val="center"/>
              <w:rPr>
                <w:sz w:val="20"/>
                <w:szCs w:val="20"/>
              </w:rPr>
            </w:pPr>
          </w:p>
        </w:tc>
        <w:tc>
          <w:tcPr>
            <w:tcW w:w="2126" w:type="dxa"/>
          </w:tcPr>
          <w:p w:rsidR="00F37A46"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Tapung Hilir I</w:t>
            </w:r>
          </w:p>
        </w:tc>
        <w:tc>
          <w:tcPr>
            <w:tcW w:w="851"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907</w:t>
            </w:r>
          </w:p>
        </w:tc>
        <w:tc>
          <w:tcPr>
            <w:tcW w:w="143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319</w:t>
            </w:r>
          </w:p>
        </w:tc>
        <w:tc>
          <w:tcPr>
            <w:tcW w:w="58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35,2</w:t>
            </w:r>
          </w:p>
        </w:tc>
      </w:tr>
      <w:tr w:rsidR="00F37A46" w:rsidRPr="00A32EB2" w:rsidTr="00F37A46">
        <w:tc>
          <w:tcPr>
            <w:tcW w:w="410" w:type="dxa"/>
          </w:tcPr>
          <w:p w:rsidR="00F37A46" w:rsidRPr="00A32EB2" w:rsidRDefault="00F37A46" w:rsidP="00F37A46">
            <w:pPr>
              <w:pStyle w:val="ListParagraph"/>
              <w:numPr>
                <w:ilvl w:val="0"/>
                <w:numId w:val="4"/>
              </w:numPr>
              <w:spacing w:after="0" w:line="240" w:lineRule="auto"/>
              <w:ind w:left="18" w:firstLine="0"/>
              <w:jc w:val="center"/>
              <w:rPr>
                <w:sz w:val="20"/>
                <w:szCs w:val="20"/>
              </w:rPr>
            </w:pPr>
          </w:p>
        </w:tc>
        <w:tc>
          <w:tcPr>
            <w:tcW w:w="2126" w:type="dxa"/>
          </w:tcPr>
          <w:p w:rsidR="00F37A46"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Tapung Hilir II</w:t>
            </w:r>
          </w:p>
        </w:tc>
        <w:tc>
          <w:tcPr>
            <w:tcW w:w="851"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828</w:t>
            </w:r>
          </w:p>
        </w:tc>
        <w:tc>
          <w:tcPr>
            <w:tcW w:w="143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385</w:t>
            </w:r>
          </w:p>
        </w:tc>
        <w:tc>
          <w:tcPr>
            <w:tcW w:w="58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46,5</w:t>
            </w:r>
          </w:p>
        </w:tc>
      </w:tr>
      <w:tr w:rsidR="00F37A46" w:rsidRPr="00A32EB2" w:rsidTr="00F37A46">
        <w:tc>
          <w:tcPr>
            <w:tcW w:w="410" w:type="dxa"/>
          </w:tcPr>
          <w:p w:rsidR="00F37A46" w:rsidRPr="00A32EB2" w:rsidRDefault="00F37A46" w:rsidP="00F37A46">
            <w:pPr>
              <w:pStyle w:val="ListParagraph"/>
              <w:numPr>
                <w:ilvl w:val="0"/>
                <w:numId w:val="4"/>
              </w:numPr>
              <w:spacing w:after="0" w:line="240" w:lineRule="auto"/>
              <w:ind w:left="18" w:firstLine="0"/>
              <w:jc w:val="center"/>
              <w:rPr>
                <w:sz w:val="20"/>
                <w:szCs w:val="20"/>
              </w:rPr>
            </w:pPr>
          </w:p>
        </w:tc>
        <w:tc>
          <w:tcPr>
            <w:tcW w:w="2126" w:type="dxa"/>
          </w:tcPr>
          <w:p w:rsidR="00F37A46"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Tapung Hulu I</w:t>
            </w:r>
          </w:p>
        </w:tc>
        <w:tc>
          <w:tcPr>
            <w:tcW w:w="851"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3410</w:t>
            </w:r>
          </w:p>
        </w:tc>
        <w:tc>
          <w:tcPr>
            <w:tcW w:w="143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513</w:t>
            </w:r>
          </w:p>
        </w:tc>
        <w:tc>
          <w:tcPr>
            <w:tcW w:w="58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r>
      <w:tr w:rsidR="00F37A46" w:rsidRPr="00A32EB2" w:rsidTr="00F37A46">
        <w:tc>
          <w:tcPr>
            <w:tcW w:w="410" w:type="dxa"/>
          </w:tcPr>
          <w:p w:rsidR="00F37A46" w:rsidRPr="00A32EB2" w:rsidRDefault="00F37A46" w:rsidP="00F37A46">
            <w:pPr>
              <w:pStyle w:val="ListParagraph"/>
              <w:numPr>
                <w:ilvl w:val="0"/>
                <w:numId w:val="4"/>
              </w:numPr>
              <w:spacing w:after="0" w:line="240" w:lineRule="auto"/>
              <w:ind w:left="18" w:firstLine="0"/>
              <w:jc w:val="center"/>
              <w:rPr>
                <w:sz w:val="20"/>
                <w:szCs w:val="20"/>
              </w:rPr>
            </w:pPr>
          </w:p>
        </w:tc>
        <w:tc>
          <w:tcPr>
            <w:tcW w:w="2126" w:type="dxa"/>
          </w:tcPr>
          <w:p w:rsidR="00F37A46"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Tapung Hulu II</w:t>
            </w:r>
          </w:p>
        </w:tc>
        <w:tc>
          <w:tcPr>
            <w:tcW w:w="851"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471</w:t>
            </w:r>
          </w:p>
        </w:tc>
        <w:tc>
          <w:tcPr>
            <w:tcW w:w="143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w:t>
            </w:r>
          </w:p>
        </w:tc>
        <w:tc>
          <w:tcPr>
            <w:tcW w:w="58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31,2</w:t>
            </w:r>
          </w:p>
        </w:tc>
      </w:tr>
      <w:tr w:rsidR="00F37A46" w:rsidRPr="00A32EB2" w:rsidTr="00F37A46">
        <w:tc>
          <w:tcPr>
            <w:tcW w:w="410" w:type="dxa"/>
          </w:tcPr>
          <w:p w:rsidR="00F37A46" w:rsidRPr="00A32EB2" w:rsidRDefault="00F37A46" w:rsidP="00F37A46">
            <w:pPr>
              <w:pStyle w:val="ListParagraph"/>
              <w:numPr>
                <w:ilvl w:val="0"/>
                <w:numId w:val="4"/>
              </w:numPr>
              <w:spacing w:after="0" w:line="240" w:lineRule="auto"/>
              <w:ind w:left="18" w:firstLine="0"/>
              <w:jc w:val="center"/>
              <w:rPr>
                <w:sz w:val="20"/>
                <w:szCs w:val="20"/>
              </w:rPr>
            </w:pPr>
          </w:p>
        </w:tc>
        <w:tc>
          <w:tcPr>
            <w:tcW w:w="2126" w:type="dxa"/>
          </w:tcPr>
          <w:p w:rsidR="00F37A46"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Salo</w:t>
            </w:r>
          </w:p>
        </w:tc>
        <w:tc>
          <w:tcPr>
            <w:tcW w:w="851"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868</w:t>
            </w:r>
          </w:p>
        </w:tc>
        <w:tc>
          <w:tcPr>
            <w:tcW w:w="143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372</w:t>
            </w:r>
          </w:p>
        </w:tc>
        <w:tc>
          <w:tcPr>
            <w:tcW w:w="58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42,8</w:t>
            </w:r>
          </w:p>
        </w:tc>
      </w:tr>
      <w:tr w:rsidR="00F37A46" w:rsidRPr="00A32EB2" w:rsidTr="00F37A46">
        <w:tc>
          <w:tcPr>
            <w:tcW w:w="410" w:type="dxa"/>
          </w:tcPr>
          <w:p w:rsidR="00F37A46" w:rsidRPr="00A32EB2" w:rsidRDefault="00F37A46" w:rsidP="00F37A46">
            <w:pPr>
              <w:pStyle w:val="ListParagraph"/>
              <w:numPr>
                <w:ilvl w:val="0"/>
                <w:numId w:val="4"/>
              </w:numPr>
              <w:spacing w:after="0" w:line="240" w:lineRule="auto"/>
              <w:ind w:left="18" w:firstLine="0"/>
              <w:jc w:val="center"/>
              <w:rPr>
                <w:sz w:val="20"/>
                <w:szCs w:val="20"/>
              </w:rPr>
            </w:pPr>
          </w:p>
        </w:tc>
        <w:tc>
          <w:tcPr>
            <w:tcW w:w="2126" w:type="dxa"/>
          </w:tcPr>
          <w:p w:rsidR="00F37A46"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Rumbio Jaya</w:t>
            </w:r>
          </w:p>
        </w:tc>
        <w:tc>
          <w:tcPr>
            <w:tcW w:w="851"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1709</w:t>
            </w:r>
          </w:p>
        </w:tc>
        <w:tc>
          <w:tcPr>
            <w:tcW w:w="143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445</w:t>
            </w:r>
          </w:p>
        </w:tc>
        <w:tc>
          <w:tcPr>
            <w:tcW w:w="58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26,0</w:t>
            </w:r>
          </w:p>
        </w:tc>
      </w:tr>
      <w:tr w:rsidR="00F37A46" w:rsidRPr="00A32EB2" w:rsidTr="00F37A46">
        <w:tc>
          <w:tcPr>
            <w:tcW w:w="410" w:type="dxa"/>
          </w:tcPr>
          <w:p w:rsidR="00F37A46" w:rsidRPr="00A32EB2" w:rsidRDefault="00F37A46" w:rsidP="00F37A46">
            <w:pPr>
              <w:pStyle w:val="ListParagraph"/>
              <w:numPr>
                <w:ilvl w:val="0"/>
                <w:numId w:val="4"/>
              </w:numPr>
              <w:spacing w:after="0" w:line="240" w:lineRule="auto"/>
              <w:ind w:left="18" w:firstLine="0"/>
              <w:jc w:val="center"/>
              <w:rPr>
                <w:sz w:val="20"/>
                <w:szCs w:val="20"/>
              </w:rPr>
            </w:pPr>
          </w:p>
        </w:tc>
        <w:tc>
          <w:tcPr>
            <w:tcW w:w="2126" w:type="dxa"/>
          </w:tcPr>
          <w:p w:rsidR="00F37A46"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Gunung Sahilan 1</w:t>
            </w:r>
          </w:p>
        </w:tc>
        <w:tc>
          <w:tcPr>
            <w:tcW w:w="851"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3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w:t>
            </w:r>
          </w:p>
        </w:tc>
        <w:tc>
          <w:tcPr>
            <w:tcW w:w="58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46,9</w:t>
            </w:r>
          </w:p>
        </w:tc>
      </w:tr>
      <w:tr w:rsidR="00F37A46" w:rsidRPr="00A32EB2" w:rsidTr="00F37A46">
        <w:tc>
          <w:tcPr>
            <w:tcW w:w="410" w:type="dxa"/>
          </w:tcPr>
          <w:p w:rsidR="00F37A46" w:rsidRPr="00A32EB2" w:rsidRDefault="00F37A46" w:rsidP="00F37A46">
            <w:pPr>
              <w:pStyle w:val="ListParagraph"/>
              <w:numPr>
                <w:ilvl w:val="0"/>
                <w:numId w:val="4"/>
              </w:numPr>
              <w:spacing w:after="0" w:line="240" w:lineRule="auto"/>
              <w:ind w:left="18" w:firstLine="0"/>
              <w:rPr>
                <w:sz w:val="20"/>
                <w:szCs w:val="20"/>
              </w:rPr>
            </w:pPr>
          </w:p>
        </w:tc>
        <w:tc>
          <w:tcPr>
            <w:tcW w:w="2126" w:type="dxa"/>
          </w:tcPr>
          <w:p w:rsidR="00F37A46"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Perhentian Raja</w:t>
            </w:r>
          </w:p>
        </w:tc>
        <w:tc>
          <w:tcPr>
            <w:tcW w:w="851"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435</w:t>
            </w:r>
          </w:p>
        </w:tc>
        <w:tc>
          <w:tcPr>
            <w:tcW w:w="143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w:t>
            </w:r>
          </w:p>
        </w:tc>
        <w:tc>
          <w:tcPr>
            <w:tcW w:w="58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22,0</w:t>
            </w:r>
          </w:p>
        </w:tc>
      </w:tr>
      <w:tr w:rsidR="00F37A46" w:rsidRPr="00A32EB2" w:rsidTr="00F37A46">
        <w:tc>
          <w:tcPr>
            <w:tcW w:w="410" w:type="dxa"/>
          </w:tcPr>
          <w:p w:rsidR="00F37A46" w:rsidRPr="00A32EB2" w:rsidRDefault="00F37A46" w:rsidP="00F37A46">
            <w:pPr>
              <w:pStyle w:val="ListParagraph"/>
              <w:numPr>
                <w:ilvl w:val="0"/>
                <w:numId w:val="4"/>
              </w:numPr>
              <w:spacing w:after="0" w:line="240" w:lineRule="auto"/>
              <w:ind w:left="18" w:firstLine="0"/>
              <w:rPr>
                <w:sz w:val="20"/>
                <w:szCs w:val="20"/>
              </w:rPr>
            </w:pPr>
          </w:p>
        </w:tc>
        <w:tc>
          <w:tcPr>
            <w:tcW w:w="2126" w:type="dxa"/>
          </w:tcPr>
          <w:p w:rsidR="00F37A46"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Bangkinang </w:t>
            </w:r>
          </w:p>
        </w:tc>
        <w:tc>
          <w:tcPr>
            <w:tcW w:w="851"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645</w:t>
            </w:r>
          </w:p>
        </w:tc>
        <w:tc>
          <w:tcPr>
            <w:tcW w:w="143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w:t>
            </w:r>
          </w:p>
        </w:tc>
        <w:tc>
          <w:tcPr>
            <w:tcW w:w="58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w:t>
            </w:r>
          </w:p>
        </w:tc>
      </w:tr>
      <w:tr w:rsidR="00F37A46" w:rsidRPr="00A32EB2" w:rsidTr="00F37A46">
        <w:tc>
          <w:tcPr>
            <w:tcW w:w="410" w:type="dxa"/>
          </w:tcPr>
          <w:p w:rsidR="00F37A46" w:rsidRPr="00A32EB2" w:rsidRDefault="00F37A46" w:rsidP="00F37A46">
            <w:pPr>
              <w:pStyle w:val="ListParagraph"/>
              <w:numPr>
                <w:ilvl w:val="0"/>
                <w:numId w:val="4"/>
              </w:numPr>
              <w:spacing w:after="0" w:line="240" w:lineRule="auto"/>
              <w:ind w:left="18" w:firstLine="0"/>
              <w:rPr>
                <w:sz w:val="20"/>
                <w:szCs w:val="20"/>
              </w:rPr>
            </w:pPr>
          </w:p>
        </w:tc>
        <w:tc>
          <w:tcPr>
            <w:tcW w:w="2126" w:type="dxa"/>
          </w:tcPr>
          <w:p w:rsidR="00F37A46"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Kampar Timur</w:t>
            </w:r>
          </w:p>
        </w:tc>
        <w:tc>
          <w:tcPr>
            <w:tcW w:w="851"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186</w:t>
            </w:r>
          </w:p>
        </w:tc>
        <w:tc>
          <w:tcPr>
            <w:tcW w:w="143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58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25,8</w:t>
            </w:r>
          </w:p>
        </w:tc>
      </w:tr>
      <w:tr w:rsidR="00F37A46" w:rsidRPr="00A32EB2" w:rsidTr="00F37A46">
        <w:tc>
          <w:tcPr>
            <w:tcW w:w="410" w:type="dxa"/>
          </w:tcPr>
          <w:p w:rsidR="00F37A46" w:rsidRPr="00A32EB2" w:rsidRDefault="00F37A46" w:rsidP="00F37A46">
            <w:pPr>
              <w:pStyle w:val="ListParagraph"/>
              <w:numPr>
                <w:ilvl w:val="0"/>
                <w:numId w:val="4"/>
              </w:numPr>
              <w:spacing w:after="0" w:line="240" w:lineRule="auto"/>
              <w:ind w:left="18" w:firstLine="0"/>
              <w:rPr>
                <w:sz w:val="20"/>
                <w:szCs w:val="20"/>
              </w:rPr>
            </w:pPr>
          </w:p>
        </w:tc>
        <w:tc>
          <w:tcPr>
            <w:tcW w:w="2126" w:type="dxa"/>
          </w:tcPr>
          <w:p w:rsidR="00F37A46"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Kampar Utara</w:t>
            </w:r>
          </w:p>
        </w:tc>
        <w:tc>
          <w:tcPr>
            <w:tcW w:w="851"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245</w:t>
            </w:r>
          </w:p>
        </w:tc>
        <w:tc>
          <w:tcPr>
            <w:tcW w:w="143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58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21,4</w:t>
            </w:r>
          </w:p>
        </w:tc>
      </w:tr>
      <w:tr w:rsidR="00F37A46" w:rsidRPr="00A32EB2" w:rsidTr="00F37A46">
        <w:tc>
          <w:tcPr>
            <w:tcW w:w="410" w:type="dxa"/>
          </w:tcPr>
          <w:p w:rsidR="00F37A46" w:rsidRPr="00A32EB2" w:rsidRDefault="00F37A46" w:rsidP="00F37A46">
            <w:pPr>
              <w:pStyle w:val="ListParagraph"/>
              <w:numPr>
                <w:ilvl w:val="0"/>
                <w:numId w:val="4"/>
              </w:numPr>
              <w:spacing w:after="0" w:line="240" w:lineRule="auto"/>
              <w:ind w:left="18" w:firstLine="0"/>
              <w:rPr>
                <w:sz w:val="20"/>
                <w:szCs w:val="20"/>
              </w:rPr>
            </w:pPr>
          </w:p>
        </w:tc>
        <w:tc>
          <w:tcPr>
            <w:tcW w:w="2126" w:type="dxa"/>
          </w:tcPr>
          <w:p w:rsidR="00F37A46"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Kampar Kiri Tengah </w:t>
            </w:r>
          </w:p>
        </w:tc>
        <w:tc>
          <w:tcPr>
            <w:tcW w:w="851"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167</w:t>
            </w:r>
          </w:p>
        </w:tc>
        <w:tc>
          <w:tcPr>
            <w:tcW w:w="143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8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14,3</w:t>
            </w:r>
          </w:p>
        </w:tc>
      </w:tr>
      <w:tr w:rsidR="00F37A46" w:rsidRPr="00A32EB2" w:rsidTr="00F37A46">
        <w:tc>
          <w:tcPr>
            <w:tcW w:w="410" w:type="dxa"/>
          </w:tcPr>
          <w:p w:rsidR="00F37A46" w:rsidRPr="00A32EB2" w:rsidRDefault="00F37A46" w:rsidP="00F37A46">
            <w:pPr>
              <w:pStyle w:val="ListParagraph"/>
              <w:numPr>
                <w:ilvl w:val="0"/>
                <w:numId w:val="4"/>
              </w:numPr>
              <w:spacing w:after="0" w:line="240" w:lineRule="auto"/>
              <w:ind w:left="18" w:firstLine="0"/>
              <w:rPr>
                <w:sz w:val="20"/>
                <w:szCs w:val="20"/>
              </w:rPr>
            </w:pPr>
          </w:p>
        </w:tc>
        <w:tc>
          <w:tcPr>
            <w:tcW w:w="2126" w:type="dxa"/>
          </w:tcPr>
          <w:p w:rsidR="00F37A46"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Koto Kampar Hulu</w:t>
            </w:r>
          </w:p>
        </w:tc>
        <w:tc>
          <w:tcPr>
            <w:tcW w:w="851"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219</w:t>
            </w:r>
          </w:p>
        </w:tc>
        <w:tc>
          <w:tcPr>
            <w:tcW w:w="143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583" w:type="dxa"/>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13,2</w:t>
            </w:r>
          </w:p>
        </w:tc>
      </w:tr>
      <w:tr w:rsidR="00F37A46" w:rsidRPr="00A32EB2" w:rsidTr="00F37A46">
        <w:trPr>
          <w:trHeight w:val="80"/>
        </w:trPr>
        <w:tc>
          <w:tcPr>
            <w:tcW w:w="410" w:type="dxa"/>
          </w:tcPr>
          <w:p w:rsidR="00F37A46" w:rsidRPr="004847CA" w:rsidRDefault="00F37A46" w:rsidP="00F37A46">
            <w:pPr>
              <w:pStyle w:val="ListParagraph"/>
              <w:spacing w:after="0" w:line="240" w:lineRule="auto"/>
              <w:ind w:left="18"/>
              <w:rPr>
                <w:b/>
                <w:sz w:val="20"/>
                <w:szCs w:val="20"/>
              </w:rPr>
            </w:pPr>
          </w:p>
        </w:tc>
        <w:tc>
          <w:tcPr>
            <w:tcW w:w="2126" w:type="dxa"/>
          </w:tcPr>
          <w:p w:rsidR="00F37A46" w:rsidRPr="004847CA" w:rsidRDefault="00F37A46" w:rsidP="00F37A46">
            <w:pPr>
              <w:spacing w:after="0" w:line="240" w:lineRule="auto"/>
              <w:jc w:val="center"/>
              <w:rPr>
                <w:rFonts w:ascii="Times New Roman" w:hAnsi="Times New Roman" w:cs="Times New Roman"/>
                <w:b/>
                <w:sz w:val="20"/>
                <w:szCs w:val="20"/>
              </w:rPr>
            </w:pPr>
            <w:r w:rsidRPr="004847CA">
              <w:rPr>
                <w:rFonts w:ascii="Times New Roman" w:hAnsi="Times New Roman" w:cs="Times New Roman"/>
                <w:b/>
                <w:sz w:val="20"/>
                <w:szCs w:val="20"/>
              </w:rPr>
              <w:t>Jumlah</w:t>
            </w:r>
          </w:p>
        </w:tc>
        <w:tc>
          <w:tcPr>
            <w:tcW w:w="851" w:type="dxa"/>
          </w:tcPr>
          <w:p w:rsidR="00F37A46" w:rsidRPr="004847CA" w:rsidRDefault="00F37A46" w:rsidP="00F37A46">
            <w:pPr>
              <w:spacing w:after="0" w:line="240" w:lineRule="auto"/>
              <w:jc w:val="center"/>
              <w:rPr>
                <w:rFonts w:ascii="Times New Roman" w:hAnsi="Times New Roman" w:cs="Times New Roman"/>
                <w:b/>
                <w:sz w:val="20"/>
                <w:szCs w:val="20"/>
              </w:rPr>
            </w:pPr>
          </w:p>
        </w:tc>
        <w:tc>
          <w:tcPr>
            <w:tcW w:w="1433" w:type="dxa"/>
          </w:tcPr>
          <w:p w:rsidR="00F37A46" w:rsidRPr="004847CA" w:rsidRDefault="00F37A46" w:rsidP="00F37A46">
            <w:pPr>
              <w:spacing w:after="0" w:line="240" w:lineRule="auto"/>
              <w:jc w:val="center"/>
              <w:rPr>
                <w:rFonts w:ascii="Times New Roman" w:hAnsi="Times New Roman" w:cs="Times New Roman"/>
                <w:b/>
                <w:sz w:val="20"/>
                <w:szCs w:val="20"/>
              </w:rPr>
            </w:pPr>
          </w:p>
        </w:tc>
        <w:tc>
          <w:tcPr>
            <w:tcW w:w="583" w:type="dxa"/>
          </w:tcPr>
          <w:p w:rsidR="00F37A46" w:rsidRPr="004847CA" w:rsidRDefault="00F37A46" w:rsidP="00F37A46">
            <w:pPr>
              <w:spacing w:after="0" w:line="240" w:lineRule="auto"/>
              <w:jc w:val="center"/>
              <w:rPr>
                <w:rFonts w:ascii="Times New Roman" w:hAnsi="Times New Roman" w:cs="Times New Roman"/>
                <w:b/>
                <w:sz w:val="20"/>
                <w:szCs w:val="20"/>
              </w:rPr>
            </w:pPr>
          </w:p>
        </w:tc>
      </w:tr>
    </w:tbl>
    <w:p w:rsidR="00F37A46" w:rsidRDefault="00F37A46" w:rsidP="00F37A46">
      <w:pPr>
        <w:spacing w:after="0" w:line="240" w:lineRule="auto"/>
        <w:jc w:val="both"/>
        <w:rPr>
          <w:rFonts w:ascii="Times New Roman" w:hAnsi="Times New Roman" w:cs="Times New Roman"/>
          <w:b/>
          <w:i/>
          <w:sz w:val="18"/>
          <w:szCs w:val="18"/>
          <w:lang w:val="id-ID"/>
        </w:rPr>
      </w:pPr>
      <w:r w:rsidRPr="005F0A87">
        <w:rPr>
          <w:rFonts w:ascii="Times New Roman" w:hAnsi="Times New Roman" w:cs="Times New Roman"/>
          <w:b/>
          <w:i/>
          <w:sz w:val="18"/>
          <w:szCs w:val="18"/>
        </w:rPr>
        <w:t xml:space="preserve"> Sumber: Puskesmas Kampar, 2019</w:t>
      </w:r>
    </w:p>
    <w:p w:rsidR="00574825" w:rsidRPr="00574825" w:rsidRDefault="00574825" w:rsidP="00F37A46">
      <w:pPr>
        <w:spacing w:after="0" w:line="240" w:lineRule="auto"/>
        <w:jc w:val="both"/>
        <w:rPr>
          <w:rFonts w:ascii="Times New Roman" w:hAnsi="Times New Roman" w:cs="Times New Roman"/>
          <w:b/>
          <w:i/>
          <w:sz w:val="18"/>
          <w:szCs w:val="18"/>
          <w:lang w:val="id-ID"/>
        </w:rPr>
      </w:pPr>
    </w:p>
    <w:p w:rsidR="00F37A46" w:rsidRDefault="00F37A46" w:rsidP="005748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tabel 1.1 dapat dilihat bahwa cakupan ASI eksklusif terendah berada di Puskesmas Kampar yaitu 3</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Berdasarkan perbandingan dari 3 Puskesmas yaitu di Puskesmas Kampar, Puskesmas Bangkinang dan Puskesmas Kampar Utara didapatkan bahwa Puskesmas Bangkinang usia 1-6 bulan yang mengalami penurunan berat badan yaitu 12,7%, Puskesmas Kampar Utara usia 1-6 bulan yang mengalami penurunan berat badan yaitu 15,3% dan Puskesmas Kampar didapatkan bahwa bayi usia 1-6 bulan yang mengalami penurunan beran badan yaitu sebanyak 34,5% pada tahun 2018, sedangkan cakupan ASI eksklusif di wilayah kerja Puskesmas Kampar dapat dilihat pada tabel berikut</w:t>
      </w:r>
    </w:p>
    <w:p w:rsidR="00F37A46" w:rsidRDefault="00F37A46" w:rsidP="00F37A46">
      <w:pPr>
        <w:pStyle w:val="NormalWeb"/>
        <w:spacing w:before="0" w:beforeAutospacing="0" w:after="0" w:afterAutospacing="0"/>
        <w:ind w:left="1418" w:right="378" w:hanging="992"/>
        <w:jc w:val="both"/>
        <w:rPr>
          <w:b/>
          <w:sz w:val="22"/>
          <w:szCs w:val="22"/>
          <w:lang w:val="en-US"/>
        </w:rPr>
        <w:sectPr w:rsidR="00F37A46" w:rsidSect="00F37A46">
          <w:type w:val="continuous"/>
          <w:pgSz w:w="12240" w:h="15840"/>
          <w:pgMar w:top="1440" w:right="1440" w:bottom="1440" w:left="1440" w:header="720" w:footer="720" w:gutter="0"/>
          <w:cols w:num="2" w:space="720"/>
          <w:docGrid w:linePitch="360"/>
        </w:sectPr>
      </w:pPr>
    </w:p>
    <w:p w:rsidR="00574825" w:rsidRDefault="00574825" w:rsidP="00F37A46">
      <w:pPr>
        <w:pStyle w:val="NormalWeb"/>
        <w:spacing w:before="0" w:beforeAutospacing="0" w:after="0" w:afterAutospacing="0"/>
        <w:ind w:left="1418" w:right="378" w:hanging="992"/>
        <w:jc w:val="both"/>
        <w:rPr>
          <w:b/>
          <w:sz w:val="22"/>
          <w:szCs w:val="22"/>
        </w:rPr>
      </w:pPr>
    </w:p>
    <w:p w:rsidR="00574825" w:rsidRDefault="00574825" w:rsidP="00F37A46">
      <w:pPr>
        <w:pStyle w:val="NormalWeb"/>
        <w:spacing w:before="0" w:beforeAutospacing="0" w:after="0" w:afterAutospacing="0"/>
        <w:ind w:left="1418" w:right="378" w:hanging="992"/>
        <w:jc w:val="both"/>
        <w:rPr>
          <w:b/>
          <w:sz w:val="22"/>
          <w:szCs w:val="22"/>
        </w:rPr>
      </w:pPr>
    </w:p>
    <w:p w:rsidR="00574825" w:rsidRDefault="00574825" w:rsidP="00F37A46">
      <w:pPr>
        <w:pStyle w:val="NormalWeb"/>
        <w:spacing w:before="0" w:beforeAutospacing="0" w:after="0" w:afterAutospacing="0"/>
        <w:ind w:left="1418" w:right="378" w:hanging="992"/>
        <w:jc w:val="both"/>
        <w:rPr>
          <w:b/>
          <w:sz w:val="22"/>
          <w:szCs w:val="22"/>
        </w:rPr>
      </w:pPr>
    </w:p>
    <w:p w:rsidR="00574825" w:rsidRDefault="00574825" w:rsidP="00F37A46">
      <w:pPr>
        <w:pStyle w:val="NormalWeb"/>
        <w:spacing w:before="0" w:beforeAutospacing="0" w:after="0" w:afterAutospacing="0"/>
        <w:ind w:left="1418" w:right="378" w:hanging="992"/>
        <w:jc w:val="both"/>
        <w:rPr>
          <w:b/>
          <w:sz w:val="22"/>
          <w:szCs w:val="22"/>
        </w:rPr>
      </w:pPr>
    </w:p>
    <w:p w:rsidR="00574825" w:rsidRDefault="00574825" w:rsidP="00F37A46">
      <w:pPr>
        <w:pStyle w:val="NormalWeb"/>
        <w:spacing w:before="0" w:beforeAutospacing="0" w:after="0" w:afterAutospacing="0"/>
        <w:ind w:left="1418" w:right="378" w:hanging="992"/>
        <w:jc w:val="both"/>
        <w:rPr>
          <w:b/>
          <w:sz w:val="22"/>
          <w:szCs w:val="22"/>
        </w:rPr>
      </w:pPr>
    </w:p>
    <w:p w:rsidR="00574825" w:rsidRDefault="00574825" w:rsidP="00F37A46">
      <w:pPr>
        <w:pStyle w:val="NormalWeb"/>
        <w:spacing w:before="0" w:beforeAutospacing="0" w:after="0" w:afterAutospacing="0"/>
        <w:ind w:left="1418" w:right="378" w:hanging="992"/>
        <w:jc w:val="both"/>
        <w:rPr>
          <w:b/>
          <w:sz w:val="22"/>
          <w:szCs w:val="22"/>
        </w:rPr>
      </w:pPr>
    </w:p>
    <w:p w:rsidR="00574825" w:rsidRDefault="00574825" w:rsidP="00F37A46">
      <w:pPr>
        <w:pStyle w:val="NormalWeb"/>
        <w:spacing w:before="0" w:beforeAutospacing="0" w:after="0" w:afterAutospacing="0"/>
        <w:ind w:left="1418" w:right="378" w:hanging="992"/>
        <w:jc w:val="both"/>
        <w:rPr>
          <w:b/>
          <w:sz w:val="22"/>
          <w:szCs w:val="22"/>
        </w:rPr>
      </w:pPr>
    </w:p>
    <w:p w:rsidR="00F37A46" w:rsidRPr="00500AC4" w:rsidRDefault="00F37A46" w:rsidP="00F37A46">
      <w:pPr>
        <w:pStyle w:val="NormalWeb"/>
        <w:spacing w:before="0" w:beforeAutospacing="0" w:after="0" w:afterAutospacing="0"/>
        <w:ind w:left="1418" w:right="378" w:hanging="992"/>
        <w:jc w:val="both"/>
        <w:rPr>
          <w:b/>
          <w:sz w:val="22"/>
          <w:szCs w:val="22"/>
          <w:lang w:val="en-US"/>
        </w:rPr>
      </w:pPr>
      <w:r>
        <w:rPr>
          <w:b/>
          <w:sz w:val="22"/>
          <w:szCs w:val="22"/>
          <w:lang w:val="en-US"/>
        </w:rPr>
        <w:t>Tabel 1.2</w:t>
      </w:r>
      <w:r w:rsidRPr="00500AC4">
        <w:rPr>
          <w:b/>
          <w:sz w:val="22"/>
          <w:szCs w:val="22"/>
          <w:lang w:val="en-US"/>
        </w:rPr>
        <w:t xml:space="preserve">Cakupan ASI Eksklusif di Puskesmas Kampar </w:t>
      </w:r>
      <w:r>
        <w:rPr>
          <w:b/>
          <w:sz w:val="22"/>
          <w:szCs w:val="22"/>
          <w:lang w:val="en-US"/>
        </w:rPr>
        <w:t>Periode Januari-Maret tahun 2019</w:t>
      </w:r>
    </w:p>
    <w:p w:rsidR="00F37A46" w:rsidRPr="00500AC4" w:rsidRDefault="00F37A46" w:rsidP="00F37A46">
      <w:pPr>
        <w:pStyle w:val="NormalWeb"/>
        <w:spacing w:before="0" w:beforeAutospacing="0" w:after="0" w:afterAutospacing="0"/>
        <w:ind w:left="1701" w:right="378" w:hanging="1275"/>
        <w:jc w:val="both"/>
        <w:rPr>
          <w:b/>
          <w:lang w:val="en-US"/>
        </w:rPr>
      </w:pPr>
    </w:p>
    <w:tbl>
      <w:tblPr>
        <w:tblW w:w="8943" w:type="dxa"/>
        <w:tblInd w:w="549" w:type="dxa"/>
        <w:tblBorders>
          <w:top w:val="single" w:sz="4" w:space="0" w:color="auto"/>
          <w:bottom w:val="single" w:sz="4" w:space="0" w:color="auto"/>
        </w:tblBorders>
        <w:tblLayout w:type="fixed"/>
        <w:tblLook w:val="04A0" w:firstRow="1" w:lastRow="0" w:firstColumn="1" w:lastColumn="0" w:noHBand="0" w:noVBand="1"/>
      </w:tblPr>
      <w:tblGrid>
        <w:gridCol w:w="630"/>
        <w:gridCol w:w="490"/>
        <w:gridCol w:w="1954"/>
        <w:gridCol w:w="490"/>
        <w:gridCol w:w="1139"/>
        <w:gridCol w:w="492"/>
        <w:gridCol w:w="2111"/>
        <w:gridCol w:w="494"/>
        <w:gridCol w:w="648"/>
        <w:gridCol w:w="495"/>
      </w:tblGrid>
      <w:tr w:rsidR="00F37A46" w:rsidRPr="00A32EB2" w:rsidTr="00F37A46">
        <w:trPr>
          <w:trHeight w:val="732"/>
        </w:trPr>
        <w:tc>
          <w:tcPr>
            <w:tcW w:w="1120" w:type="dxa"/>
            <w:gridSpan w:val="2"/>
            <w:tcBorders>
              <w:top w:val="single" w:sz="4" w:space="0" w:color="auto"/>
              <w:bottom w:val="single" w:sz="4" w:space="0" w:color="auto"/>
            </w:tcBorders>
          </w:tcPr>
          <w:p w:rsidR="00F37A46" w:rsidRPr="00A32EB2" w:rsidRDefault="00F37A46" w:rsidP="00F37A46">
            <w:pPr>
              <w:spacing w:after="0" w:line="240" w:lineRule="auto"/>
              <w:ind w:right="-391"/>
              <w:rPr>
                <w:rFonts w:ascii="Times New Roman" w:hAnsi="Times New Roman" w:cs="Times New Roman"/>
                <w:b/>
                <w:sz w:val="20"/>
                <w:szCs w:val="20"/>
              </w:rPr>
            </w:pPr>
            <w:r w:rsidRPr="00A32EB2">
              <w:rPr>
                <w:rFonts w:ascii="Times New Roman" w:hAnsi="Times New Roman" w:cs="Times New Roman"/>
                <w:b/>
                <w:sz w:val="20"/>
                <w:szCs w:val="20"/>
              </w:rPr>
              <w:t>No</w:t>
            </w:r>
          </w:p>
        </w:tc>
        <w:tc>
          <w:tcPr>
            <w:tcW w:w="2444" w:type="dxa"/>
            <w:gridSpan w:val="2"/>
            <w:tcBorders>
              <w:top w:val="single" w:sz="4" w:space="0" w:color="auto"/>
              <w:bottom w:val="single" w:sz="4" w:space="0" w:color="auto"/>
            </w:tcBorders>
          </w:tcPr>
          <w:p w:rsidR="00F37A46" w:rsidRPr="00A32EB2" w:rsidRDefault="00F37A46" w:rsidP="00F37A4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Desa</w:t>
            </w:r>
          </w:p>
        </w:tc>
        <w:tc>
          <w:tcPr>
            <w:tcW w:w="1631" w:type="dxa"/>
            <w:gridSpan w:val="2"/>
            <w:tcBorders>
              <w:top w:val="single" w:sz="4" w:space="0" w:color="auto"/>
              <w:bottom w:val="single" w:sz="4" w:space="0" w:color="auto"/>
            </w:tcBorders>
          </w:tcPr>
          <w:p w:rsidR="00F37A46" w:rsidRDefault="00F37A46" w:rsidP="00F37A4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Jumlah Bayi 1-6 bulan</w:t>
            </w:r>
          </w:p>
        </w:tc>
        <w:tc>
          <w:tcPr>
            <w:tcW w:w="2605" w:type="dxa"/>
            <w:gridSpan w:val="2"/>
            <w:tcBorders>
              <w:top w:val="single" w:sz="4" w:space="0" w:color="auto"/>
              <w:bottom w:val="single" w:sz="4" w:space="0" w:color="auto"/>
            </w:tcBorders>
          </w:tcPr>
          <w:p w:rsidR="00F37A46" w:rsidRPr="00A32EB2" w:rsidRDefault="00F37A46" w:rsidP="00F37A4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Jumlah Bayi yang Mengalami Penurunan Berat Badan</w:t>
            </w:r>
          </w:p>
        </w:tc>
        <w:tc>
          <w:tcPr>
            <w:tcW w:w="1143" w:type="dxa"/>
            <w:gridSpan w:val="2"/>
            <w:tcBorders>
              <w:top w:val="single" w:sz="4" w:space="0" w:color="auto"/>
              <w:bottom w:val="single" w:sz="4" w:space="0" w:color="auto"/>
            </w:tcBorders>
          </w:tcPr>
          <w:p w:rsidR="00F37A46" w:rsidRPr="00A32EB2" w:rsidRDefault="00F37A46" w:rsidP="00F37A46">
            <w:pPr>
              <w:spacing w:after="0" w:line="240" w:lineRule="auto"/>
              <w:jc w:val="center"/>
              <w:rPr>
                <w:rFonts w:ascii="Times New Roman" w:hAnsi="Times New Roman" w:cs="Times New Roman"/>
                <w:b/>
                <w:sz w:val="20"/>
                <w:szCs w:val="20"/>
              </w:rPr>
            </w:pPr>
            <w:r w:rsidRPr="00A32EB2">
              <w:rPr>
                <w:rFonts w:ascii="Times New Roman" w:hAnsi="Times New Roman" w:cs="Times New Roman"/>
                <w:b/>
                <w:sz w:val="20"/>
                <w:szCs w:val="20"/>
              </w:rPr>
              <w:t>%</w:t>
            </w:r>
          </w:p>
        </w:tc>
      </w:tr>
      <w:tr w:rsidR="00F37A46" w:rsidRPr="00A32EB2" w:rsidTr="00F37A46">
        <w:trPr>
          <w:gridAfter w:val="1"/>
          <w:wAfter w:w="495" w:type="dxa"/>
          <w:trHeight w:val="239"/>
        </w:trPr>
        <w:tc>
          <w:tcPr>
            <w:tcW w:w="630" w:type="dxa"/>
            <w:tcBorders>
              <w:top w:val="single" w:sz="4" w:space="0" w:color="auto"/>
              <w:bottom w:val="nil"/>
            </w:tcBorders>
          </w:tcPr>
          <w:p w:rsidR="00F37A46" w:rsidRPr="00B4047B" w:rsidRDefault="00F37A46" w:rsidP="00F37A46">
            <w:pPr>
              <w:pStyle w:val="ListParagraph"/>
              <w:spacing w:after="0" w:line="240" w:lineRule="auto"/>
              <w:ind w:left="18"/>
              <w:rPr>
                <w:rFonts w:ascii="Times New Roman" w:hAnsi="Times New Roman" w:cs="Times New Roman"/>
                <w:sz w:val="20"/>
                <w:szCs w:val="20"/>
              </w:rPr>
            </w:pPr>
            <w:r w:rsidRPr="00B4047B">
              <w:rPr>
                <w:rFonts w:ascii="Times New Roman" w:hAnsi="Times New Roman" w:cs="Times New Roman"/>
                <w:sz w:val="20"/>
                <w:szCs w:val="20"/>
              </w:rPr>
              <w:t>1</w:t>
            </w:r>
          </w:p>
        </w:tc>
        <w:tc>
          <w:tcPr>
            <w:tcW w:w="2444" w:type="dxa"/>
            <w:gridSpan w:val="2"/>
            <w:tcBorders>
              <w:top w:val="single" w:sz="4" w:space="0" w:color="auto"/>
              <w:bottom w:val="nil"/>
            </w:tcBorders>
          </w:tcPr>
          <w:p w:rsidR="00F37A46" w:rsidRPr="003A3508" w:rsidRDefault="00F37A46" w:rsidP="00F37A46">
            <w:pPr>
              <w:spacing w:after="0" w:line="240" w:lineRule="auto"/>
              <w:rPr>
                <w:rFonts w:ascii="Times New Roman" w:hAnsi="Times New Roman" w:cs="Times New Roman"/>
                <w:sz w:val="20"/>
                <w:szCs w:val="20"/>
              </w:rPr>
            </w:pPr>
            <w:r w:rsidRPr="003A3508">
              <w:rPr>
                <w:rFonts w:ascii="Times New Roman" w:hAnsi="Times New Roman" w:cs="Times New Roman"/>
                <w:sz w:val="20"/>
                <w:szCs w:val="20"/>
              </w:rPr>
              <w:t>Batu Belah</w:t>
            </w:r>
          </w:p>
        </w:tc>
        <w:tc>
          <w:tcPr>
            <w:tcW w:w="1629" w:type="dxa"/>
            <w:gridSpan w:val="2"/>
            <w:tcBorders>
              <w:top w:val="single" w:sz="4" w:space="0" w:color="auto"/>
              <w:bottom w:val="nil"/>
            </w:tcBorders>
          </w:tcPr>
          <w:p w:rsidR="00F37A46" w:rsidRPr="003A3508" w:rsidRDefault="00F37A46" w:rsidP="00F37A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w:t>
            </w:r>
          </w:p>
        </w:tc>
        <w:tc>
          <w:tcPr>
            <w:tcW w:w="2603" w:type="dxa"/>
            <w:gridSpan w:val="2"/>
            <w:tcBorders>
              <w:top w:val="single" w:sz="4" w:space="0" w:color="auto"/>
              <w:bottom w:val="nil"/>
            </w:tcBorders>
          </w:tcPr>
          <w:p w:rsidR="00F37A46" w:rsidRPr="003A3508" w:rsidRDefault="00F37A46" w:rsidP="00F37A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tc>
        <w:tc>
          <w:tcPr>
            <w:tcW w:w="1142" w:type="dxa"/>
            <w:gridSpan w:val="2"/>
            <w:tcBorders>
              <w:top w:val="single" w:sz="4" w:space="0" w:color="auto"/>
              <w:bottom w:val="nil"/>
            </w:tcBorders>
          </w:tcPr>
          <w:p w:rsidR="00F37A46" w:rsidRPr="003A3508" w:rsidRDefault="00F37A46" w:rsidP="00F37A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24,4</w:t>
            </w:r>
          </w:p>
        </w:tc>
      </w:tr>
      <w:tr w:rsidR="00F37A46" w:rsidRPr="00A32EB2" w:rsidTr="00F37A46">
        <w:trPr>
          <w:gridAfter w:val="1"/>
          <w:wAfter w:w="495" w:type="dxa"/>
          <w:trHeight w:val="239"/>
        </w:trPr>
        <w:tc>
          <w:tcPr>
            <w:tcW w:w="630" w:type="dxa"/>
            <w:tcBorders>
              <w:top w:val="nil"/>
              <w:bottom w:val="nil"/>
            </w:tcBorders>
          </w:tcPr>
          <w:p w:rsidR="00F37A46" w:rsidRPr="00B4047B" w:rsidRDefault="00F37A46" w:rsidP="00F37A46">
            <w:pPr>
              <w:spacing w:after="0" w:line="240" w:lineRule="auto"/>
              <w:rPr>
                <w:rFonts w:ascii="Times New Roman" w:hAnsi="Times New Roman" w:cs="Times New Roman"/>
                <w:sz w:val="20"/>
                <w:szCs w:val="20"/>
              </w:rPr>
            </w:pPr>
            <w:r w:rsidRPr="00B4047B">
              <w:rPr>
                <w:rFonts w:ascii="Times New Roman" w:hAnsi="Times New Roman" w:cs="Times New Roman"/>
                <w:sz w:val="20"/>
                <w:szCs w:val="20"/>
              </w:rPr>
              <w:t>2</w:t>
            </w:r>
          </w:p>
        </w:tc>
        <w:tc>
          <w:tcPr>
            <w:tcW w:w="2444" w:type="dxa"/>
            <w:gridSpan w:val="2"/>
            <w:tcBorders>
              <w:top w:val="nil"/>
              <w:bottom w:val="nil"/>
            </w:tcBorders>
          </w:tcPr>
          <w:p w:rsidR="00F37A46" w:rsidRPr="00A32EB2"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Tanjung Rambutan</w:t>
            </w:r>
          </w:p>
        </w:tc>
        <w:tc>
          <w:tcPr>
            <w:tcW w:w="1629" w:type="dxa"/>
            <w:gridSpan w:val="2"/>
            <w:tcBorders>
              <w:top w:val="nil"/>
              <w:bottom w:val="nil"/>
            </w:tcBorders>
          </w:tcPr>
          <w:p w:rsidR="00F37A46" w:rsidRPr="00A32EB2" w:rsidRDefault="00F37A46" w:rsidP="00F37A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34</w:t>
            </w:r>
          </w:p>
        </w:tc>
        <w:tc>
          <w:tcPr>
            <w:tcW w:w="2603" w:type="dxa"/>
            <w:gridSpan w:val="2"/>
            <w:tcBorders>
              <w:top w:val="nil"/>
              <w:bottom w:val="nil"/>
            </w:tcBorders>
          </w:tcPr>
          <w:p w:rsidR="00F37A46" w:rsidRPr="00A32EB2" w:rsidRDefault="00F37A46" w:rsidP="00F37A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1142" w:type="dxa"/>
            <w:gridSpan w:val="2"/>
            <w:tcBorders>
              <w:top w:val="nil"/>
              <w:bottom w:val="nil"/>
            </w:tcBorders>
          </w:tcPr>
          <w:p w:rsidR="00F37A46" w:rsidRPr="00A32EB2" w:rsidRDefault="00F37A46" w:rsidP="00F37A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14,7</w:t>
            </w:r>
          </w:p>
        </w:tc>
      </w:tr>
      <w:tr w:rsidR="00F37A46" w:rsidRPr="00A32EB2" w:rsidTr="00F37A46">
        <w:trPr>
          <w:gridAfter w:val="1"/>
          <w:wAfter w:w="495" w:type="dxa"/>
          <w:trHeight w:val="148"/>
        </w:trPr>
        <w:tc>
          <w:tcPr>
            <w:tcW w:w="630" w:type="dxa"/>
            <w:tcBorders>
              <w:top w:val="nil"/>
            </w:tcBorders>
          </w:tcPr>
          <w:p w:rsidR="00F37A46" w:rsidRPr="00B4047B" w:rsidRDefault="00F37A46" w:rsidP="00F37A46">
            <w:pPr>
              <w:spacing w:after="0" w:line="240" w:lineRule="auto"/>
              <w:rPr>
                <w:rFonts w:ascii="Times New Roman" w:hAnsi="Times New Roman" w:cs="Times New Roman"/>
                <w:sz w:val="20"/>
                <w:szCs w:val="20"/>
              </w:rPr>
            </w:pPr>
            <w:r w:rsidRPr="00B4047B">
              <w:rPr>
                <w:rFonts w:ascii="Times New Roman" w:hAnsi="Times New Roman" w:cs="Times New Roman"/>
                <w:sz w:val="20"/>
                <w:szCs w:val="20"/>
              </w:rPr>
              <w:t>3</w:t>
            </w:r>
          </w:p>
        </w:tc>
        <w:tc>
          <w:tcPr>
            <w:tcW w:w="2444" w:type="dxa"/>
            <w:gridSpan w:val="2"/>
            <w:tcBorders>
              <w:top w:val="nil"/>
            </w:tcBorders>
          </w:tcPr>
          <w:p w:rsidR="00F37A46" w:rsidRPr="00A32EB2"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Simpang Kubu</w:t>
            </w:r>
          </w:p>
        </w:tc>
        <w:tc>
          <w:tcPr>
            <w:tcW w:w="1629" w:type="dxa"/>
            <w:gridSpan w:val="2"/>
            <w:tcBorders>
              <w:top w:val="nil"/>
            </w:tcBorders>
          </w:tcPr>
          <w:p w:rsidR="00F37A46" w:rsidRPr="00A32EB2" w:rsidRDefault="00F37A46" w:rsidP="00F37A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w:t>
            </w:r>
          </w:p>
        </w:tc>
        <w:tc>
          <w:tcPr>
            <w:tcW w:w="2603" w:type="dxa"/>
            <w:gridSpan w:val="2"/>
            <w:tcBorders>
              <w:top w:val="nil"/>
            </w:tcBorders>
          </w:tcPr>
          <w:p w:rsidR="00F37A46" w:rsidRPr="00A32EB2" w:rsidRDefault="00F37A46" w:rsidP="00F37A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w:t>
            </w:r>
          </w:p>
        </w:tc>
        <w:tc>
          <w:tcPr>
            <w:tcW w:w="1142" w:type="dxa"/>
            <w:gridSpan w:val="2"/>
            <w:tcBorders>
              <w:top w:val="nil"/>
            </w:tcBorders>
          </w:tcPr>
          <w:p w:rsidR="00F37A46" w:rsidRPr="00A32EB2" w:rsidRDefault="00F37A46" w:rsidP="00F37A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13,3</w:t>
            </w:r>
          </w:p>
        </w:tc>
      </w:tr>
      <w:tr w:rsidR="00F37A46" w:rsidRPr="00A32EB2" w:rsidTr="00F37A46">
        <w:trPr>
          <w:gridAfter w:val="1"/>
          <w:wAfter w:w="495" w:type="dxa"/>
          <w:trHeight w:val="255"/>
        </w:trPr>
        <w:tc>
          <w:tcPr>
            <w:tcW w:w="630" w:type="dxa"/>
          </w:tcPr>
          <w:p w:rsidR="00F37A46" w:rsidRPr="00B4047B" w:rsidRDefault="00F37A46" w:rsidP="00F37A46">
            <w:pPr>
              <w:spacing w:after="0" w:line="240" w:lineRule="auto"/>
              <w:rPr>
                <w:rFonts w:ascii="Times New Roman" w:hAnsi="Times New Roman" w:cs="Times New Roman"/>
                <w:bCs/>
                <w:sz w:val="20"/>
                <w:szCs w:val="20"/>
              </w:rPr>
            </w:pPr>
            <w:r w:rsidRPr="00B4047B">
              <w:rPr>
                <w:rFonts w:ascii="Times New Roman" w:hAnsi="Times New Roman" w:cs="Times New Roman"/>
                <w:bCs/>
                <w:sz w:val="20"/>
                <w:szCs w:val="20"/>
              </w:rPr>
              <w:t>4</w:t>
            </w:r>
          </w:p>
        </w:tc>
        <w:tc>
          <w:tcPr>
            <w:tcW w:w="2444" w:type="dxa"/>
            <w:gridSpan w:val="2"/>
          </w:tcPr>
          <w:p w:rsidR="00F37A46" w:rsidRPr="00A32EB2" w:rsidRDefault="00F37A46" w:rsidP="00F37A46">
            <w:pPr>
              <w:spacing w:after="0" w:line="240" w:lineRule="auto"/>
              <w:rPr>
                <w:rFonts w:ascii="Times New Roman" w:hAnsi="Times New Roman" w:cs="Times New Roman"/>
                <w:bCs/>
                <w:sz w:val="20"/>
                <w:szCs w:val="20"/>
              </w:rPr>
            </w:pPr>
            <w:r>
              <w:rPr>
                <w:rFonts w:ascii="Times New Roman" w:hAnsi="Times New Roman" w:cs="Times New Roman"/>
                <w:bCs/>
                <w:sz w:val="20"/>
                <w:szCs w:val="20"/>
              </w:rPr>
              <w:t>Limau Manis</w:t>
            </w:r>
          </w:p>
        </w:tc>
        <w:tc>
          <w:tcPr>
            <w:tcW w:w="1629" w:type="dxa"/>
            <w:gridSpan w:val="2"/>
          </w:tcPr>
          <w:p w:rsidR="00F37A46" w:rsidRPr="00A32EB2" w:rsidRDefault="00F37A46" w:rsidP="00F37A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48</w:t>
            </w:r>
          </w:p>
        </w:tc>
        <w:tc>
          <w:tcPr>
            <w:tcW w:w="2603" w:type="dxa"/>
            <w:gridSpan w:val="2"/>
          </w:tcPr>
          <w:p w:rsidR="00F37A46" w:rsidRPr="00A32EB2" w:rsidRDefault="00F37A46" w:rsidP="00F37A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w:t>
            </w:r>
          </w:p>
        </w:tc>
        <w:tc>
          <w:tcPr>
            <w:tcW w:w="1142" w:type="dxa"/>
            <w:gridSpan w:val="2"/>
          </w:tcPr>
          <w:p w:rsidR="00F37A46" w:rsidRPr="00A32EB2" w:rsidRDefault="00F37A46" w:rsidP="00F37A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w:t>
            </w:r>
          </w:p>
        </w:tc>
      </w:tr>
      <w:tr w:rsidR="00F37A46" w:rsidRPr="00A32EB2" w:rsidTr="00F37A46">
        <w:trPr>
          <w:gridAfter w:val="1"/>
          <w:wAfter w:w="495" w:type="dxa"/>
          <w:trHeight w:val="239"/>
        </w:trPr>
        <w:tc>
          <w:tcPr>
            <w:tcW w:w="630" w:type="dxa"/>
          </w:tcPr>
          <w:p w:rsidR="00F37A46" w:rsidRPr="00B4047B" w:rsidRDefault="00F37A46" w:rsidP="00F37A46">
            <w:pPr>
              <w:spacing w:after="0" w:line="240" w:lineRule="auto"/>
              <w:rPr>
                <w:rFonts w:ascii="Times New Roman" w:hAnsi="Times New Roman" w:cs="Times New Roman"/>
                <w:sz w:val="20"/>
                <w:szCs w:val="20"/>
              </w:rPr>
            </w:pPr>
            <w:r w:rsidRPr="00B4047B">
              <w:rPr>
                <w:rFonts w:ascii="Times New Roman" w:hAnsi="Times New Roman" w:cs="Times New Roman"/>
                <w:sz w:val="20"/>
                <w:szCs w:val="20"/>
              </w:rPr>
              <w:t>5</w:t>
            </w:r>
          </w:p>
        </w:tc>
        <w:tc>
          <w:tcPr>
            <w:tcW w:w="2444" w:type="dxa"/>
            <w:gridSpan w:val="2"/>
          </w:tcPr>
          <w:p w:rsidR="00F37A46" w:rsidRPr="00A32EB2"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Naumbai</w:t>
            </w:r>
          </w:p>
        </w:tc>
        <w:tc>
          <w:tcPr>
            <w:tcW w:w="1629"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2603"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42"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15,6</w:t>
            </w:r>
          </w:p>
        </w:tc>
      </w:tr>
      <w:tr w:rsidR="00F37A46" w:rsidRPr="00A32EB2" w:rsidTr="00F37A46">
        <w:trPr>
          <w:gridAfter w:val="1"/>
          <w:wAfter w:w="495" w:type="dxa"/>
          <w:trHeight w:val="239"/>
        </w:trPr>
        <w:tc>
          <w:tcPr>
            <w:tcW w:w="630" w:type="dxa"/>
          </w:tcPr>
          <w:p w:rsidR="00F37A46" w:rsidRPr="00B4047B" w:rsidRDefault="00F37A46" w:rsidP="00F37A46">
            <w:pPr>
              <w:spacing w:after="0" w:line="240" w:lineRule="auto"/>
              <w:rPr>
                <w:rFonts w:ascii="Times New Roman" w:hAnsi="Times New Roman" w:cs="Times New Roman"/>
                <w:sz w:val="20"/>
                <w:szCs w:val="20"/>
              </w:rPr>
            </w:pPr>
            <w:r w:rsidRPr="00B4047B">
              <w:rPr>
                <w:rFonts w:ascii="Times New Roman" w:hAnsi="Times New Roman" w:cs="Times New Roman"/>
                <w:sz w:val="20"/>
                <w:szCs w:val="20"/>
              </w:rPr>
              <w:t>6</w:t>
            </w:r>
          </w:p>
        </w:tc>
        <w:tc>
          <w:tcPr>
            <w:tcW w:w="2444" w:type="dxa"/>
            <w:gridSpan w:val="2"/>
          </w:tcPr>
          <w:p w:rsidR="00F37A46" w:rsidRPr="00A32EB2"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Tanjung Berulak</w:t>
            </w:r>
          </w:p>
        </w:tc>
        <w:tc>
          <w:tcPr>
            <w:tcW w:w="1629"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2603"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142"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18,9</w:t>
            </w:r>
          </w:p>
        </w:tc>
      </w:tr>
      <w:tr w:rsidR="00F37A46" w:rsidRPr="00A32EB2" w:rsidTr="00F37A46">
        <w:trPr>
          <w:gridAfter w:val="1"/>
          <w:wAfter w:w="495" w:type="dxa"/>
          <w:trHeight w:val="255"/>
        </w:trPr>
        <w:tc>
          <w:tcPr>
            <w:tcW w:w="630" w:type="dxa"/>
          </w:tcPr>
          <w:p w:rsidR="00F37A46" w:rsidRPr="00B4047B" w:rsidRDefault="00F37A46" w:rsidP="00F37A46">
            <w:pPr>
              <w:spacing w:after="0" w:line="240" w:lineRule="auto"/>
              <w:rPr>
                <w:rFonts w:ascii="Times New Roman" w:hAnsi="Times New Roman" w:cs="Times New Roman"/>
                <w:b/>
                <w:sz w:val="20"/>
                <w:szCs w:val="20"/>
              </w:rPr>
            </w:pPr>
            <w:r w:rsidRPr="00B4047B">
              <w:rPr>
                <w:rFonts w:ascii="Times New Roman" w:hAnsi="Times New Roman" w:cs="Times New Roman"/>
                <w:b/>
                <w:sz w:val="20"/>
                <w:szCs w:val="20"/>
              </w:rPr>
              <w:t>7</w:t>
            </w:r>
          </w:p>
        </w:tc>
        <w:tc>
          <w:tcPr>
            <w:tcW w:w="2444" w:type="dxa"/>
            <w:gridSpan w:val="2"/>
          </w:tcPr>
          <w:p w:rsidR="00F37A46" w:rsidRPr="003A3508" w:rsidRDefault="00F37A46" w:rsidP="00F37A46">
            <w:pPr>
              <w:spacing w:after="0" w:line="240" w:lineRule="auto"/>
              <w:rPr>
                <w:rFonts w:ascii="Times New Roman" w:hAnsi="Times New Roman" w:cs="Times New Roman"/>
                <w:b/>
                <w:sz w:val="20"/>
                <w:szCs w:val="20"/>
              </w:rPr>
            </w:pPr>
            <w:r w:rsidRPr="003A3508">
              <w:rPr>
                <w:rFonts w:ascii="Times New Roman" w:hAnsi="Times New Roman" w:cs="Times New Roman"/>
                <w:b/>
                <w:sz w:val="20"/>
                <w:szCs w:val="20"/>
              </w:rPr>
              <w:t>Air Tiris</w:t>
            </w:r>
          </w:p>
        </w:tc>
        <w:tc>
          <w:tcPr>
            <w:tcW w:w="1629" w:type="dxa"/>
            <w:gridSpan w:val="2"/>
          </w:tcPr>
          <w:p w:rsidR="00F37A46" w:rsidRPr="003A3508" w:rsidRDefault="00F37A46" w:rsidP="00F37A4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48</w:t>
            </w:r>
          </w:p>
        </w:tc>
        <w:tc>
          <w:tcPr>
            <w:tcW w:w="2603" w:type="dxa"/>
            <w:gridSpan w:val="2"/>
          </w:tcPr>
          <w:p w:rsidR="00F37A46" w:rsidRPr="003A3508" w:rsidRDefault="00F37A46" w:rsidP="00F37A4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w:t>
            </w:r>
          </w:p>
        </w:tc>
        <w:tc>
          <w:tcPr>
            <w:tcW w:w="1142" w:type="dxa"/>
            <w:gridSpan w:val="2"/>
          </w:tcPr>
          <w:p w:rsidR="00F37A46" w:rsidRPr="003A3508" w:rsidRDefault="00F37A46" w:rsidP="00F37A4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33,3</w:t>
            </w:r>
          </w:p>
        </w:tc>
      </w:tr>
      <w:tr w:rsidR="00F37A46" w:rsidRPr="00A32EB2" w:rsidTr="00F37A46">
        <w:trPr>
          <w:gridAfter w:val="1"/>
          <w:wAfter w:w="495" w:type="dxa"/>
          <w:trHeight w:val="239"/>
        </w:trPr>
        <w:tc>
          <w:tcPr>
            <w:tcW w:w="630" w:type="dxa"/>
          </w:tcPr>
          <w:p w:rsidR="00F37A46" w:rsidRPr="00B4047B" w:rsidRDefault="00F37A46" w:rsidP="00F37A46">
            <w:pPr>
              <w:spacing w:after="0" w:line="240" w:lineRule="auto"/>
              <w:rPr>
                <w:rFonts w:ascii="Times New Roman" w:hAnsi="Times New Roman" w:cs="Times New Roman"/>
                <w:sz w:val="20"/>
                <w:szCs w:val="20"/>
              </w:rPr>
            </w:pPr>
            <w:r w:rsidRPr="00B4047B">
              <w:rPr>
                <w:rFonts w:ascii="Times New Roman" w:hAnsi="Times New Roman" w:cs="Times New Roman"/>
                <w:sz w:val="20"/>
                <w:szCs w:val="20"/>
              </w:rPr>
              <w:t>8</w:t>
            </w:r>
          </w:p>
        </w:tc>
        <w:tc>
          <w:tcPr>
            <w:tcW w:w="2444" w:type="dxa"/>
            <w:gridSpan w:val="2"/>
          </w:tcPr>
          <w:p w:rsidR="00F37A46" w:rsidRPr="00A32EB2"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Ranah Baru</w:t>
            </w:r>
          </w:p>
        </w:tc>
        <w:tc>
          <w:tcPr>
            <w:tcW w:w="1629"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2603"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142"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26,0</w:t>
            </w:r>
          </w:p>
        </w:tc>
      </w:tr>
      <w:tr w:rsidR="00F37A46" w:rsidRPr="00A32EB2" w:rsidTr="00F37A46">
        <w:trPr>
          <w:gridAfter w:val="1"/>
          <w:wAfter w:w="495" w:type="dxa"/>
          <w:trHeight w:val="239"/>
        </w:trPr>
        <w:tc>
          <w:tcPr>
            <w:tcW w:w="630" w:type="dxa"/>
          </w:tcPr>
          <w:p w:rsidR="00F37A46" w:rsidRPr="00B4047B" w:rsidRDefault="00F37A46" w:rsidP="00F37A46">
            <w:pPr>
              <w:spacing w:after="0" w:line="240" w:lineRule="auto"/>
              <w:rPr>
                <w:rFonts w:ascii="Times New Roman" w:hAnsi="Times New Roman" w:cs="Times New Roman"/>
                <w:sz w:val="20"/>
                <w:szCs w:val="20"/>
              </w:rPr>
            </w:pPr>
            <w:r w:rsidRPr="00B4047B">
              <w:rPr>
                <w:rFonts w:ascii="Times New Roman" w:hAnsi="Times New Roman" w:cs="Times New Roman"/>
                <w:sz w:val="20"/>
                <w:szCs w:val="20"/>
              </w:rPr>
              <w:t>9</w:t>
            </w:r>
          </w:p>
        </w:tc>
        <w:tc>
          <w:tcPr>
            <w:tcW w:w="2444" w:type="dxa"/>
            <w:gridSpan w:val="2"/>
          </w:tcPr>
          <w:p w:rsidR="00F37A46" w:rsidRPr="00A32EB2"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Ranah</w:t>
            </w:r>
          </w:p>
        </w:tc>
        <w:tc>
          <w:tcPr>
            <w:tcW w:w="1629"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2603"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42"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w:t>
            </w:r>
          </w:p>
        </w:tc>
      </w:tr>
      <w:tr w:rsidR="00F37A46" w:rsidRPr="00A32EB2" w:rsidTr="00F37A46">
        <w:trPr>
          <w:gridAfter w:val="1"/>
          <w:wAfter w:w="495" w:type="dxa"/>
          <w:trHeight w:val="255"/>
        </w:trPr>
        <w:tc>
          <w:tcPr>
            <w:tcW w:w="630" w:type="dxa"/>
          </w:tcPr>
          <w:p w:rsidR="00F37A46" w:rsidRPr="00B4047B" w:rsidRDefault="00F37A46" w:rsidP="00F37A46">
            <w:pPr>
              <w:spacing w:after="0" w:line="240" w:lineRule="auto"/>
              <w:rPr>
                <w:rFonts w:ascii="Times New Roman" w:hAnsi="Times New Roman" w:cs="Times New Roman"/>
                <w:sz w:val="20"/>
                <w:szCs w:val="20"/>
              </w:rPr>
            </w:pPr>
            <w:r w:rsidRPr="00B4047B">
              <w:rPr>
                <w:rFonts w:ascii="Times New Roman" w:hAnsi="Times New Roman" w:cs="Times New Roman"/>
                <w:sz w:val="20"/>
                <w:szCs w:val="20"/>
              </w:rPr>
              <w:t>10</w:t>
            </w:r>
          </w:p>
        </w:tc>
        <w:tc>
          <w:tcPr>
            <w:tcW w:w="2444" w:type="dxa"/>
            <w:gridSpan w:val="2"/>
          </w:tcPr>
          <w:p w:rsidR="00F37A46" w:rsidRPr="00A32EB2"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Bukit Ranah</w:t>
            </w:r>
          </w:p>
        </w:tc>
        <w:tc>
          <w:tcPr>
            <w:tcW w:w="1629"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2603"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42"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r>
      <w:tr w:rsidR="00F37A46" w:rsidRPr="00A32EB2" w:rsidTr="00F37A46">
        <w:trPr>
          <w:gridAfter w:val="1"/>
          <w:wAfter w:w="495" w:type="dxa"/>
          <w:trHeight w:val="239"/>
        </w:trPr>
        <w:tc>
          <w:tcPr>
            <w:tcW w:w="630" w:type="dxa"/>
          </w:tcPr>
          <w:p w:rsidR="00F37A46" w:rsidRPr="00B4047B" w:rsidRDefault="00F37A46" w:rsidP="00F37A46">
            <w:pPr>
              <w:spacing w:after="0" w:line="240" w:lineRule="auto"/>
              <w:rPr>
                <w:rFonts w:ascii="Times New Roman" w:hAnsi="Times New Roman" w:cs="Times New Roman"/>
                <w:sz w:val="20"/>
                <w:szCs w:val="20"/>
              </w:rPr>
            </w:pPr>
            <w:r w:rsidRPr="00B4047B">
              <w:rPr>
                <w:rFonts w:ascii="Times New Roman" w:hAnsi="Times New Roman" w:cs="Times New Roman"/>
                <w:sz w:val="20"/>
                <w:szCs w:val="20"/>
              </w:rPr>
              <w:t>11</w:t>
            </w:r>
          </w:p>
        </w:tc>
        <w:tc>
          <w:tcPr>
            <w:tcW w:w="2444" w:type="dxa"/>
            <w:gridSpan w:val="2"/>
          </w:tcPr>
          <w:p w:rsidR="00F37A46" w:rsidRPr="00A32EB2"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Ranah Singkuang</w:t>
            </w:r>
          </w:p>
        </w:tc>
        <w:tc>
          <w:tcPr>
            <w:tcW w:w="1629"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2603"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142"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16,2</w:t>
            </w:r>
          </w:p>
        </w:tc>
      </w:tr>
      <w:tr w:rsidR="00F37A46" w:rsidRPr="00A32EB2" w:rsidTr="00F37A46">
        <w:trPr>
          <w:gridAfter w:val="1"/>
          <w:wAfter w:w="495" w:type="dxa"/>
          <w:trHeight w:val="239"/>
        </w:trPr>
        <w:tc>
          <w:tcPr>
            <w:tcW w:w="630" w:type="dxa"/>
          </w:tcPr>
          <w:p w:rsidR="00F37A46" w:rsidRPr="00B4047B" w:rsidRDefault="00F37A46" w:rsidP="00F37A46">
            <w:pPr>
              <w:spacing w:after="0" w:line="240" w:lineRule="auto"/>
              <w:rPr>
                <w:rFonts w:ascii="Times New Roman" w:hAnsi="Times New Roman" w:cs="Times New Roman"/>
                <w:sz w:val="20"/>
                <w:szCs w:val="20"/>
              </w:rPr>
            </w:pPr>
            <w:r w:rsidRPr="00B4047B">
              <w:rPr>
                <w:rFonts w:ascii="Times New Roman" w:hAnsi="Times New Roman" w:cs="Times New Roman"/>
                <w:sz w:val="20"/>
                <w:szCs w:val="20"/>
              </w:rPr>
              <w:t>12</w:t>
            </w:r>
          </w:p>
        </w:tc>
        <w:tc>
          <w:tcPr>
            <w:tcW w:w="2444" w:type="dxa"/>
            <w:gridSpan w:val="2"/>
          </w:tcPr>
          <w:p w:rsidR="00F37A46" w:rsidRPr="00A32EB2"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Penyasawan</w:t>
            </w:r>
          </w:p>
        </w:tc>
        <w:tc>
          <w:tcPr>
            <w:tcW w:w="1629"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2603"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142"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13,9</w:t>
            </w:r>
          </w:p>
        </w:tc>
      </w:tr>
      <w:tr w:rsidR="00F37A46" w:rsidRPr="00A32EB2" w:rsidTr="00F37A46">
        <w:trPr>
          <w:gridAfter w:val="1"/>
          <w:wAfter w:w="495" w:type="dxa"/>
          <w:trHeight w:val="255"/>
        </w:trPr>
        <w:tc>
          <w:tcPr>
            <w:tcW w:w="630" w:type="dxa"/>
          </w:tcPr>
          <w:p w:rsidR="00F37A46" w:rsidRPr="00B4047B" w:rsidRDefault="00F37A46" w:rsidP="00F37A46">
            <w:pPr>
              <w:spacing w:after="0" w:line="240" w:lineRule="auto"/>
              <w:rPr>
                <w:rFonts w:ascii="Times New Roman" w:hAnsi="Times New Roman" w:cs="Times New Roman"/>
                <w:sz w:val="20"/>
                <w:szCs w:val="20"/>
              </w:rPr>
            </w:pPr>
            <w:r w:rsidRPr="00B4047B">
              <w:rPr>
                <w:rFonts w:ascii="Times New Roman" w:hAnsi="Times New Roman" w:cs="Times New Roman"/>
                <w:sz w:val="20"/>
                <w:szCs w:val="20"/>
              </w:rPr>
              <w:t>13</w:t>
            </w:r>
          </w:p>
        </w:tc>
        <w:tc>
          <w:tcPr>
            <w:tcW w:w="2444" w:type="dxa"/>
            <w:gridSpan w:val="2"/>
          </w:tcPr>
          <w:p w:rsidR="00F37A46" w:rsidRPr="00A32EB2"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Pulau Sarak</w:t>
            </w:r>
          </w:p>
        </w:tc>
        <w:tc>
          <w:tcPr>
            <w:tcW w:w="1629"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2603"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142"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w:t>
            </w:r>
          </w:p>
        </w:tc>
      </w:tr>
      <w:tr w:rsidR="00F37A46" w:rsidRPr="00A32EB2" w:rsidTr="00F37A46">
        <w:trPr>
          <w:gridAfter w:val="1"/>
          <w:wAfter w:w="495" w:type="dxa"/>
          <w:trHeight w:val="239"/>
        </w:trPr>
        <w:tc>
          <w:tcPr>
            <w:tcW w:w="630" w:type="dxa"/>
          </w:tcPr>
          <w:p w:rsidR="00F37A46" w:rsidRPr="00B4047B" w:rsidRDefault="00F37A46" w:rsidP="00F37A46">
            <w:pPr>
              <w:spacing w:after="0" w:line="240" w:lineRule="auto"/>
              <w:rPr>
                <w:rFonts w:ascii="Times New Roman" w:hAnsi="Times New Roman" w:cs="Times New Roman"/>
                <w:sz w:val="20"/>
                <w:szCs w:val="20"/>
              </w:rPr>
            </w:pPr>
            <w:r w:rsidRPr="00B4047B">
              <w:rPr>
                <w:rFonts w:ascii="Times New Roman" w:hAnsi="Times New Roman" w:cs="Times New Roman"/>
                <w:sz w:val="20"/>
                <w:szCs w:val="20"/>
              </w:rPr>
              <w:t>14</w:t>
            </w:r>
          </w:p>
        </w:tc>
        <w:tc>
          <w:tcPr>
            <w:tcW w:w="2444" w:type="dxa"/>
            <w:gridSpan w:val="2"/>
          </w:tcPr>
          <w:p w:rsidR="00F37A46" w:rsidRPr="00A32EB2"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Rumbio</w:t>
            </w:r>
          </w:p>
        </w:tc>
        <w:tc>
          <w:tcPr>
            <w:tcW w:w="1629"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2603"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42"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17,4</w:t>
            </w:r>
          </w:p>
        </w:tc>
      </w:tr>
      <w:tr w:rsidR="00F37A46" w:rsidRPr="00A32EB2" w:rsidTr="00F37A46">
        <w:trPr>
          <w:gridAfter w:val="1"/>
          <w:wAfter w:w="495" w:type="dxa"/>
          <w:trHeight w:val="239"/>
        </w:trPr>
        <w:tc>
          <w:tcPr>
            <w:tcW w:w="630" w:type="dxa"/>
          </w:tcPr>
          <w:p w:rsidR="00F37A46" w:rsidRPr="00B4047B" w:rsidRDefault="00F37A46" w:rsidP="00F37A46">
            <w:pPr>
              <w:spacing w:after="0" w:line="240" w:lineRule="auto"/>
              <w:rPr>
                <w:rFonts w:ascii="Times New Roman" w:hAnsi="Times New Roman" w:cs="Times New Roman"/>
                <w:sz w:val="20"/>
                <w:szCs w:val="20"/>
              </w:rPr>
            </w:pPr>
            <w:r w:rsidRPr="00B4047B">
              <w:rPr>
                <w:rFonts w:ascii="Times New Roman" w:hAnsi="Times New Roman" w:cs="Times New Roman"/>
                <w:sz w:val="20"/>
                <w:szCs w:val="20"/>
              </w:rPr>
              <w:t>15</w:t>
            </w:r>
          </w:p>
        </w:tc>
        <w:tc>
          <w:tcPr>
            <w:tcW w:w="2444" w:type="dxa"/>
            <w:gridSpan w:val="2"/>
          </w:tcPr>
          <w:p w:rsidR="00F37A46" w:rsidRPr="00A32EB2"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Padang Mutung  </w:t>
            </w:r>
          </w:p>
        </w:tc>
        <w:tc>
          <w:tcPr>
            <w:tcW w:w="1629"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2603"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142"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30,4</w:t>
            </w:r>
          </w:p>
        </w:tc>
      </w:tr>
      <w:tr w:rsidR="00F37A46" w:rsidRPr="00A32EB2" w:rsidTr="00F37A46">
        <w:trPr>
          <w:gridAfter w:val="1"/>
          <w:wAfter w:w="495" w:type="dxa"/>
          <w:trHeight w:val="255"/>
        </w:trPr>
        <w:tc>
          <w:tcPr>
            <w:tcW w:w="630" w:type="dxa"/>
          </w:tcPr>
          <w:p w:rsidR="00F37A46" w:rsidRPr="00B4047B" w:rsidRDefault="00F37A46" w:rsidP="00F37A46">
            <w:pPr>
              <w:spacing w:after="0" w:line="240" w:lineRule="auto"/>
              <w:rPr>
                <w:rFonts w:ascii="Times New Roman" w:hAnsi="Times New Roman" w:cs="Times New Roman"/>
                <w:sz w:val="20"/>
                <w:szCs w:val="20"/>
              </w:rPr>
            </w:pPr>
            <w:r w:rsidRPr="00B4047B">
              <w:rPr>
                <w:rFonts w:ascii="Times New Roman" w:hAnsi="Times New Roman" w:cs="Times New Roman"/>
                <w:sz w:val="20"/>
                <w:szCs w:val="20"/>
              </w:rPr>
              <w:t>16</w:t>
            </w:r>
          </w:p>
        </w:tc>
        <w:tc>
          <w:tcPr>
            <w:tcW w:w="2444" w:type="dxa"/>
            <w:gridSpan w:val="2"/>
          </w:tcPr>
          <w:p w:rsidR="00F37A46" w:rsidRPr="00A32EB2"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Koto Tibun</w:t>
            </w:r>
          </w:p>
        </w:tc>
        <w:tc>
          <w:tcPr>
            <w:tcW w:w="1629"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2603"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42"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16,7</w:t>
            </w:r>
          </w:p>
        </w:tc>
      </w:tr>
      <w:tr w:rsidR="00F37A46" w:rsidRPr="00A32EB2" w:rsidTr="00F37A46">
        <w:trPr>
          <w:gridAfter w:val="1"/>
          <w:wAfter w:w="495" w:type="dxa"/>
          <w:trHeight w:val="239"/>
        </w:trPr>
        <w:tc>
          <w:tcPr>
            <w:tcW w:w="630" w:type="dxa"/>
          </w:tcPr>
          <w:p w:rsidR="00F37A46" w:rsidRPr="00B4047B" w:rsidRDefault="00F37A46" w:rsidP="00F37A46">
            <w:pPr>
              <w:spacing w:after="0" w:line="240" w:lineRule="auto"/>
              <w:rPr>
                <w:rFonts w:ascii="Times New Roman" w:hAnsi="Times New Roman" w:cs="Times New Roman"/>
                <w:sz w:val="20"/>
                <w:szCs w:val="20"/>
              </w:rPr>
            </w:pPr>
            <w:r w:rsidRPr="00B4047B">
              <w:rPr>
                <w:rFonts w:ascii="Times New Roman" w:hAnsi="Times New Roman" w:cs="Times New Roman"/>
                <w:sz w:val="20"/>
                <w:szCs w:val="20"/>
              </w:rPr>
              <w:t>17</w:t>
            </w:r>
          </w:p>
        </w:tc>
        <w:tc>
          <w:tcPr>
            <w:tcW w:w="2444" w:type="dxa"/>
            <w:gridSpan w:val="2"/>
          </w:tcPr>
          <w:p w:rsidR="00F37A46" w:rsidRPr="00A32EB2"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Pulau Tinggi</w:t>
            </w:r>
          </w:p>
        </w:tc>
        <w:tc>
          <w:tcPr>
            <w:tcW w:w="1629"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2603"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42" w:type="dxa"/>
            <w:gridSpan w:val="2"/>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F37A46" w:rsidRPr="00A32EB2" w:rsidTr="00F37A46">
        <w:trPr>
          <w:gridAfter w:val="1"/>
          <w:wAfter w:w="495" w:type="dxa"/>
          <w:trHeight w:val="239"/>
        </w:trPr>
        <w:tc>
          <w:tcPr>
            <w:tcW w:w="630" w:type="dxa"/>
            <w:tcBorders>
              <w:bottom w:val="single" w:sz="4" w:space="0" w:color="auto"/>
            </w:tcBorders>
          </w:tcPr>
          <w:p w:rsidR="00F37A46" w:rsidRPr="00B4047B" w:rsidRDefault="00F37A46" w:rsidP="00F37A46">
            <w:pPr>
              <w:spacing w:after="0" w:line="240" w:lineRule="auto"/>
              <w:rPr>
                <w:rFonts w:ascii="Times New Roman" w:hAnsi="Times New Roman" w:cs="Times New Roman"/>
                <w:sz w:val="20"/>
                <w:szCs w:val="20"/>
              </w:rPr>
            </w:pPr>
            <w:r w:rsidRPr="00B4047B">
              <w:rPr>
                <w:rFonts w:ascii="Times New Roman" w:hAnsi="Times New Roman" w:cs="Times New Roman"/>
                <w:sz w:val="20"/>
                <w:szCs w:val="20"/>
              </w:rPr>
              <w:t>18</w:t>
            </w:r>
          </w:p>
        </w:tc>
        <w:tc>
          <w:tcPr>
            <w:tcW w:w="2444" w:type="dxa"/>
            <w:gridSpan w:val="2"/>
            <w:tcBorders>
              <w:bottom w:val="single" w:sz="4" w:space="0" w:color="auto"/>
            </w:tcBorders>
          </w:tcPr>
          <w:p w:rsidR="00F37A46" w:rsidRPr="00A32EB2" w:rsidRDefault="00F37A46" w:rsidP="00F37A46">
            <w:pPr>
              <w:spacing w:after="0" w:line="240" w:lineRule="auto"/>
              <w:rPr>
                <w:rFonts w:ascii="Times New Roman" w:hAnsi="Times New Roman" w:cs="Times New Roman"/>
                <w:sz w:val="20"/>
                <w:szCs w:val="20"/>
              </w:rPr>
            </w:pPr>
            <w:r>
              <w:rPr>
                <w:rFonts w:ascii="Times New Roman" w:hAnsi="Times New Roman" w:cs="Times New Roman"/>
                <w:sz w:val="20"/>
                <w:szCs w:val="20"/>
              </w:rPr>
              <w:t>Pulau Jambu</w:t>
            </w:r>
          </w:p>
        </w:tc>
        <w:tc>
          <w:tcPr>
            <w:tcW w:w="1629" w:type="dxa"/>
            <w:gridSpan w:val="2"/>
            <w:tcBorders>
              <w:bottom w:val="single" w:sz="4" w:space="0" w:color="auto"/>
            </w:tcBorders>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603" w:type="dxa"/>
            <w:gridSpan w:val="2"/>
            <w:tcBorders>
              <w:bottom w:val="single" w:sz="4" w:space="0" w:color="auto"/>
            </w:tcBorders>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42" w:type="dxa"/>
            <w:gridSpan w:val="2"/>
            <w:tcBorders>
              <w:bottom w:val="single" w:sz="4" w:space="0" w:color="auto"/>
            </w:tcBorders>
          </w:tcPr>
          <w:p w:rsidR="00F37A46" w:rsidRPr="00A32EB2" w:rsidRDefault="00F37A46" w:rsidP="00F37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w:t>
            </w:r>
          </w:p>
        </w:tc>
      </w:tr>
      <w:tr w:rsidR="00F37A46" w:rsidRPr="00A32EB2" w:rsidTr="00F37A46">
        <w:trPr>
          <w:gridAfter w:val="1"/>
          <w:wAfter w:w="495" w:type="dxa"/>
          <w:trHeight w:val="271"/>
        </w:trPr>
        <w:tc>
          <w:tcPr>
            <w:tcW w:w="630" w:type="dxa"/>
            <w:tcBorders>
              <w:top w:val="single" w:sz="4" w:space="0" w:color="auto"/>
              <w:bottom w:val="single" w:sz="4" w:space="0" w:color="auto"/>
            </w:tcBorders>
          </w:tcPr>
          <w:p w:rsidR="00F37A46" w:rsidRPr="004847CA" w:rsidRDefault="00F37A46" w:rsidP="00F37A46">
            <w:pPr>
              <w:pStyle w:val="ListParagraph"/>
              <w:spacing w:after="0" w:line="240" w:lineRule="auto"/>
              <w:ind w:left="18"/>
              <w:rPr>
                <w:b/>
                <w:sz w:val="20"/>
                <w:szCs w:val="20"/>
              </w:rPr>
            </w:pPr>
          </w:p>
        </w:tc>
        <w:tc>
          <w:tcPr>
            <w:tcW w:w="2444" w:type="dxa"/>
            <w:gridSpan w:val="2"/>
            <w:tcBorders>
              <w:top w:val="single" w:sz="4" w:space="0" w:color="auto"/>
              <w:bottom w:val="single" w:sz="4" w:space="0" w:color="auto"/>
            </w:tcBorders>
          </w:tcPr>
          <w:p w:rsidR="00F37A46" w:rsidRPr="004847CA" w:rsidRDefault="00F37A46" w:rsidP="00F37A46">
            <w:pPr>
              <w:spacing w:after="0" w:line="240" w:lineRule="auto"/>
              <w:jc w:val="center"/>
              <w:rPr>
                <w:rFonts w:ascii="Times New Roman" w:hAnsi="Times New Roman" w:cs="Times New Roman"/>
                <w:b/>
                <w:sz w:val="20"/>
                <w:szCs w:val="20"/>
              </w:rPr>
            </w:pPr>
            <w:r w:rsidRPr="004847CA">
              <w:rPr>
                <w:rFonts w:ascii="Times New Roman" w:hAnsi="Times New Roman" w:cs="Times New Roman"/>
                <w:b/>
                <w:sz w:val="20"/>
                <w:szCs w:val="20"/>
              </w:rPr>
              <w:t>Jumlah</w:t>
            </w:r>
          </w:p>
        </w:tc>
        <w:tc>
          <w:tcPr>
            <w:tcW w:w="1629" w:type="dxa"/>
            <w:gridSpan w:val="2"/>
            <w:tcBorders>
              <w:top w:val="single" w:sz="4" w:space="0" w:color="auto"/>
              <w:bottom w:val="single" w:sz="4" w:space="0" w:color="auto"/>
            </w:tcBorders>
          </w:tcPr>
          <w:p w:rsidR="00F37A46" w:rsidRPr="004847CA" w:rsidRDefault="00F37A46" w:rsidP="00F37A4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659</w:t>
            </w:r>
          </w:p>
        </w:tc>
        <w:tc>
          <w:tcPr>
            <w:tcW w:w="2603" w:type="dxa"/>
            <w:gridSpan w:val="2"/>
            <w:tcBorders>
              <w:top w:val="single" w:sz="4" w:space="0" w:color="auto"/>
              <w:bottom w:val="single" w:sz="4" w:space="0" w:color="auto"/>
            </w:tcBorders>
          </w:tcPr>
          <w:p w:rsidR="00F37A46" w:rsidRPr="004847CA" w:rsidRDefault="00F37A46" w:rsidP="00F37A4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116</w:t>
            </w:r>
          </w:p>
        </w:tc>
        <w:tc>
          <w:tcPr>
            <w:tcW w:w="1142" w:type="dxa"/>
            <w:gridSpan w:val="2"/>
            <w:tcBorders>
              <w:top w:val="single" w:sz="4" w:space="0" w:color="auto"/>
              <w:bottom w:val="single" w:sz="4" w:space="0" w:color="auto"/>
            </w:tcBorders>
          </w:tcPr>
          <w:p w:rsidR="00F37A46" w:rsidRPr="004847CA" w:rsidRDefault="00F37A46" w:rsidP="00F37A4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bl>
    <w:p w:rsidR="00F37A46" w:rsidRDefault="00F37A46" w:rsidP="00F37A46">
      <w:pPr>
        <w:spacing w:after="0" w:line="240" w:lineRule="auto"/>
        <w:rPr>
          <w:rFonts w:ascii="Times New Roman" w:hAnsi="Times New Roman" w:cs="Times New Roman"/>
          <w:b/>
          <w:i/>
          <w:sz w:val="18"/>
          <w:szCs w:val="18"/>
        </w:rPr>
        <w:sectPr w:rsidR="00F37A46" w:rsidSect="00F37A46">
          <w:type w:val="continuous"/>
          <w:pgSz w:w="12240" w:h="15840"/>
          <w:pgMar w:top="1440" w:right="1440" w:bottom="1440" w:left="1440" w:header="720" w:footer="720" w:gutter="0"/>
          <w:cols w:space="720"/>
          <w:docGrid w:linePitch="360"/>
        </w:sectPr>
      </w:pPr>
      <w:r w:rsidRPr="005F0A87">
        <w:rPr>
          <w:rFonts w:ascii="Times New Roman" w:hAnsi="Times New Roman" w:cs="Times New Roman"/>
          <w:b/>
          <w:i/>
          <w:sz w:val="18"/>
          <w:szCs w:val="18"/>
        </w:rPr>
        <w:t xml:space="preserve"> Sumber: Puskesmas Kampar, 2019</w:t>
      </w:r>
    </w:p>
    <w:p w:rsidR="00F37A46" w:rsidRPr="005F0A87" w:rsidRDefault="00F37A46" w:rsidP="00F37A46">
      <w:pPr>
        <w:spacing w:after="0" w:line="240" w:lineRule="auto"/>
        <w:jc w:val="both"/>
        <w:rPr>
          <w:rFonts w:ascii="Times New Roman" w:hAnsi="Times New Roman" w:cs="Times New Roman"/>
          <w:b/>
          <w:i/>
          <w:sz w:val="18"/>
          <w:szCs w:val="18"/>
        </w:rPr>
      </w:pPr>
    </w:p>
    <w:p w:rsidR="00F37A46" w:rsidRDefault="00F37A46" w:rsidP="00F37A46">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    Berdasarkan tabel 1.2 dapat diketahui bahwa penurunan berat adan bayi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1-6 bulan tertinggi di Air Tiris yaitu 18 orang.</w:t>
      </w:r>
    </w:p>
    <w:p w:rsidR="00F37A46" w:rsidRPr="00C54784" w:rsidRDefault="00F37A46" w:rsidP="00F37A46">
      <w:pPr>
        <w:pStyle w:val="ListParagraph"/>
        <w:autoSpaceDE w:val="0"/>
        <w:autoSpaceDN w:val="0"/>
        <w:adjustRightInd w:val="0"/>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B</w:t>
      </w:r>
      <w:r w:rsidRPr="00C54784">
        <w:rPr>
          <w:rFonts w:ascii="Times New Roman" w:hAnsi="Times New Roman" w:cs="Times New Roman"/>
          <w:sz w:val="24"/>
          <w:szCs w:val="24"/>
        </w:rPr>
        <w:t xml:space="preserve">erdasarkan survey awal yang peneliti lakukan di Wilayah Kerja Puskesmas </w:t>
      </w:r>
      <w:r>
        <w:rPr>
          <w:rFonts w:ascii="Times New Roman" w:hAnsi="Times New Roman" w:cs="Times New Roman"/>
          <w:sz w:val="24"/>
          <w:szCs w:val="24"/>
        </w:rPr>
        <w:t>Kampar</w:t>
      </w:r>
      <w:r w:rsidRPr="00C54784">
        <w:rPr>
          <w:rFonts w:ascii="Times New Roman" w:hAnsi="Times New Roman" w:cs="Times New Roman"/>
          <w:sz w:val="24"/>
          <w:szCs w:val="24"/>
        </w:rPr>
        <w:t xml:space="preserve"> didapatkan bahwa 7 bayi (70%) </w:t>
      </w:r>
      <w:r>
        <w:rPr>
          <w:rFonts w:ascii="Times New Roman" w:hAnsi="Times New Roman" w:cs="Times New Roman"/>
          <w:sz w:val="24"/>
          <w:szCs w:val="24"/>
        </w:rPr>
        <w:t>terjadi penurunan berat badan</w:t>
      </w:r>
      <w:r w:rsidRPr="00C54784">
        <w:rPr>
          <w:rFonts w:ascii="Times New Roman" w:hAnsi="Times New Roman" w:cs="Times New Roman"/>
          <w:sz w:val="24"/>
          <w:szCs w:val="24"/>
        </w:rPr>
        <w:t>, hal ini hal ini disebabkan karena kurangnya frekuensi pemberian ASI pada bayi hanya 3 orang bayi (30%) yang memiliki berat badan normal</w:t>
      </w:r>
    </w:p>
    <w:p w:rsidR="00F37A46" w:rsidRPr="001A016C" w:rsidRDefault="00F37A46" w:rsidP="00F37A46">
      <w:pPr>
        <w:pStyle w:val="ListParagraph"/>
        <w:autoSpaceDE w:val="0"/>
        <w:autoSpaceDN w:val="0"/>
        <w:adjustRightInd w:val="0"/>
        <w:spacing w:after="0" w:line="240" w:lineRule="auto"/>
        <w:ind w:left="426" w:firstLine="567"/>
        <w:jc w:val="both"/>
        <w:rPr>
          <w:rFonts w:ascii="Times New Roman" w:hAnsi="Times New Roman" w:cs="Times New Roman"/>
          <w:sz w:val="24"/>
          <w:szCs w:val="24"/>
        </w:rPr>
      </w:pPr>
      <w:r w:rsidRPr="00C54784">
        <w:rPr>
          <w:rFonts w:ascii="Times New Roman" w:hAnsi="Times New Roman" w:cs="Times New Roman"/>
          <w:sz w:val="24"/>
          <w:szCs w:val="24"/>
        </w:rPr>
        <w:t xml:space="preserve">Berdasarkan latar belakang diatas, maka peneliti tertarik melakukan penelitian dengan judul hubungan frekuensi pemberian </w:t>
      </w:r>
      <w:r>
        <w:rPr>
          <w:rFonts w:ascii="Times New Roman" w:hAnsi="Times New Roman" w:cs="Times New Roman"/>
          <w:sz w:val="24"/>
          <w:szCs w:val="24"/>
        </w:rPr>
        <w:t>ASI</w:t>
      </w:r>
      <w:r w:rsidRPr="00C54784">
        <w:rPr>
          <w:rFonts w:ascii="Times New Roman" w:hAnsi="Times New Roman" w:cs="Times New Roman"/>
          <w:sz w:val="24"/>
          <w:szCs w:val="24"/>
        </w:rPr>
        <w:t xml:space="preserve"> pada ibu </w:t>
      </w:r>
      <w:r>
        <w:rPr>
          <w:rFonts w:ascii="Times New Roman" w:hAnsi="Times New Roman" w:cs="Times New Roman"/>
          <w:sz w:val="24"/>
          <w:szCs w:val="24"/>
        </w:rPr>
        <w:t xml:space="preserve">menyusui </w:t>
      </w:r>
      <w:r w:rsidRPr="00C54784">
        <w:rPr>
          <w:rFonts w:ascii="Times New Roman" w:hAnsi="Times New Roman" w:cs="Times New Roman"/>
          <w:sz w:val="24"/>
          <w:szCs w:val="24"/>
        </w:rPr>
        <w:t xml:space="preserve">dengan peningkatan berat badan bayi </w:t>
      </w:r>
      <w:r>
        <w:rPr>
          <w:rFonts w:ascii="Times New Roman" w:hAnsi="Times New Roman" w:cs="Times New Roman"/>
          <w:sz w:val="24"/>
          <w:szCs w:val="24"/>
        </w:rPr>
        <w:t>usia 1-6 bulan di Desa Air Tiris wilayah kerja Puskesmas Kampar tahun 2019.</w:t>
      </w:r>
    </w:p>
    <w:p w:rsidR="00574825" w:rsidRPr="004F3907" w:rsidRDefault="00574825" w:rsidP="00F37A46">
      <w:pPr>
        <w:spacing w:after="0" w:line="240" w:lineRule="auto"/>
        <w:rPr>
          <w:rFonts w:ascii="Times New Roman" w:hAnsi="Times New Roman" w:cs="Times New Roman"/>
          <w:b/>
          <w:sz w:val="24"/>
          <w:szCs w:val="24"/>
        </w:rPr>
      </w:pPr>
    </w:p>
    <w:p w:rsidR="00F37A46" w:rsidRPr="00F37A46" w:rsidRDefault="00F37A46" w:rsidP="00F37A46">
      <w:pPr>
        <w:spacing w:after="0" w:line="240" w:lineRule="auto"/>
        <w:rPr>
          <w:rFonts w:ascii="Times New Roman" w:hAnsi="Times New Roman" w:cs="Times New Roman"/>
          <w:b/>
          <w:sz w:val="24"/>
          <w:szCs w:val="24"/>
        </w:rPr>
      </w:pPr>
      <w:r w:rsidRPr="00E377BA">
        <w:rPr>
          <w:rFonts w:ascii="Times New Roman" w:hAnsi="Times New Roman" w:cs="Times New Roman"/>
          <w:b/>
          <w:sz w:val="24"/>
          <w:szCs w:val="24"/>
        </w:rPr>
        <w:t>METODE PENELITIAN</w:t>
      </w:r>
    </w:p>
    <w:p w:rsidR="00F37A46" w:rsidRDefault="00F37A46" w:rsidP="008F72E0">
      <w:pPr>
        <w:spacing w:after="0" w:line="240" w:lineRule="auto"/>
        <w:ind w:firstLine="567"/>
        <w:jc w:val="both"/>
        <w:rPr>
          <w:rFonts w:ascii="Times New Roman" w:hAnsi="Times New Roman" w:cs="Times New Roman"/>
          <w:i/>
          <w:sz w:val="24"/>
          <w:szCs w:val="24"/>
          <w:lang w:val="id-ID"/>
        </w:rPr>
      </w:pPr>
      <w:r w:rsidRPr="00E377BA">
        <w:rPr>
          <w:rFonts w:ascii="Times New Roman" w:hAnsi="Times New Roman" w:cs="Times New Roman"/>
          <w:sz w:val="24"/>
          <w:szCs w:val="24"/>
          <w:lang w:val="id-ID"/>
        </w:rPr>
        <w:t xml:space="preserve">Jenis </w:t>
      </w:r>
      <w:r w:rsidRPr="00E377BA">
        <w:rPr>
          <w:rFonts w:ascii="Times New Roman" w:hAnsi="Times New Roman" w:cs="Times New Roman"/>
          <w:sz w:val="24"/>
          <w:szCs w:val="24"/>
        </w:rPr>
        <w:t xml:space="preserve">penelitian ini adalah </w:t>
      </w:r>
      <w:r w:rsidRPr="00E377BA">
        <w:rPr>
          <w:rFonts w:ascii="Times New Roman" w:hAnsi="Times New Roman" w:cs="Times New Roman"/>
          <w:i/>
          <w:sz w:val="24"/>
          <w:szCs w:val="24"/>
          <w:lang w:val="id-ID"/>
        </w:rPr>
        <w:t>analitik</w:t>
      </w:r>
      <w:r w:rsidR="00574825">
        <w:rPr>
          <w:rFonts w:ascii="Times New Roman" w:hAnsi="Times New Roman" w:cs="Times New Roman"/>
          <w:i/>
          <w:sz w:val="24"/>
          <w:szCs w:val="24"/>
          <w:lang w:val="id-ID"/>
        </w:rPr>
        <w:t xml:space="preserve"> </w:t>
      </w:r>
      <w:r w:rsidRPr="00E377BA">
        <w:rPr>
          <w:rFonts w:ascii="Times New Roman" w:hAnsi="Times New Roman" w:cs="Times New Roman"/>
          <w:sz w:val="24"/>
          <w:szCs w:val="24"/>
        </w:rPr>
        <w:t>dengan</w:t>
      </w:r>
      <w:r w:rsidRPr="00E377BA">
        <w:rPr>
          <w:rFonts w:ascii="Times New Roman" w:hAnsi="Times New Roman" w:cs="Times New Roman"/>
          <w:sz w:val="24"/>
          <w:szCs w:val="24"/>
          <w:lang w:val="id-ID"/>
        </w:rPr>
        <w:t xml:space="preserve"> desain</w:t>
      </w:r>
      <w:r w:rsidR="00574825">
        <w:rPr>
          <w:rFonts w:ascii="Times New Roman" w:hAnsi="Times New Roman" w:cs="Times New Roman"/>
          <w:sz w:val="24"/>
          <w:szCs w:val="24"/>
          <w:lang w:val="id-ID"/>
        </w:rPr>
        <w:t xml:space="preserve"> </w:t>
      </w:r>
      <w:r w:rsidRPr="00E377BA">
        <w:rPr>
          <w:rFonts w:ascii="Times New Roman" w:hAnsi="Times New Roman" w:cs="Times New Roman"/>
          <w:i/>
          <w:sz w:val="24"/>
          <w:szCs w:val="24"/>
        </w:rPr>
        <w:t>cross sectional</w:t>
      </w:r>
      <w:r w:rsidR="008F72E0">
        <w:rPr>
          <w:rFonts w:ascii="Times New Roman" w:hAnsi="Times New Roman" w:cs="Times New Roman"/>
          <w:sz w:val="24"/>
          <w:szCs w:val="24"/>
          <w:lang w:val="id-ID"/>
        </w:rPr>
        <w:t xml:space="preserve">. </w:t>
      </w:r>
      <w:proofErr w:type="gramStart"/>
      <w:r w:rsidRPr="00E377BA">
        <w:rPr>
          <w:rFonts w:ascii="Times New Roman" w:hAnsi="Times New Roman" w:cs="Times New Roman"/>
          <w:sz w:val="24"/>
          <w:szCs w:val="24"/>
        </w:rPr>
        <w:t>Penelitian  ini</w:t>
      </w:r>
      <w:proofErr w:type="gramEnd"/>
      <w:r w:rsidRPr="00E377BA">
        <w:rPr>
          <w:rFonts w:ascii="Times New Roman" w:hAnsi="Times New Roman" w:cs="Times New Roman"/>
          <w:sz w:val="24"/>
          <w:szCs w:val="24"/>
        </w:rPr>
        <w:t xml:space="preserve"> dilaksanakan pada tanggal 10-19 Juli di Desa Air Tiris wilayah kerja Puskesmas Kampar tahun 201</w:t>
      </w:r>
      <w:r w:rsidR="008F72E0">
        <w:rPr>
          <w:rFonts w:ascii="Times New Roman" w:hAnsi="Times New Roman" w:cs="Times New Roman"/>
          <w:sz w:val="24"/>
          <w:szCs w:val="24"/>
          <w:lang w:val="id-ID"/>
        </w:rPr>
        <w:t xml:space="preserve">9. </w:t>
      </w:r>
      <w:r w:rsidRPr="00E377BA">
        <w:rPr>
          <w:rFonts w:ascii="Times New Roman" w:hAnsi="Times New Roman" w:cs="Times New Roman"/>
          <w:sz w:val="24"/>
          <w:szCs w:val="24"/>
        </w:rPr>
        <w:t xml:space="preserve">Populasi dalam penelitian ini adalah semua ibu yang memiliki bayi </w:t>
      </w:r>
      <w:proofErr w:type="gramStart"/>
      <w:r w:rsidRPr="00E377BA">
        <w:rPr>
          <w:rFonts w:ascii="Times New Roman" w:hAnsi="Times New Roman" w:cs="Times New Roman"/>
          <w:sz w:val="24"/>
          <w:szCs w:val="24"/>
        </w:rPr>
        <w:t>usia</w:t>
      </w:r>
      <w:proofErr w:type="gramEnd"/>
      <w:r w:rsidRPr="00E377BA">
        <w:rPr>
          <w:rFonts w:ascii="Times New Roman" w:hAnsi="Times New Roman" w:cs="Times New Roman"/>
          <w:sz w:val="24"/>
          <w:szCs w:val="24"/>
        </w:rPr>
        <w:t xml:space="preserve"> 1-6 bulan yang berjumlah 48 bayi.</w:t>
      </w:r>
      <w:r w:rsidR="008F72E0">
        <w:rPr>
          <w:rFonts w:ascii="Times New Roman" w:hAnsi="Times New Roman" w:cs="Times New Roman"/>
          <w:sz w:val="24"/>
          <w:szCs w:val="24"/>
          <w:lang w:val="id-ID"/>
        </w:rPr>
        <w:t xml:space="preserve"> </w:t>
      </w:r>
      <w:r w:rsidRPr="00E377BA">
        <w:rPr>
          <w:rFonts w:ascii="Times New Roman" w:hAnsi="Times New Roman" w:cs="Times New Roman"/>
          <w:sz w:val="24"/>
          <w:szCs w:val="24"/>
        </w:rPr>
        <w:t xml:space="preserve">Sampel dalam penelitian ini adalah sebagian bayi </w:t>
      </w:r>
      <w:proofErr w:type="gramStart"/>
      <w:r w:rsidRPr="00E377BA">
        <w:rPr>
          <w:rFonts w:ascii="Times New Roman" w:hAnsi="Times New Roman" w:cs="Times New Roman"/>
          <w:sz w:val="24"/>
          <w:szCs w:val="24"/>
        </w:rPr>
        <w:t>usia</w:t>
      </w:r>
      <w:proofErr w:type="gramEnd"/>
      <w:r w:rsidRPr="00E377BA">
        <w:rPr>
          <w:rFonts w:ascii="Times New Roman" w:hAnsi="Times New Roman" w:cs="Times New Roman"/>
          <w:sz w:val="24"/>
          <w:szCs w:val="24"/>
        </w:rPr>
        <w:t xml:space="preserve"> 1-6 bulan</w:t>
      </w:r>
      <w:r w:rsidR="008F72E0">
        <w:rPr>
          <w:rFonts w:ascii="Times New Roman" w:hAnsi="Times New Roman" w:cs="Times New Roman"/>
          <w:sz w:val="24"/>
          <w:szCs w:val="24"/>
          <w:lang w:val="id-ID"/>
        </w:rPr>
        <w:t xml:space="preserve"> dengan teknik sampling </w:t>
      </w:r>
      <w:r w:rsidRPr="00E377BA">
        <w:rPr>
          <w:rFonts w:ascii="Times New Roman" w:hAnsi="Times New Roman" w:cs="Times New Roman"/>
          <w:i/>
          <w:sz w:val="24"/>
          <w:szCs w:val="24"/>
        </w:rPr>
        <w:t xml:space="preserve">total </w:t>
      </w:r>
      <w:r w:rsidRPr="00E377BA">
        <w:rPr>
          <w:rFonts w:ascii="Times New Roman" w:hAnsi="Times New Roman" w:cs="Times New Roman"/>
          <w:i/>
          <w:sz w:val="24"/>
          <w:szCs w:val="24"/>
          <w:lang w:val="id-ID"/>
        </w:rPr>
        <w:t>sampling</w:t>
      </w:r>
      <w:r w:rsidR="008F72E0">
        <w:rPr>
          <w:rFonts w:ascii="Times New Roman" w:hAnsi="Times New Roman" w:cs="Times New Roman"/>
          <w:sz w:val="24"/>
          <w:szCs w:val="24"/>
          <w:lang w:val="id-ID"/>
        </w:rPr>
        <w:t xml:space="preserve">. Analisa data secara univariat dan bivariat dengan uji statistik </w:t>
      </w:r>
      <w:r w:rsidR="008F72E0" w:rsidRPr="008F72E0">
        <w:rPr>
          <w:rFonts w:ascii="Times New Roman" w:hAnsi="Times New Roman" w:cs="Times New Roman"/>
          <w:i/>
          <w:sz w:val="24"/>
          <w:szCs w:val="24"/>
          <w:lang w:val="id-ID"/>
        </w:rPr>
        <w:t>Chi-Square</w:t>
      </w:r>
      <w:r w:rsidR="008F72E0">
        <w:rPr>
          <w:rFonts w:ascii="Times New Roman" w:hAnsi="Times New Roman" w:cs="Times New Roman"/>
          <w:i/>
          <w:sz w:val="24"/>
          <w:szCs w:val="24"/>
          <w:lang w:val="id-ID"/>
        </w:rPr>
        <w:t>.</w:t>
      </w:r>
    </w:p>
    <w:p w:rsidR="00166308" w:rsidRDefault="00166308" w:rsidP="008F72E0">
      <w:pPr>
        <w:spacing w:after="0" w:line="240" w:lineRule="auto"/>
        <w:ind w:firstLine="567"/>
        <w:jc w:val="both"/>
        <w:rPr>
          <w:rFonts w:ascii="Times New Roman" w:hAnsi="Times New Roman" w:cs="Times New Roman"/>
          <w:i/>
          <w:sz w:val="24"/>
          <w:szCs w:val="24"/>
          <w:lang w:val="id-ID"/>
        </w:rPr>
      </w:pPr>
    </w:p>
    <w:p w:rsidR="00166308" w:rsidRPr="00166308" w:rsidRDefault="00166308" w:rsidP="00166308">
      <w:pPr>
        <w:spacing w:after="0" w:line="240" w:lineRule="auto"/>
        <w:jc w:val="both"/>
        <w:rPr>
          <w:rFonts w:ascii="Times New Roman" w:eastAsia="Calibri" w:hAnsi="Times New Roman" w:cs="Times New Roman"/>
          <w:b/>
          <w:sz w:val="24"/>
          <w:szCs w:val="24"/>
          <w:lang w:val="id-ID"/>
        </w:rPr>
      </w:pPr>
      <w:r w:rsidRPr="00166308">
        <w:rPr>
          <w:rFonts w:ascii="Times New Roman" w:hAnsi="Times New Roman" w:cs="Times New Roman"/>
          <w:b/>
          <w:sz w:val="24"/>
          <w:szCs w:val="24"/>
          <w:lang w:val="id-ID"/>
        </w:rPr>
        <w:t>HASIL PENELITIAN</w:t>
      </w:r>
    </w:p>
    <w:p w:rsidR="00F37A46" w:rsidRPr="00F37A46" w:rsidRDefault="00F37A46" w:rsidP="00F37A46">
      <w:pPr>
        <w:spacing w:after="0" w:line="240" w:lineRule="auto"/>
        <w:ind w:left="284" w:hanging="284"/>
        <w:jc w:val="both"/>
        <w:rPr>
          <w:rFonts w:ascii="Times New Roman" w:eastAsia="Calibri" w:hAnsi="Times New Roman" w:cs="Times New Roman"/>
          <w:b/>
          <w:sz w:val="24"/>
          <w:szCs w:val="24"/>
          <w:lang w:val="id-ID"/>
        </w:rPr>
      </w:pPr>
      <w:r w:rsidRPr="00F37A46">
        <w:rPr>
          <w:rFonts w:ascii="Times New Roman" w:eastAsia="Calibri" w:hAnsi="Times New Roman" w:cs="Times New Roman"/>
          <w:b/>
          <w:sz w:val="24"/>
          <w:szCs w:val="24"/>
        </w:rPr>
        <w:t>A.</w:t>
      </w:r>
      <w:r w:rsidRPr="00F37A46">
        <w:rPr>
          <w:rFonts w:ascii="Times New Roman" w:eastAsia="Calibri" w:hAnsi="Times New Roman" w:cs="Times New Roman"/>
          <w:b/>
          <w:sz w:val="24"/>
          <w:szCs w:val="24"/>
        </w:rPr>
        <w:tab/>
      </w:r>
      <w:r w:rsidRPr="00F37A46">
        <w:rPr>
          <w:rFonts w:ascii="Times New Roman" w:eastAsia="Calibri" w:hAnsi="Times New Roman" w:cs="Times New Roman"/>
          <w:b/>
          <w:sz w:val="24"/>
          <w:szCs w:val="24"/>
          <w:lang w:val="id-ID"/>
        </w:rPr>
        <w:t>Analisa Univariat</w:t>
      </w:r>
    </w:p>
    <w:p w:rsidR="00F37A46" w:rsidRPr="00F37A46" w:rsidRDefault="00F37A46" w:rsidP="00BC2327">
      <w:pPr>
        <w:spacing w:after="0" w:line="240" w:lineRule="auto"/>
        <w:ind w:firstLine="283"/>
        <w:contextualSpacing/>
        <w:jc w:val="both"/>
        <w:rPr>
          <w:rFonts w:ascii="Times New Roman" w:eastAsia="Calibri" w:hAnsi="Times New Roman" w:cs="Times New Roman"/>
          <w:sz w:val="24"/>
          <w:szCs w:val="24"/>
        </w:rPr>
      </w:pPr>
      <w:r w:rsidRPr="00F37A46">
        <w:rPr>
          <w:rFonts w:ascii="Times New Roman" w:eastAsia="Calibri" w:hAnsi="Times New Roman" w:cs="Times New Roman"/>
          <w:sz w:val="24"/>
          <w:szCs w:val="24"/>
          <w:lang w:val="id-ID"/>
        </w:rPr>
        <w:t>Analisa univariat dalam penelitian ini yaitu</w:t>
      </w:r>
      <w:r w:rsidRPr="00F37A46">
        <w:rPr>
          <w:rFonts w:ascii="Times New Roman" w:eastAsia="Calibri" w:hAnsi="Times New Roman" w:cs="Times New Roman"/>
          <w:sz w:val="24"/>
          <w:szCs w:val="24"/>
        </w:rPr>
        <w:t xml:space="preserve"> pendidikan, peke</w:t>
      </w:r>
      <w:r w:rsidR="00166308">
        <w:rPr>
          <w:rFonts w:ascii="Times New Roman" w:eastAsia="Calibri" w:hAnsi="Times New Roman" w:cs="Times New Roman"/>
          <w:sz w:val="24"/>
          <w:szCs w:val="24"/>
        </w:rPr>
        <w:t xml:space="preserve">rjaan, frekuensi pemberian ASI </w:t>
      </w:r>
      <w:r w:rsidR="00166308">
        <w:rPr>
          <w:rFonts w:ascii="Times New Roman" w:eastAsia="Calibri" w:hAnsi="Times New Roman" w:cs="Times New Roman"/>
          <w:sz w:val="24"/>
          <w:szCs w:val="24"/>
          <w:lang w:val="id-ID"/>
        </w:rPr>
        <w:t>d</w:t>
      </w:r>
      <w:r w:rsidRPr="00F37A46">
        <w:rPr>
          <w:rFonts w:ascii="Times New Roman" w:eastAsia="Calibri" w:hAnsi="Times New Roman" w:cs="Times New Roman"/>
          <w:sz w:val="24"/>
          <w:szCs w:val="24"/>
        </w:rPr>
        <w:t xml:space="preserve">an peningkatan berat badan </w:t>
      </w:r>
      <w:r w:rsidRPr="00F37A46">
        <w:rPr>
          <w:rFonts w:ascii="Times New Roman" w:eastAsia="Calibri" w:hAnsi="Times New Roman" w:cs="Times New Roman"/>
          <w:sz w:val="24"/>
          <w:szCs w:val="24"/>
        </w:rPr>
        <w:lastRenderedPageBreak/>
        <w:t xml:space="preserve">bayi. Hasil analisa dilihat pada tabel </w:t>
      </w:r>
      <w:proofErr w:type="gramStart"/>
      <w:r w:rsidRPr="00F37A46">
        <w:rPr>
          <w:rFonts w:ascii="Times New Roman" w:eastAsia="Calibri" w:hAnsi="Times New Roman" w:cs="Times New Roman"/>
          <w:sz w:val="24"/>
          <w:szCs w:val="24"/>
          <w:lang w:val="id-ID"/>
        </w:rPr>
        <w:t>berikut</w:t>
      </w:r>
      <w:r w:rsidR="004F3907">
        <w:rPr>
          <w:rFonts w:ascii="Times New Roman" w:eastAsia="Calibri" w:hAnsi="Times New Roman" w:cs="Times New Roman"/>
          <w:sz w:val="24"/>
          <w:szCs w:val="24"/>
        </w:rPr>
        <w:t xml:space="preserve"> :</w:t>
      </w:r>
      <w:proofErr w:type="gramEnd"/>
    </w:p>
    <w:p w:rsidR="00F37A46" w:rsidRDefault="00F37A46" w:rsidP="00166308">
      <w:pPr>
        <w:tabs>
          <w:tab w:val="left" w:pos="567"/>
          <w:tab w:val="left" w:pos="851"/>
        </w:tabs>
        <w:spacing w:after="0" w:line="240" w:lineRule="auto"/>
        <w:contextualSpacing/>
        <w:jc w:val="both"/>
        <w:rPr>
          <w:rFonts w:ascii="Times New Roman" w:eastAsia="Calibri" w:hAnsi="Times New Roman" w:cs="Times New Roman"/>
          <w:b/>
          <w:sz w:val="24"/>
          <w:szCs w:val="24"/>
          <w:lang w:val="id-ID"/>
        </w:rPr>
      </w:pPr>
    </w:p>
    <w:p w:rsidR="00166308" w:rsidRDefault="00166308" w:rsidP="00166308">
      <w:pPr>
        <w:tabs>
          <w:tab w:val="left" w:pos="567"/>
          <w:tab w:val="left" w:pos="851"/>
        </w:tabs>
        <w:spacing w:after="0" w:line="240" w:lineRule="auto"/>
        <w:contextualSpacing/>
        <w:jc w:val="both"/>
        <w:rPr>
          <w:rFonts w:ascii="Times New Roman" w:eastAsia="Calibri" w:hAnsi="Times New Roman" w:cs="Times New Roman"/>
          <w:b/>
          <w:sz w:val="24"/>
          <w:szCs w:val="24"/>
          <w:lang w:val="id-ID"/>
        </w:rPr>
      </w:pPr>
    </w:p>
    <w:p w:rsidR="00166308" w:rsidRPr="00BC2327" w:rsidRDefault="00166308" w:rsidP="00166308">
      <w:pPr>
        <w:tabs>
          <w:tab w:val="left" w:pos="567"/>
          <w:tab w:val="left" w:pos="851"/>
        </w:tabs>
        <w:spacing w:after="0" w:line="240" w:lineRule="auto"/>
        <w:contextualSpacing/>
        <w:jc w:val="both"/>
        <w:rPr>
          <w:rFonts w:ascii="Times New Roman" w:eastAsia="Calibri" w:hAnsi="Times New Roman" w:cs="Times New Roman"/>
          <w:b/>
          <w:sz w:val="24"/>
          <w:szCs w:val="24"/>
          <w:lang w:val="id-ID"/>
        </w:rPr>
        <w:sectPr w:rsidR="00166308" w:rsidRPr="00BC2327" w:rsidSect="00F37A46">
          <w:type w:val="continuous"/>
          <w:pgSz w:w="12240" w:h="15840"/>
          <w:pgMar w:top="1440" w:right="1440" w:bottom="1440" w:left="1440" w:header="720" w:footer="720" w:gutter="0"/>
          <w:cols w:num="2" w:space="720"/>
          <w:docGrid w:linePitch="360"/>
        </w:sectPr>
      </w:pPr>
    </w:p>
    <w:p w:rsidR="00F37A46" w:rsidRPr="00F37A46" w:rsidRDefault="00F37A46" w:rsidP="00F37A46">
      <w:pPr>
        <w:numPr>
          <w:ilvl w:val="0"/>
          <w:numId w:val="18"/>
        </w:numPr>
        <w:tabs>
          <w:tab w:val="left" w:pos="567"/>
          <w:tab w:val="left" w:pos="851"/>
        </w:tabs>
        <w:spacing w:after="0" w:line="240" w:lineRule="auto"/>
        <w:ind w:hanging="1155"/>
        <w:contextualSpacing/>
        <w:jc w:val="both"/>
        <w:rPr>
          <w:rFonts w:ascii="Times New Roman" w:eastAsia="Calibri" w:hAnsi="Times New Roman" w:cs="Times New Roman"/>
          <w:b/>
          <w:sz w:val="24"/>
          <w:szCs w:val="24"/>
        </w:rPr>
      </w:pPr>
      <w:r w:rsidRPr="00F37A46">
        <w:rPr>
          <w:rFonts w:ascii="Times New Roman" w:eastAsia="Calibri" w:hAnsi="Times New Roman" w:cs="Times New Roman"/>
          <w:b/>
          <w:sz w:val="24"/>
          <w:szCs w:val="24"/>
        </w:rPr>
        <w:lastRenderedPageBreak/>
        <w:t>Pendidikan</w:t>
      </w:r>
    </w:p>
    <w:p w:rsidR="00F37A46" w:rsidRPr="00F37A46" w:rsidRDefault="00F37A46" w:rsidP="00F37A46">
      <w:pPr>
        <w:spacing w:after="0" w:line="240" w:lineRule="auto"/>
        <w:ind w:left="1985" w:hanging="1134"/>
        <w:jc w:val="both"/>
        <w:rPr>
          <w:rFonts w:ascii="Times New Roman" w:eastAsia="Calibri" w:hAnsi="Times New Roman" w:cs="Times New Roman"/>
          <w:b/>
        </w:rPr>
      </w:pPr>
      <w:r w:rsidRPr="00F37A46">
        <w:rPr>
          <w:rFonts w:ascii="Times New Roman" w:eastAsia="Calibri" w:hAnsi="Times New Roman" w:cs="Times New Roman"/>
          <w:b/>
        </w:rPr>
        <w:t>Tabel 4.1</w:t>
      </w:r>
      <w:r w:rsidRPr="00F37A46">
        <w:rPr>
          <w:rFonts w:ascii="Times New Roman" w:eastAsia="Calibri" w:hAnsi="Times New Roman" w:cs="Times New Roman"/>
          <w:b/>
        </w:rPr>
        <w:tab/>
        <w:t xml:space="preserve">Distribusi </w:t>
      </w:r>
      <w:r w:rsidRPr="00F37A46">
        <w:rPr>
          <w:rFonts w:ascii="Times New Roman" w:eastAsia="Calibri" w:hAnsi="Times New Roman" w:cs="Times New Roman"/>
          <w:b/>
          <w:lang w:val="id-ID"/>
        </w:rPr>
        <w:t>F</w:t>
      </w:r>
      <w:r w:rsidRPr="00F37A46">
        <w:rPr>
          <w:rFonts w:ascii="Times New Roman" w:eastAsia="Calibri" w:hAnsi="Times New Roman" w:cs="Times New Roman"/>
          <w:b/>
        </w:rPr>
        <w:t>rekuensi Pendidikan Responden di Desa Air Tiris Wilayah Kerja Puskesmas Kampar Tahun 2019</w:t>
      </w: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851"/>
        <w:gridCol w:w="1559"/>
      </w:tblGrid>
      <w:tr w:rsidR="00F37A46" w:rsidRPr="00F37A46" w:rsidTr="00F37A46">
        <w:tc>
          <w:tcPr>
            <w:tcW w:w="567" w:type="dxa"/>
            <w:tcBorders>
              <w:left w:val="nil"/>
              <w:bottom w:val="single" w:sz="4" w:space="0" w:color="auto"/>
              <w:right w:val="nil"/>
            </w:tcBorders>
          </w:tcPr>
          <w:p w:rsidR="00F37A46" w:rsidRPr="00F37A46" w:rsidRDefault="00F37A46" w:rsidP="00F37A46">
            <w:pPr>
              <w:spacing w:after="0" w:line="240" w:lineRule="auto"/>
              <w:jc w:val="center"/>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No</w:t>
            </w:r>
          </w:p>
        </w:tc>
        <w:tc>
          <w:tcPr>
            <w:tcW w:w="4536" w:type="dxa"/>
            <w:tcBorders>
              <w:left w:val="nil"/>
              <w:bottom w:val="single" w:sz="4" w:space="0" w:color="auto"/>
              <w:right w:val="nil"/>
            </w:tcBorders>
          </w:tcPr>
          <w:p w:rsidR="00F37A46" w:rsidRPr="00F37A46" w:rsidRDefault="00F37A46" w:rsidP="00F37A46">
            <w:pPr>
              <w:spacing w:after="0" w:line="240" w:lineRule="auto"/>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Pendidikan</w:t>
            </w:r>
          </w:p>
        </w:tc>
        <w:tc>
          <w:tcPr>
            <w:tcW w:w="851" w:type="dxa"/>
            <w:tcBorders>
              <w:left w:val="nil"/>
              <w:bottom w:val="single" w:sz="4" w:space="0" w:color="auto"/>
              <w:right w:val="nil"/>
            </w:tcBorders>
          </w:tcPr>
          <w:p w:rsidR="00F37A46" w:rsidRPr="00F37A46" w:rsidRDefault="00F37A46" w:rsidP="00F37A46">
            <w:pPr>
              <w:spacing w:after="0" w:line="240" w:lineRule="auto"/>
              <w:jc w:val="center"/>
              <w:rPr>
                <w:rFonts w:ascii="Times New Roman" w:eastAsia="Times New Roman" w:hAnsi="Times New Roman" w:cs="Times New Roman"/>
                <w:b/>
                <w:sz w:val="20"/>
                <w:szCs w:val="20"/>
                <w:lang w:val="id-ID"/>
              </w:rPr>
            </w:pPr>
            <w:r w:rsidRPr="00F37A46">
              <w:rPr>
                <w:rFonts w:ascii="Times New Roman" w:eastAsia="Times New Roman" w:hAnsi="Times New Roman" w:cs="Times New Roman"/>
                <w:b/>
                <w:sz w:val="20"/>
                <w:szCs w:val="20"/>
                <w:lang w:val="id-ID"/>
              </w:rPr>
              <w:t>N</w:t>
            </w:r>
          </w:p>
        </w:tc>
        <w:tc>
          <w:tcPr>
            <w:tcW w:w="1559" w:type="dxa"/>
            <w:tcBorders>
              <w:left w:val="nil"/>
              <w:bottom w:val="single" w:sz="4" w:space="0" w:color="auto"/>
              <w:right w:val="nil"/>
            </w:tcBorders>
          </w:tcPr>
          <w:p w:rsidR="00F37A46" w:rsidRPr="00F37A46" w:rsidRDefault="00F37A46" w:rsidP="00F37A46">
            <w:pPr>
              <w:spacing w:after="0" w:line="240" w:lineRule="auto"/>
              <w:jc w:val="center"/>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w:t>
            </w:r>
          </w:p>
        </w:tc>
      </w:tr>
      <w:tr w:rsidR="00F37A46" w:rsidRPr="00F37A46" w:rsidTr="00F37A46">
        <w:tc>
          <w:tcPr>
            <w:tcW w:w="567" w:type="dxa"/>
            <w:tcBorders>
              <w:top w:val="nil"/>
              <w:left w:val="nil"/>
              <w:bottom w:val="nil"/>
              <w:right w:val="nil"/>
            </w:tcBorders>
          </w:tcPr>
          <w:p w:rsidR="00F37A46" w:rsidRPr="00F37A46" w:rsidRDefault="00F37A46" w:rsidP="00F37A46">
            <w:pPr>
              <w:spacing w:after="0" w:line="240" w:lineRule="auto"/>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1</w:t>
            </w:r>
          </w:p>
        </w:tc>
        <w:tc>
          <w:tcPr>
            <w:tcW w:w="4536" w:type="dxa"/>
            <w:tcBorders>
              <w:top w:val="nil"/>
              <w:left w:val="nil"/>
              <w:bottom w:val="nil"/>
              <w:right w:val="nil"/>
            </w:tcBorders>
          </w:tcPr>
          <w:p w:rsidR="00F37A46" w:rsidRPr="00F37A46" w:rsidRDefault="00F37A46" w:rsidP="00F37A46">
            <w:pPr>
              <w:spacing w:after="0" w:line="240" w:lineRule="auto"/>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Pendidikan Rendah (SD, SMP)</w:t>
            </w:r>
          </w:p>
        </w:tc>
        <w:tc>
          <w:tcPr>
            <w:tcW w:w="851" w:type="dxa"/>
            <w:tcBorders>
              <w:top w:val="nil"/>
              <w:left w:val="nil"/>
              <w:bottom w:val="nil"/>
              <w:right w:val="nil"/>
            </w:tcBorders>
          </w:tcPr>
          <w:p w:rsidR="00F37A46" w:rsidRPr="00F37A46" w:rsidRDefault="00F37A46" w:rsidP="00F37A46">
            <w:pPr>
              <w:spacing w:after="0" w:line="240" w:lineRule="auto"/>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22</w:t>
            </w:r>
          </w:p>
        </w:tc>
        <w:tc>
          <w:tcPr>
            <w:tcW w:w="1559" w:type="dxa"/>
            <w:tcBorders>
              <w:top w:val="nil"/>
              <w:left w:val="nil"/>
              <w:bottom w:val="nil"/>
              <w:right w:val="nil"/>
            </w:tcBorders>
          </w:tcPr>
          <w:p w:rsidR="00F37A46" w:rsidRPr="00F37A46" w:rsidRDefault="00F37A46" w:rsidP="00F37A46">
            <w:pPr>
              <w:spacing w:after="0" w:line="240" w:lineRule="auto"/>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45,8</w:t>
            </w:r>
          </w:p>
        </w:tc>
      </w:tr>
      <w:tr w:rsidR="00F37A46" w:rsidRPr="00F37A46" w:rsidTr="00F37A46">
        <w:tc>
          <w:tcPr>
            <w:tcW w:w="567" w:type="dxa"/>
            <w:tcBorders>
              <w:top w:val="nil"/>
              <w:left w:val="nil"/>
              <w:bottom w:val="nil"/>
              <w:right w:val="nil"/>
            </w:tcBorders>
          </w:tcPr>
          <w:p w:rsidR="00F37A46" w:rsidRPr="00F37A46" w:rsidRDefault="00F37A46" w:rsidP="00F37A46">
            <w:pPr>
              <w:spacing w:after="0" w:line="240" w:lineRule="auto"/>
              <w:jc w:val="center"/>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2</w:t>
            </w:r>
          </w:p>
        </w:tc>
        <w:tc>
          <w:tcPr>
            <w:tcW w:w="4536" w:type="dxa"/>
            <w:tcBorders>
              <w:top w:val="nil"/>
              <w:left w:val="nil"/>
              <w:bottom w:val="nil"/>
              <w:right w:val="nil"/>
            </w:tcBorders>
          </w:tcPr>
          <w:p w:rsidR="00F37A46" w:rsidRPr="00F37A46" w:rsidRDefault="00F37A46" w:rsidP="00F37A46">
            <w:pPr>
              <w:spacing w:after="0" w:line="240" w:lineRule="auto"/>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Pendidikan Tinggi (SMA, PT)</w:t>
            </w:r>
          </w:p>
        </w:tc>
        <w:tc>
          <w:tcPr>
            <w:tcW w:w="851" w:type="dxa"/>
            <w:tcBorders>
              <w:top w:val="nil"/>
              <w:left w:val="nil"/>
              <w:bottom w:val="nil"/>
              <w:right w:val="nil"/>
            </w:tcBorders>
          </w:tcPr>
          <w:p w:rsidR="00F37A46" w:rsidRPr="00F37A46" w:rsidRDefault="00F37A46" w:rsidP="00F37A46">
            <w:pPr>
              <w:spacing w:after="0" w:line="240" w:lineRule="auto"/>
              <w:jc w:val="center"/>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26</w:t>
            </w:r>
          </w:p>
        </w:tc>
        <w:tc>
          <w:tcPr>
            <w:tcW w:w="1559" w:type="dxa"/>
            <w:tcBorders>
              <w:top w:val="nil"/>
              <w:left w:val="nil"/>
              <w:bottom w:val="nil"/>
              <w:right w:val="nil"/>
            </w:tcBorders>
          </w:tcPr>
          <w:p w:rsidR="00F37A46" w:rsidRPr="00F37A46" w:rsidRDefault="00F37A46" w:rsidP="00F37A46">
            <w:pPr>
              <w:spacing w:after="0" w:line="240" w:lineRule="auto"/>
              <w:jc w:val="center"/>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54,2</w:t>
            </w:r>
          </w:p>
        </w:tc>
      </w:tr>
      <w:tr w:rsidR="00F37A46" w:rsidRPr="00F37A46" w:rsidTr="00F37A46">
        <w:tc>
          <w:tcPr>
            <w:tcW w:w="567" w:type="dxa"/>
            <w:tcBorders>
              <w:top w:val="single" w:sz="4" w:space="0" w:color="auto"/>
              <w:left w:val="nil"/>
              <w:bottom w:val="single" w:sz="4" w:space="0" w:color="auto"/>
              <w:right w:val="nil"/>
            </w:tcBorders>
          </w:tcPr>
          <w:p w:rsidR="00F37A46" w:rsidRPr="00F37A46" w:rsidRDefault="00F37A46" w:rsidP="00F37A46">
            <w:pPr>
              <w:spacing w:after="0" w:line="240" w:lineRule="auto"/>
              <w:jc w:val="center"/>
              <w:rPr>
                <w:rFonts w:ascii="Times New Roman" w:eastAsia="Times New Roman" w:hAnsi="Times New Roman" w:cs="Times New Roman"/>
                <w:sz w:val="20"/>
                <w:szCs w:val="20"/>
              </w:rPr>
            </w:pPr>
          </w:p>
        </w:tc>
        <w:tc>
          <w:tcPr>
            <w:tcW w:w="4536" w:type="dxa"/>
            <w:tcBorders>
              <w:top w:val="single" w:sz="4" w:space="0" w:color="auto"/>
              <w:left w:val="nil"/>
              <w:bottom w:val="single" w:sz="4" w:space="0" w:color="auto"/>
              <w:right w:val="nil"/>
            </w:tcBorders>
          </w:tcPr>
          <w:p w:rsidR="00F37A46" w:rsidRPr="00F37A46" w:rsidRDefault="00F37A46" w:rsidP="00F37A46">
            <w:pPr>
              <w:spacing w:after="0" w:line="240" w:lineRule="auto"/>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Total</w:t>
            </w:r>
          </w:p>
        </w:tc>
        <w:tc>
          <w:tcPr>
            <w:tcW w:w="851" w:type="dxa"/>
            <w:tcBorders>
              <w:top w:val="single" w:sz="4" w:space="0" w:color="auto"/>
              <w:left w:val="nil"/>
              <w:bottom w:val="single" w:sz="4" w:space="0" w:color="auto"/>
              <w:right w:val="nil"/>
            </w:tcBorders>
          </w:tcPr>
          <w:p w:rsidR="00F37A46" w:rsidRPr="00F37A46" w:rsidRDefault="00F37A46" w:rsidP="00F37A46">
            <w:pPr>
              <w:spacing w:after="0" w:line="240" w:lineRule="auto"/>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48</w:t>
            </w:r>
          </w:p>
        </w:tc>
        <w:tc>
          <w:tcPr>
            <w:tcW w:w="1559" w:type="dxa"/>
            <w:tcBorders>
              <w:top w:val="single" w:sz="4" w:space="0" w:color="auto"/>
              <w:left w:val="nil"/>
              <w:bottom w:val="single" w:sz="4" w:space="0" w:color="auto"/>
              <w:right w:val="nil"/>
            </w:tcBorders>
          </w:tcPr>
          <w:p w:rsidR="00F37A46" w:rsidRPr="00F37A46" w:rsidRDefault="00F37A46" w:rsidP="00F37A46">
            <w:pPr>
              <w:spacing w:after="0" w:line="240" w:lineRule="auto"/>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100</w:t>
            </w:r>
          </w:p>
        </w:tc>
      </w:tr>
    </w:tbl>
    <w:p w:rsidR="00F37A46" w:rsidRPr="00F37A46" w:rsidRDefault="00F37A46" w:rsidP="00BC2327">
      <w:pPr>
        <w:spacing w:after="0" w:line="240" w:lineRule="auto"/>
        <w:ind w:left="709"/>
        <w:jc w:val="both"/>
        <w:rPr>
          <w:rFonts w:ascii="Times New Roman" w:eastAsia="Calibri" w:hAnsi="Times New Roman" w:cs="Times New Roman"/>
          <w:sz w:val="18"/>
          <w:szCs w:val="18"/>
        </w:rPr>
      </w:pPr>
      <w:r w:rsidRPr="00F37A46">
        <w:rPr>
          <w:rFonts w:ascii="Times New Roman" w:eastAsia="Calibri" w:hAnsi="Times New Roman" w:cs="Times New Roman"/>
          <w:b/>
          <w:i/>
          <w:sz w:val="18"/>
          <w:szCs w:val="18"/>
          <w:lang w:val="id-ID"/>
        </w:rPr>
        <w:t>Sumber : Penyebaran kuesioner</w:t>
      </w:r>
    </w:p>
    <w:p w:rsidR="00F37A46" w:rsidRDefault="00F37A46" w:rsidP="00F37A46">
      <w:pPr>
        <w:spacing w:after="0" w:line="240" w:lineRule="auto"/>
        <w:ind w:left="709" w:firstLine="567"/>
        <w:jc w:val="both"/>
        <w:rPr>
          <w:rFonts w:ascii="Times New Roman" w:eastAsia="Calibri" w:hAnsi="Times New Roman" w:cs="Times New Roman"/>
          <w:sz w:val="24"/>
          <w:szCs w:val="24"/>
          <w:lang w:val="id-ID"/>
        </w:rPr>
        <w:sectPr w:rsidR="00F37A46" w:rsidSect="00F37A46">
          <w:type w:val="continuous"/>
          <w:pgSz w:w="12240" w:h="15840"/>
          <w:pgMar w:top="1440" w:right="1440" w:bottom="1440" w:left="1440" w:header="720" w:footer="720" w:gutter="0"/>
          <w:cols w:space="720"/>
          <w:docGrid w:linePitch="360"/>
        </w:sectPr>
      </w:pPr>
    </w:p>
    <w:p w:rsidR="00F37A46" w:rsidRPr="00F37A46" w:rsidRDefault="00F37A46" w:rsidP="00F37A46">
      <w:pPr>
        <w:spacing w:after="0" w:line="240" w:lineRule="auto"/>
        <w:ind w:left="709" w:firstLine="567"/>
        <w:jc w:val="both"/>
        <w:rPr>
          <w:rFonts w:ascii="Times New Roman" w:eastAsia="Calibri" w:hAnsi="Times New Roman" w:cs="Times New Roman"/>
          <w:sz w:val="24"/>
          <w:szCs w:val="24"/>
        </w:rPr>
      </w:pPr>
      <w:r w:rsidRPr="00F37A46">
        <w:rPr>
          <w:rFonts w:ascii="Times New Roman" w:eastAsia="Calibri" w:hAnsi="Times New Roman" w:cs="Times New Roman"/>
          <w:sz w:val="24"/>
          <w:szCs w:val="24"/>
          <w:lang w:val="id-ID"/>
        </w:rPr>
        <w:lastRenderedPageBreak/>
        <w:tab/>
      </w:r>
      <w:r w:rsidRPr="00F37A46">
        <w:rPr>
          <w:rFonts w:ascii="Times New Roman" w:eastAsia="Calibri" w:hAnsi="Times New Roman" w:cs="Times New Roman"/>
          <w:sz w:val="24"/>
          <w:szCs w:val="24"/>
        </w:rPr>
        <w:t xml:space="preserve">Dari tabel 4.1dapat dilihat bahwa sebagian besar responden </w:t>
      </w:r>
      <w:r w:rsidRPr="00F37A46">
        <w:rPr>
          <w:rFonts w:ascii="Times New Roman" w:eastAsia="Calibri" w:hAnsi="Times New Roman" w:cs="Times New Roman"/>
          <w:sz w:val="24"/>
          <w:szCs w:val="24"/>
        </w:rPr>
        <w:lastRenderedPageBreak/>
        <w:t>berpendidikan tinggi yaitu sebanyak 26 orang (54</w:t>
      </w:r>
      <w:proofErr w:type="gramStart"/>
      <w:r w:rsidRPr="00F37A46">
        <w:rPr>
          <w:rFonts w:ascii="Times New Roman" w:eastAsia="Calibri" w:hAnsi="Times New Roman" w:cs="Times New Roman"/>
          <w:sz w:val="24"/>
          <w:szCs w:val="24"/>
        </w:rPr>
        <w:t>,2</w:t>
      </w:r>
      <w:proofErr w:type="gramEnd"/>
      <w:r w:rsidRPr="00F37A46">
        <w:rPr>
          <w:rFonts w:ascii="Times New Roman" w:eastAsia="Calibri" w:hAnsi="Times New Roman" w:cs="Times New Roman"/>
          <w:sz w:val="24"/>
          <w:szCs w:val="24"/>
        </w:rPr>
        <w:t>%).</w:t>
      </w:r>
    </w:p>
    <w:p w:rsidR="00F37A46" w:rsidRDefault="00F37A46" w:rsidP="004F3907">
      <w:pPr>
        <w:tabs>
          <w:tab w:val="left" w:pos="567"/>
          <w:tab w:val="left" w:pos="851"/>
        </w:tabs>
        <w:spacing w:after="0" w:line="240" w:lineRule="auto"/>
        <w:contextualSpacing/>
        <w:jc w:val="both"/>
        <w:rPr>
          <w:rFonts w:ascii="Times New Roman" w:eastAsia="Calibri" w:hAnsi="Times New Roman" w:cs="Times New Roman"/>
          <w:b/>
          <w:sz w:val="24"/>
          <w:szCs w:val="24"/>
        </w:rPr>
      </w:pPr>
    </w:p>
    <w:p w:rsidR="004F3907" w:rsidRDefault="004F3907" w:rsidP="004F3907">
      <w:pPr>
        <w:tabs>
          <w:tab w:val="left" w:pos="567"/>
          <w:tab w:val="left" w:pos="851"/>
        </w:tabs>
        <w:spacing w:after="0" w:line="240" w:lineRule="auto"/>
        <w:contextualSpacing/>
        <w:jc w:val="both"/>
        <w:rPr>
          <w:rFonts w:ascii="Times New Roman" w:eastAsia="Calibri" w:hAnsi="Times New Roman" w:cs="Times New Roman"/>
          <w:b/>
          <w:sz w:val="24"/>
          <w:szCs w:val="24"/>
        </w:rPr>
        <w:sectPr w:rsidR="004F3907" w:rsidSect="00F37A46">
          <w:type w:val="continuous"/>
          <w:pgSz w:w="12240" w:h="15840"/>
          <w:pgMar w:top="1440" w:right="1440" w:bottom="1440" w:left="1440" w:header="720" w:footer="720" w:gutter="0"/>
          <w:cols w:num="2" w:space="720"/>
          <w:docGrid w:linePitch="360"/>
        </w:sectPr>
      </w:pPr>
    </w:p>
    <w:p w:rsidR="00F37A46" w:rsidRPr="00F37A46" w:rsidRDefault="00F37A46" w:rsidP="00F37A46">
      <w:pPr>
        <w:numPr>
          <w:ilvl w:val="0"/>
          <w:numId w:val="18"/>
        </w:numPr>
        <w:tabs>
          <w:tab w:val="left" w:pos="567"/>
          <w:tab w:val="left" w:pos="851"/>
        </w:tabs>
        <w:spacing w:after="0" w:line="240" w:lineRule="auto"/>
        <w:ind w:hanging="1155"/>
        <w:contextualSpacing/>
        <w:jc w:val="both"/>
        <w:rPr>
          <w:rFonts w:ascii="Times New Roman" w:eastAsia="Calibri" w:hAnsi="Times New Roman" w:cs="Times New Roman"/>
          <w:b/>
          <w:sz w:val="24"/>
          <w:szCs w:val="24"/>
        </w:rPr>
      </w:pPr>
      <w:r w:rsidRPr="00F37A46">
        <w:rPr>
          <w:rFonts w:ascii="Times New Roman" w:eastAsia="Calibri" w:hAnsi="Times New Roman" w:cs="Times New Roman"/>
          <w:b/>
          <w:sz w:val="24"/>
          <w:szCs w:val="24"/>
        </w:rPr>
        <w:lastRenderedPageBreak/>
        <w:t>Pekerjaan</w:t>
      </w:r>
    </w:p>
    <w:p w:rsidR="00F37A46" w:rsidRPr="00F37A46" w:rsidRDefault="00F37A46" w:rsidP="00F37A46">
      <w:pPr>
        <w:spacing w:after="0" w:line="240" w:lineRule="auto"/>
        <w:ind w:left="1985" w:hanging="1134"/>
        <w:jc w:val="both"/>
        <w:rPr>
          <w:rFonts w:ascii="Times New Roman" w:eastAsia="Calibri" w:hAnsi="Times New Roman" w:cs="Times New Roman"/>
          <w:b/>
        </w:rPr>
      </w:pPr>
      <w:r w:rsidRPr="00F37A46">
        <w:rPr>
          <w:rFonts w:ascii="Times New Roman" w:eastAsia="Calibri" w:hAnsi="Times New Roman" w:cs="Times New Roman"/>
          <w:b/>
        </w:rPr>
        <w:t>Tabel 4.1</w:t>
      </w:r>
      <w:r w:rsidRPr="00F37A46">
        <w:rPr>
          <w:rFonts w:ascii="Times New Roman" w:eastAsia="Calibri" w:hAnsi="Times New Roman" w:cs="Times New Roman"/>
          <w:b/>
        </w:rPr>
        <w:tab/>
        <w:t xml:space="preserve">Distribusi </w:t>
      </w:r>
      <w:r w:rsidRPr="00F37A46">
        <w:rPr>
          <w:rFonts w:ascii="Times New Roman" w:eastAsia="Calibri" w:hAnsi="Times New Roman" w:cs="Times New Roman"/>
          <w:b/>
          <w:lang w:val="id-ID"/>
        </w:rPr>
        <w:t>F</w:t>
      </w:r>
      <w:r w:rsidRPr="00F37A46">
        <w:rPr>
          <w:rFonts w:ascii="Times New Roman" w:eastAsia="Calibri" w:hAnsi="Times New Roman" w:cs="Times New Roman"/>
          <w:b/>
        </w:rPr>
        <w:t>rekuensi Pekerjaan Responden di Desa Air Tiris Wilayah Kerja Puskesmas Kampar Tahun 2019</w:t>
      </w: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851"/>
        <w:gridCol w:w="1559"/>
      </w:tblGrid>
      <w:tr w:rsidR="00F37A46" w:rsidRPr="00F37A46" w:rsidTr="00F37A46">
        <w:tc>
          <w:tcPr>
            <w:tcW w:w="567" w:type="dxa"/>
            <w:tcBorders>
              <w:left w:val="nil"/>
              <w:bottom w:val="single" w:sz="4" w:space="0" w:color="auto"/>
              <w:right w:val="nil"/>
            </w:tcBorders>
          </w:tcPr>
          <w:p w:rsidR="00F37A46" w:rsidRPr="00F37A46" w:rsidRDefault="00F37A46" w:rsidP="00F37A46">
            <w:pPr>
              <w:spacing w:after="0" w:line="240" w:lineRule="auto"/>
              <w:jc w:val="center"/>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No</w:t>
            </w:r>
          </w:p>
        </w:tc>
        <w:tc>
          <w:tcPr>
            <w:tcW w:w="4536" w:type="dxa"/>
            <w:tcBorders>
              <w:left w:val="nil"/>
              <w:bottom w:val="single" w:sz="4" w:space="0" w:color="auto"/>
              <w:right w:val="nil"/>
            </w:tcBorders>
          </w:tcPr>
          <w:p w:rsidR="00F37A46" w:rsidRPr="00F37A46" w:rsidRDefault="00F37A46" w:rsidP="00F37A46">
            <w:pPr>
              <w:spacing w:after="0" w:line="240" w:lineRule="auto"/>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Pekerjaan</w:t>
            </w:r>
          </w:p>
        </w:tc>
        <w:tc>
          <w:tcPr>
            <w:tcW w:w="851" w:type="dxa"/>
            <w:tcBorders>
              <w:left w:val="nil"/>
              <w:bottom w:val="single" w:sz="4" w:space="0" w:color="auto"/>
              <w:right w:val="nil"/>
            </w:tcBorders>
          </w:tcPr>
          <w:p w:rsidR="00F37A46" w:rsidRPr="00F37A46" w:rsidRDefault="00F37A46" w:rsidP="00F37A46">
            <w:pPr>
              <w:spacing w:after="0" w:line="240" w:lineRule="auto"/>
              <w:jc w:val="center"/>
              <w:rPr>
                <w:rFonts w:ascii="Times New Roman" w:eastAsia="Times New Roman" w:hAnsi="Times New Roman" w:cs="Times New Roman"/>
                <w:b/>
                <w:sz w:val="20"/>
                <w:szCs w:val="20"/>
                <w:lang w:val="id-ID"/>
              </w:rPr>
            </w:pPr>
            <w:r w:rsidRPr="00F37A46">
              <w:rPr>
                <w:rFonts w:ascii="Times New Roman" w:eastAsia="Times New Roman" w:hAnsi="Times New Roman" w:cs="Times New Roman"/>
                <w:b/>
                <w:sz w:val="20"/>
                <w:szCs w:val="20"/>
                <w:lang w:val="id-ID"/>
              </w:rPr>
              <w:t>N</w:t>
            </w:r>
          </w:p>
        </w:tc>
        <w:tc>
          <w:tcPr>
            <w:tcW w:w="1559" w:type="dxa"/>
            <w:tcBorders>
              <w:left w:val="nil"/>
              <w:bottom w:val="single" w:sz="4" w:space="0" w:color="auto"/>
              <w:right w:val="nil"/>
            </w:tcBorders>
          </w:tcPr>
          <w:p w:rsidR="00F37A46" w:rsidRPr="00F37A46" w:rsidRDefault="00F37A46" w:rsidP="00F37A46">
            <w:pPr>
              <w:spacing w:after="0" w:line="240" w:lineRule="auto"/>
              <w:jc w:val="center"/>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w:t>
            </w:r>
          </w:p>
        </w:tc>
      </w:tr>
      <w:tr w:rsidR="00F37A46" w:rsidRPr="00F37A46" w:rsidTr="00F37A46">
        <w:tc>
          <w:tcPr>
            <w:tcW w:w="567" w:type="dxa"/>
            <w:tcBorders>
              <w:top w:val="nil"/>
              <w:left w:val="nil"/>
              <w:bottom w:val="nil"/>
              <w:right w:val="nil"/>
            </w:tcBorders>
          </w:tcPr>
          <w:p w:rsidR="00F37A46" w:rsidRPr="00F37A46" w:rsidRDefault="00F37A46" w:rsidP="00F37A46">
            <w:pPr>
              <w:spacing w:after="0" w:line="240" w:lineRule="auto"/>
              <w:jc w:val="center"/>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1</w:t>
            </w:r>
          </w:p>
        </w:tc>
        <w:tc>
          <w:tcPr>
            <w:tcW w:w="4536" w:type="dxa"/>
            <w:tcBorders>
              <w:top w:val="nil"/>
              <w:left w:val="nil"/>
              <w:bottom w:val="nil"/>
              <w:right w:val="nil"/>
            </w:tcBorders>
          </w:tcPr>
          <w:p w:rsidR="00F37A46" w:rsidRPr="00F37A46" w:rsidRDefault="00F37A46" w:rsidP="00F37A46">
            <w:pPr>
              <w:spacing w:after="0" w:line="240" w:lineRule="auto"/>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Bekerja</w:t>
            </w:r>
          </w:p>
        </w:tc>
        <w:tc>
          <w:tcPr>
            <w:tcW w:w="851" w:type="dxa"/>
            <w:tcBorders>
              <w:top w:val="nil"/>
              <w:left w:val="nil"/>
              <w:bottom w:val="nil"/>
              <w:right w:val="nil"/>
            </w:tcBorders>
          </w:tcPr>
          <w:p w:rsidR="00F37A46" w:rsidRPr="00F37A46" w:rsidRDefault="00F37A46" w:rsidP="00F37A46">
            <w:pPr>
              <w:spacing w:after="0" w:line="240" w:lineRule="auto"/>
              <w:jc w:val="center"/>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30</w:t>
            </w:r>
          </w:p>
        </w:tc>
        <w:tc>
          <w:tcPr>
            <w:tcW w:w="1559" w:type="dxa"/>
            <w:tcBorders>
              <w:top w:val="nil"/>
              <w:left w:val="nil"/>
              <w:bottom w:val="nil"/>
              <w:right w:val="nil"/>
            </w:tcBorders>
          </w:tcPr>
          <w:p w:rsidR="00F37A46" w:rsidRPr="00F37A46" w:rsidRDefault="00F37A46" w:rsidP="00F37A46">
            <w:pPr>
              <w:spacing w:after="0" w:line="240" w:lineRule="auto"/>
              <w:jc w:val="center"/>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62,5</w:t>
            </w:r>
          </w:p>
        </w:tc>
      </w:tr>
      <w:tr w:rsidR="00F37A46" w:rsidRPr="00F37A46" w:rsidTr="00F37A46">
        <w:tc>
          <w:tcPr>
            <w:tcW w:w="567" w:type="dxa"/>
            <w:tcBorders>
              <w:top w:val="nil"/>
              <w:left w:val="nil"/>
              <w:bottom w:val="nil"/>
              <w:right w:val="nil"/>
            </w:tcBorders>
          </w:tcPr>
          <w:p w:rsidR="00F37A46" w:rsidRPr="00F37A46" w:rsidRDefault="00F37A46" w:rsidP="00F37A46">
            <w:pPr>
              <w:spacing w:after="0" w:line="240" w:lineRule="auto"/>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2</w:t>
            </w:r>
          </w:p>
        </w:tc>
        <w:tc>
          <w:tcPr>
            <w:tcW w:w="4536" w:type="dxa"/>
            <w:tcBorders>
              <w:top w:val="nil"/>
              <w:left w:val="nil"/>
              <w:bottom w:val="nil"/>
              <w:right w:val="nil"/>
            </w:tcBorders>
          </w:tcPr>
          <w:p w:rsidR="00F37A46" w:rsidRPr="00F37A46" w:rsidRDefault="00F37A46" w:rsidP="00F37A46">
            <w:pPr>
              <w:spacing w:after="0" w:line="240" w:lineRule="auto"/>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Tidak Bekerja</w:t>
            </w:r>
          </w:p>
        </w:tc>
        <w:tc>
          <w:tcPr>
            <w:tcW w:w="851" w:type="dxa"/>
            <w:tcBorders>
              <w:top w:val="nil"/>
              <w:left w:val="nil"/>
              <w:bottom w:val="nil"/>
              <w:right w:val="nil"/>
            </w:tcBorders>
          </w:tcPr>
          <w:p w:rsidR="00F37A46" w:rsidRPr="00F37A46" w:rsidRDefault="00F37A46" w:rsidP="00F37A46">
            <w:pPr>
              <w:spacing w:after="0" w:line="240" w:lineRule="auto"/>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18</w:t>
            </w:r>
          </w:p>
        </w:tc>
        <w:tc>
          <w:tcPr>
            <w:tcW w:w="1559" w:type="dxa"/>
            <w:tcBorders>
              <w:top w:val="nil"/>
              <w:left w:val="nil"/>
              <w:bottom w:val="nil"/>
              <w:right w:val="nil"/>
            </w:tcBorders>
          </w:tcPr>
          <w:p w:rsidR="00F37A46" w:rsidRPr="00F37A46" w:rsidRDefault="00F37A46" w:rsidP="00F37A46">
            <w:pPr>
              <w:spacing w:after="0" w:line="240" w:lineRule="auto"/>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37,5</w:t>
            </w:r>
          </w:p>
        </w:tc>
      </w:tr>
      <w:tr w:rsidR="00F37A46" w:rsidRPr="00F37A46" w:rsidTr="00F37A46">
        <w:tc>
          <w:tcPr>
            <w:tcW w:w="567" w:type="dxa"/>
            <w:tcBorders>
              <w:top w:val="single" w:sz="4" w:space="0" w:color="auto"/>
              <w:left w:val="nil"/>
              <w:bottom w:val="single" w:sz="4" w:space="0" w:color="auto"/>
              <w:right w:val="nil"/>
            </w:tcBorders>
          </w:tcPr>
          <w:p w:rsidR="00F37A46" w:rsidRPr="00F37A46" w:rsidRDefault="00F37A46" w:rsidP="00F37A46">
            <w:pPr>
              <w:spacing w:after="0" w:line="240" w:lineRule="auto"/>
              <w:jc w:val="center"/>
              <w:rPr>
                <w:rFonts w:ascii="Times New Roman" w:eastAsia="Times New Roman" w:hAnsi="Times New Roman" w:cs="Times New Roman"/>
                <w:sz w:val="20"/>
                <w:szCs w:val="20"/>
              </w:rPr>
            </w:pPr>
          </w:p>
        </w:tc>
        <w:tc>
          <w:tcPr>
            <w:tcW w:w="4536" w:type="dxa"/>
            <w:tcBorders>
              <w:top w:val="single" w:sz="4" w:space="0" w:color="auto"/>
              <w:left w:val="nil"/>
              <w:bottom w:val="single" w:sz="4" w:space="0" w:color="auto"/>
              <w:right w:val="nil"/>
            </w:tcBorders>
          </w:tcPr>
          <w:p w:rsidR="00F37A46" w:rsidRPr="00F37A46" w:rsidRDefault="00F37A46" w:rsidP="00F37A46">
            <w:pPr>
              <w:spacing w:after="0" w:line="240" w:lineRule="auto"/>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Total</w:t>
            </w:r>
          </w:p>
        </w:tc>
        <w:tc>
          <w:tcPr>
            <w:tcW w:w="851" w:type="dxa"/>
            <w:tcBorders>
              <w:top w:val="single" w:sz="4" w:space="0" w:color="auto"/>
              <w:left w:val="nil"/>
              <w:bottom w:val="single" w:sz="4" w:space="0" w:color="auto"/>
              <w:right w:val="nil"/>
            </w:tcBorders>
          </w:tcPr>
          <w:p w:rsidR="00F37A46" w:rsidRPr="00F37A46" w:rsidRDefault="00F37A46" w:rsidP="00F37A46">
            <w:pPr>
              <w:spacing w:after="0" w:line="240" w:lineRule="auto"/>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48</w:t>
            </w:r>
          </w:p>
        </w:tc>
        <w:tc>
          <w:tcPr>
            <w:tcW w:w="1559" w:type="dxa"/>
            <w:tcBorders>
              <w:top w:val="single" w:sz="4" w:space="0" w:color="auto"/>
              <w:left w:val="nil"/>
              <w:bottom w:val="single" w:sz="4" w:space="0" w:color="auto"/>
              <w:right w:val="nil"/>
            </w:tcBorders>
          </w:tcPr>
          <w:p w:rsidR="00F37A46" w:rsidRPr="00F37A46" w:rsidRDefault="00F37A46" w:rsidP="00F37A46">
            <w:pPr>
              <w:spacing w:after="0" w:line="240" w:lineRule="auto"/>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100</w:t>
            </w:r>
          </w:p>
        </w:tc>
      </w:tr>
    </w:tbl>
    <w:p w:rsidR="00F37A46" w:rsidRPr="00F37A46" w:rsidRDefault="00F37A46" w:rsidP="00BC2327">
      <w:pPr>
        <w:spacing w:after="0" w:line="240" w:lineRule="auto"/>
        <w:ind w:left="709"/>
        <w:jc w:val="both"/>
        <w:rPr>
          <w:rFonts w:ascii="Times New Roman" w:eastAsia="Calibri" w:hAnsi="Times New Roman" w:cs="Times New Roman"/>
          <w:sz w:val="18"/>
          <w:szCs w:val="18"/>
        </w:rPr>
      </w:pPr>
      <w:r w:rsidRPr="00F37A46">
        <w:rPr>
          <w:rFonts w:ascii="Times New Roman" w:eastAsia="Calibri" w:hAnsi="Times New Roman" w:cs="Times New Roman"/>
          <w:b/>
          <w:i/>
          <w:sz w:val="18"/>
          <w:szCs w:val="18"/>
          <w:lang w:val="id-ID"/>
        </w:rPr>
        <w:t>Sumber : Penyebaran kuesioner</w:t>
      </w:r>
    </w:p>
    <w:p w:rsidR="00F37A46" w:rsidRDefault="00F37A46" w:rsidP="00F37A46">
      <w:pPr>
        <w:spacing w:after="0" w:line="240" w:lineRule="auto"/>
        <w:ind w:left="709" w:firstLine="567"/>
        <w:jc w:val="both"/>
        <w:rPr>
          <w:rFonts w:ascii="Times New Roman" w:eastAsia="Calibri" w:hAnsi="Times New Roman" w:cs="Times New Roman"/>
          <w:sz w:val="24"/>
          <w:szCs w:val="24"/>
          <w:lang w:val="id-ID"/>
        </w:rPr>
        <w:sectPr w:rsidR="00F37A46" w:rsidSect="00F37A46">
          <w:type w:val="continuous"/>
          <w:pgSz w:w="12240" w:h="15840"/>
          <w:pgMar w:top="1440" w:right="1440" w:bottom="1440" w:left="1440" w:header="720" w:footer="720" w:gutter="0"/>
          <w:cols w:space="720"/>
          <w:docGrid w:linePitch="360"/>
        </w:sectPr>
      </w:pPr>
    </w:p>
    <w:p w:rsidR="00F37A46" w:rsidRDefault="00F37A46" w:rsidP="00F37A46">
      <w:pPr>
        <w:spacing w:after="0" w:line="240" w:lineRule="auto"/>
        <w:ind w:left="709" w:firstLine="567"/>
        <w:jc w:val="both"/>
        <w:rPr>
          <w:rFonts w:ascii="Times New Roman" w:eastAsia="Calibri" w:hAnsi="Times New Roman" w:cs="Times New Roman"/>
          <w:sz w:val="24"/>
          <w:szCs w:val="24"/>
        </w:rPr>
      </w:pPr>
      <w:r w:rsidRPr="00F37A46">
        <w:rPr>
          <w:rFonts w:ascii="Times New Roman" w:eastAsia="Calibri" w:hAnsi="Times New Roman" w:cs="Times New Roman"/>
          <w:sz w:val="24"/>
          <w:szCs w:val="24"/>
          <w:lang w:val="id-ID"/>
        </w:rPr>
        <w:lastRenderedPageBreak/>
        <w:tab/>
      </w:r>
      <w:r w:rsidRPr="00F37A46">
        <w:rPr>
          <w:rFonts w:ascii="Times New Roman" w:eastAsia="Calibri" w:hAnsi="Times New Roman" w:cs="Times New Roman"/>
          <w:sz w:val="24"/>
          <w:szCs w:val="24"/>
        </w:rPr>
        <w:t xml:space="preserve">Dari tabel 4.1dapat dilihat bahwa sebagian besar responden </w:t>
      </w:r>
      <w:r w:rsidRPr="00F37A46">
        <w:rPr>
          <w:rFonts w:ascii="Times New Roman" w:eastAsia="Calibri" w:hAnsi="Times New Roman" w:cs="Times New Roman"/>
          <w:sz w:val="24"/>
          <w:szCs w:val="24"/>
        </w:rPr>
        <w:lastRenderedPageBreak/>
        <w:t>bekerja yaitu sebanyak 30 orang (62</w:t>
      </w:r>
      <w:proofErr w:type="gramStart"/>
      <w:r w:rsidRPr="00F37A46">
        <w:rPr>
          <w:rFonts w:ascii="Times New Roman" w:eastAsia="Calibri" w:hAnsi="Times New Roman" w:cs="Times New Roman"/>
          <w:sz w:val="24"/>
          <w:szCs w:val="24"/>
        </w:rPr>
        <w:t>,5</w:t>
      </w:r>
      <w:proofErr w:type="gramEnd"/>
      <w:r w:rsidRPr="00F37A46">
        <w:rPr>
          <w:rFonts w:ascii="Times New Roman" w:eastAsia="Calibri" w:hAnsi="Times New Roman" w:cs="Times New Roman"/>
          <w:sz w:val="24"/>
          <w:szCs w:val="24"/>
        </w:rPr>
        <w:t>%).</w:t>
      </w:r>
    </w:p>
    <w:p w:rsidR="004F3907" w:rsidRPr="00F37A46" w:rsidRDefault="004F3907" w:rsidP="00F37A46">
      <w:pPr>
        <w:spacing w:after="0" w:line="240" w:lineRule="auto"/>
        <w:ind w:left="709" w:firstLine="567"/>
        <w:jc w:val="both"/>
        <w:rPr>
          <w:rFonts w:ascii="Times New Roman" w:eastAsia="Calibri" w:hAnsi="Times New Roman" w:cs="Times New Roman"/>
          <w:sz w:val="24"/>
          <w:szCs w:val="24"/>
        </w:rPr>
      </w:pPr>
    </w:p>
    <w:p w:rsidR="00F37A46" w:rsidRDefault="00F37A46" w:rsidP="00F37A46">
      <w:pPr>
        <w:numPr>
          <w:ilvl w:val="0"/>
          <w:numId w:val="18"/>
        </w:numPr>
        <w:tabs>
          <w:tab w:val="left" w:pos="567"/>
          <w:tab w:val="left" w:pos="851"/>
        </w:tabs>
        <w:spacing w:after="0" w:line="240" w:lineRule="auto"/>
        <w:ind w:hanging="1155"/>
        <w:contextualSpacing/>
        <w:jc w:val="both"/>
        <w:rPr>
          <w:rFonts w:ascii="Times New Roman" w:eastAsia="Calibri" w:hAnsi="Times New Roman" w:cs="Times New Roman"/>
          <w:b/>
          <w:sz w:val="24"/>
          <w:szCs w:val="24"/>
        </w:rPr>
        <w:sectPr w:rsidR="00F37A46" w:rsidSect="00F37A46">
          <w:type w:val="continuous"/>
          <w:pgSz w:w="12240" w:h="15840"/>
          <w:pgMar w:top="1440" w:right="1440" w:bottom="1440" w:left="1440" w:header="720" w:footer="720" w:gutter="0"/>
          <w:cols w:num="2" w:space="720"/>
          <w:docGrid w:linePitch="360"/>
        </w:sectPr>
      </w:pPr>
    </w:p>
    <w:p w:rsidR="00F37A46" w:rsidRPr="00F37A46" w:rsidRDefault="00F37A46" w:rsidP="00F37A46">
      <w:pPr>
        <w:numPr>
          <w:ilvl w:val="0"/>
          <w:numId w:val="18"/>
        </w:numPr>
        <w:tabs>
          <w:tab w:val="left" w:pos="567"/>
          <w:tab w:val="left" w:pos="851"/>
        </w:tabs>
        <w:spacing w:after="0" w:line="240" w:lineRule="auto"/>
        <w:ind w:hanging="1155"/>
        <w:contextualSpacing/>
        <w:jc w:val="both"/>
        <w:rPr>
          <w:rFonts w:ascii="Times New Roman" w:eastAsia="Calibri" w:hAnsi="Times New Roman" w:cs="Times New Roman"/>
          <w:b/>
          <w:sz w:val="24"/>
          <w:szCs w:val="24"/>
        </w:rPr>
      </w:pPr>
      <w:r w:rsidRPr="00F37A46">
        <w:rPr>
          <w:rFonts w:ascii="Times New Roman" w:eastAsia="Calibri" w:hAnsi="Times New Roman" w:cs="Times New Roman"/>
          <w:b/>
          <w:sz w:val="24"/>
          <w:szCs w:val="24"/>
        </w:rPr>
        <w:lastRenderedPageBreak/>
        <w:t>Frekuensi Pemberian ASI</w:t>
      </w:r>
    </w:p>
    <w:p w:rsidR="00F37A46" w:rsidRPr="00F37A46" w:rsidRDefault="00F37A46" w:rsidP="00F37A46">
      <w:pPr>
        <w:spacing w:after="0" w:line="240" w:lineRule="auto"/>
        <w:ind w:left="1985" w:hanging="1134"/>
        <w:jc w:val="both"/>
        <w:rPr>
          <w:rFonts w:ascii="Times New Roman" w:eastAsia="Calibri" w:hAnsi="Times New Roman" w:cs="Times New Roman"/>
          <w:b/>
        </w:rPr>
      </w:pPr>
      <w:r w:rsidRPr="00F37A46">
        <w:rPr>
          <w:rFonts w:ascii="Times New Roman" w:eastAsia="Calibri" w:hAnsi="Times New Roman" w:cs="Times New Roman"/>
          <w:b/>
        </w:rPr>
        <w:t>Tabel 4.1</w:t>
      </w:r>
      <w:r w:rsidRPr="00F37A46">
        <w:rPr>
          <w:rFonts w:ascii="Times New Roman" w:eastAsia="Calibri" w:hAnsi="Times New Roman" w:cs="Times New Roman"/>
          <w:b/>
        </w:rPr>
        <w:tab/>
        <w:t xml:space="preserve">Distribusi </w:t>
      </w:r>
      <w:r w:rsidRPr="00F37A46">
        <w:rPr>
          <w:rFonts w:ascii="Times New Roman" w:eastAsia="Calibri" w:hAnsi="Times New Roman" w:cs="Times New Roman"/>
          <w:b/>
          <w:lang w:val="id-ID"/>
        </w:rPr>
        <w:t>F</w:t>
      </w:r>
      <w:r w:rsidRPr="00F37A46">
        <w:rPr>
          <w:rFonts w:ascii="Times New Roman" w:eastAsia="Calibri" w:hAnsi="Times New Roman" w:cs="Times New Roman"/>
          <w:b/>
        </w:rPr>
        <w:t>rekuensi Pemberian ASI Responden di Desa Air Tiris Wilayah Kerja Puskesmas Kampar Tahun 2019</w:t>
      </w: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851"/>
        <w:gridCol w:w="1559"/>
      </w:tblGrid>
      <w:tr w:rsidR="00F37A46" w:rsidRPr="00F37A46" w:rsidTr="00F37A46">
        <w:tc>
          <w:tcPr>
            <w:tcW w:w="567" w:type="dxa"/>
            <w:tcBorders>
              <w:left w:val="nil"/>
              <w:bottom w:val="single" w:sz="4" w:space="0" w:color="auto"/>
              <w:right w:val="nil"/>
            </w:tcBorders>
          </w:tcPr>
          <w:p w:rsidR="00F37A46" w:rsidRPr="00F37A46" w:rsidRDefault="00F37A46" w:rsidP="00F37A46">
            <w:pPr>
              <w:spacing w:after="0" w:line="240" w:lineRule="auto"/>
              <w:jc w:val="center"/>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No</w:t>
            </w:r>
          </w:p>
        </w:tc>
        <w:tc>
          <w:tcPr>
            <w:tcW w:w="4536" w:type="dxa"/>
            <w:tcBorders>
              <w:left w:val="nil"/>
              <w:bottom w:val="single" w:sz="4" w:space="0" w:color="auto"/>
              <w:right w:val="nil"/>
            </w:tcBorders>
          </w:tcPr>
          <w:p w:rsidR="00F37A46" w:rsidRPr="00F37A46" w:rsidRDefault="00F37A46" w:rsidP="00F37A46">
            <w:pPr>
              <w:spacing w:after="0" w:line="240" w:lineRule="auto"/>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Frekuensi Pemberian ASI</w:t>
            </w:r>
          </w:p>
        </w:tc>
        <w:tc>
          <w:tcPr>
            <w:tcW w:w="851" w:type="dxa"/>
            <w:tcBorders>
              <w:left w:val="nil"/>
              <w:bottom w:val="single" w:sz="4" w:space="0" w:color="auto"/>
              <w:right w:val="nil"/>
            </w:tcBorders>
          </w:tcPr>
          <w:p w:rsidR="00F37A46" w:rsidRPr="00F37A46" w:rsidRDefault="00F37A46" w:rsidP="00F37A46">
            <w:pPr>
              <w:spacing w:after="0" w:line="240" w:lineRule="auto"/>
              <w:jc w:val="center"/>
              <w:rPr>
                <w:rFonts w:ascii="Times New Roman" w:eastAsia="Times New Roman" w:hAnsi="Times New Roman" w:cs="Times New Roman"/>
                <w:b/>
                <w:sz w:val="20"/>
                <w:szCs w:val="20"/>
                <w:lang w:val="id-ID"/>
              </w:rPr>
            </w:pPr>
            <w:r w:rsidRPr="00F37A46">
              <w:rPr>
                <w:rFonts w:ascii="Times New Roman" w:eastAsia="Times New Roman" w:hAnsi="Times New Roman" w:cs="Times New Roman"/>
                <w:b/>
                <w:sz w:val="20"/>
                <w:szCs w:val="20"/>
                <w:lang w:val="id-ID"/>
              </w:rPr>
              <w:t>N</w:t>
            </w:r>
          </w:p>
        </w:tc>
        <w:tc>
          <w:tcPr>
            <w:tcW w:w="1559" w:type="dxa"/>
            <w:tcBorders>
              <w:left w:val="nil"/>
              <w:bottom w:val="single" w:sz="4" w:space="0" w:color="auto"/>
              <w:right w:val="nil"/>
            </w:tcBorders>
          </w:tcPr>
          <w:p w:rsidR="00F37A46" w:rsidRPr="00F37A46" w:rsidRDefault="00F37A46" w:rsidP="00F37A46">
            <w:pPr>
              <w:spacing w:after="0" w:line="240" w:lineRule="auto"/>
              <w:jc w:val="center"/>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w:t>
            </w:r>
          </w:p>
        </w:tc>
      </w:tr>
      <w:tr w:rsidR="00F37A46" w:rsidRPr="00F37A46" w:rsidTr="00F37A46">
        <w:tc>
          <w:tcPr>
            <w:tcW w:w="567" w:type="dxa"/>
            <w:tcBorders>
              <w:top w:val="nil"/>
              <w:left w:val="nil"/>
              <w:bottom w:val="nil"/>
              <w:right w:val="nil"/>
            </w:tcBorders>
          </w:tcPr>
          <w:p w:rsidR="00F37A46" w:rsidRPr="00F37A46" w:rsidRDefault="00F37A46" w:rsidP="00F37A46">
            <w:pPr>
              <w:spacing w:after="0" w:line="240" w:lineRule="auto"/>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1</w:t>
            </w:r>
          </w:p>
        </w:tc>
        <w:tc>
          <w:tcPr>
            <w:tcW w:w="4536" w:type="dxa"/>
            <w:tcBorders>
              <w:top w:val="nil"/>
              <w:left w:val="nil"/>
              <w:bottom w:val="nil"/>
              <w:right w:val="nil"/>
            </w:tcBorders>
          </w:tcPr>
          <w:p w:rsidR="00F37A46" w:rsidRPr="00F37A46" w:rsidRDefault="00F37A46" w:rsidP="00F37A46">
            <w:pPr>
              <w:spacing w:after="0" w:line="240" w:lineRule="auto"/>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Cukup</w:t>
            </w:r>
          </w:p>
        </w:tc>
        <w:tc>
          <w:tcPr>
            <w:tcW w:w="851" w:type="dxa"/>
            <w:tcBorders>
              <w:top w:val="nil"/>
              <w:left w:val="nil"/>
              <w:bottom w:val="nil"/>
              <w:right w:val="nil"/>
            </w:tcBorders>
          </w:tcPr>
          <w:p w:rsidR="00F37A46" w:rsidRPr="00F37A46" w:rsidRDefault="00F37A46" w:rsidP="00F37A46">
            <w:pPr>
              <w:spacing w:after="0" w:line="240" w:lineRule="auto"/>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19</w:t>
            </w:r>
          </w:p>
        </w:tc>
        <w:tc>
          <w:tcPr>
            <w:tcW w:w="1559" w:type="dxa"/>
            <w:tcBorders>
              <w:top w:val="nil"/>
              <w:left w:val="nil"/>
              <w:bottom w:val="nil"/>
              <w:right w:val="nil"/>
            </w:tcBorders>
          </w:tcPr>
          <w:p w:rsidR="00F37A46" w:rsidRPr="00F37A46" w:rsidRDefault="00F37A46" w:rsidP="00F37A46">
            <w:pPr>
              <w:spacing w:after="0" w:line="240" w:lineRule="auto"/>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39,6</w:t>
            </w:r>
          </w:p>
        </w:tc>
      </w:tr>
      <w:tr w:rsidR="00F37A46" w:rsidRPr="00F37A46" w:rsidTr="00F37A46">
        <w:tc>
          <w:tcPr>
            <w:tcW w:w="567" w:type="dxa"/>
            <w:tcBorders>
              <w:top w:val="nil"/>
              <w:left w:val="nil"/>
              <w:bottom w:val="nil"/>
              <w:right w:val="nil"/>
            </w:tcBorders>
          </w:tcPr>
          <w:p w:rsidR="00F37A46" w:rsidRPr="00F37A46" w:rsidRDefault="00F37A46" w:rsidP="00F37A46">
            <w:pPr>
              <w:spacing w:after="0" w:line="240" w:lineRule="auto"/>
              <w:jc w:val="center"/>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2</w:t>
            </w:r>
          </w:p>
        </w:tc>
        <w:tc>
          <w:tcPr>
            <w:tcW w:w="4536" w:type="dxa"/>
            <w:tcBorders>
              <w:top w:val="nil"/>
              <w:left w:val="nil"/>
              <w:bottom w:val="nil"/>
              <w:right w:val="nil"/>
            </w:tcBorders>
          </w:tcPr>
          <w:p w:rsidR="00F37A46" w:rsidRPr="00F37A46" w:rsidRDefault="00F37A46" w:rsidP="00F37A46">
            <w:pPr>
              <w:spacing w:after="0" w:line="240" w:lineRule="auto"/>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Kurang</w:t>
            </w:r>
          </w:p>
        </w:tc>
        <w:tc>
          <w:tcPr>
            <w:tcW w:w="851" w:type="dxa"/>
            <w:tcBorders>
              <w:top w:val="nil"/>
              <w:left w:val="nil"/>
              <w:bottom w:val="nil"/>
              <w:right w:val="nil"/>
            </w:tcBorders>
          </w:tcPr>
          <w:p w:rsidR="00F37A46" w:rsidRPr="00F37A46" w:rsidRDefault="00F37A46" w:rsidP="00F37A46">
            <w:pPr>
              <w:spacing w:after="0" w:line="240" w:lineRule="auto"/>
              <w:jc w:val="center"/>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29</w:t>
            </w:r>
          </w:p>
        </w:tc>
        <w:tc>
          <w:tcPr>
            <w:tcW w:w="1559" w:type="dxa"/>
            <w:tcBorders>
              <w:top w:val="nil"/>
              <w:left w:val="nil"/>
              <w:bottom w:val="nil"/>
              <w:right w:val="nil"/>
            </w:tcBorders>
          </w:tcPr>
          <w:p w:rsidR="00F37A46" w:rsidRPr="00F37A46" w:rsidRDefault="00F37A46" w:rsidP="00F37A46">
            <w:pPr>
              <w:spacing w:after="0" w:line="240" w:lineRule="auto"/>
              <w:jc w:val="center"/>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60,4</w:t>
            </w:r>
          </w:p>
        </w:tc>
      </w:tr>
      <w:tr w:rsidR="00F37A46" w:rsidRPr="00F37A46" w:rsidTr="00F37A46">
        <w:tc>
          <w:tcPr>
            <w:tcW w:w="567" w:type="dxa"/>
            <w:tcBorders>
              <w:top w:val="single" w:sz="4" w:space="0" w:color="auto"/>
              <w:left w:val="nil"/>
              <w:bottom w:val="single" w:sz="4" w:space="0" w:color="auto"/>
              <w:right w:val="nil"/>
            </w:tcBorders>
          </w:tcPr>
          <w:p w:rsidR="00F37A46" w:rsidRPr="00F37A46" w:rsidRDefault="00F37A46" w:rsidP="00F37A46">
            <w:pPr>
              <w:spacing w:after="0" w:line="240" w:lineRule="auto"/>
              <w:jc w:val="center"/>
              <w:rPr>
                <w:rFonts w:ascii="Times New Roman" w:eastAsia="Times New Roman" w:hAnsi="Times New Roman" w:cs="Times New Roman"/>
                <w:sz w:val="20"/>
                <w:szCs w:val="20"/>
              </w:rPr>
            </w:pPr>
          </w:p>
        </w:tc>
        <w:tc>
          <w:tcPr>
            <w:tcW w:w="4536" w:type="dxa"/>
            <w:tcBorders>
              <w:top w:val="single" w:sz="4" w:space="0" w:color="auto"/>
              <w:left w:val="nil"/>
              <w:bottom w:val="single" w:sz="4" w:space="0" w:color="auto"/>
              <w:right w:val="nil"/>
            </w:tcBorders>
          </w:tcPr>
          <w:p w:rsidR="00F37A46" w:rsidRPr="00F37A46" w:rsidRDefault="00F37A46" w:rsidP="00F37A46">
            <w:pPr>
              <w:spacing w:after="0" w:line="240" w:lineRule="auto"/>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Total</w:t>
            </w:r>
          </w:p>
        </w:tc>
        <w:tc>
          <w:tcPr>
            <w:tcW w:w="851" w:type="dxa"/>
            <w:tcBorders>
              <w:top w:val="single" w:sz="4" w:space="0" w:color="auto"/>
              <w:left w:val="nil"/>
              <w:bottom w:val="single" w:sz="4" w:space="0" w:color="auto"/>
              <w:right w:val="nil"/>
            </w:tcBorders>
          </w:tcPr>
          <w:p w:rsidR="00F37A46" w:rsidRPr="00F37A46" w:rsidRDefault="00F37A46" w:rsidP="00F37A46">
            <w:pPr>
              <w:spacing w:after="0" w:line="240" w:lineRule="auto"/>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48</w:t>
            </w:r>
          </w:p>
        </w:tc>
        <w:tc>
          <w:tcPr>
            <w:tcW w:w="1559" w:type="dxa"/>
            <w:tcBorders>
              <w:top w:val="single" w:sz="4" w:space="0" w:color="auto"/>
              <w:left w:val="nil"/>
              <w:bottom w:val="single" w:sz="4" w:space="0" w:color="auto"/>
              <w:right w:val="nil"/>
            </w:tcBorders>
          </w:tcPr>
          <w:p w:rsidR="00F37A46" w:rsidRPr="00F37A46" w:rsidRDefault="00F37A46" w:rsidP="00F37A46">
            <w:pPr>
              <w:spacing w:after="0" w:line="240" w:lineRule="auto"/>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100</w:t>
            </w:r>
          </w:p>
        </w:tc>
      </w:tr>
    </w:tbl>
    <w:p w:rsidR="00F37A46" w:rsidRPr="00F37A46" w:rsidRDefault="00F37A46" w:rsidP="00BC2327">
      <w:pPr>
        <w:spacing w:after="0" w:line="240" w:lineRule="auto"/>
        <w:ind w:left="709"/>
        <w:jc w:val="both"/>
        <w:rPr>
          <w:rFonts w:ascii="Times New Roman" w:eastAsia="Calibri" w:hAnsi="Times New Roman" w:cs="Times New Roman"/>
          <w:sz w:val="18"/>
          <w:szCs w:val="18"/>
        </w:rPr>
      </w:pPr>
      <w:r w:rsidRPr="00F37A46">
        <w:rPr>
          <w:rFonts w:ascii="Times New Roman" w:eastAsia="Calibri" w:hAnsi="Times New Roman" w:cs="Times New Roman"/>
          <w:b/>
          <w:i/>
          <w:sz w:val="18"/>
          <w:szCs w:val="18"/>
          <w:lang w:val="id-ID"/>
        </w:rPr>
        <w:t>Sumber : Penyebaran kuesioner</w:t>
      </w:r>
    </w:p>
    <w:p w:rsidR="00F37A46" w:rsidRDefault="00F37A46" w:rsidP="00F37A46">
      <w:pPr>
        <w:spacing w:after="0" w:line="240" w:lineRule="auto"/>
        <w:ind w:left="709" w:firstLine="567"/>
        <w:jc w:val="both"/>
        <w:rPr>
          <w:rFonts w:ascii="Times New Roman" w:eastAsia="Calibri" w:hAnsi="Times New Roman" w:cs="Times New Roman"/>
          <w:sz w:val="24"/>
          <w:szCs w:val="24"/>
          <w:lang w:val="id-ID"/>
        </w:rPr>
        <w:sectPr w:rsidR="00F37A46" w:rsidSect="00F37A46">
          <w:type w:val="continuous"/>
          <w:pgSz w:w="12240" w:h="15840"/>
          <w:pgMar w:top="1440" w:right="1440" w:bottom="1440" w:left="1440" w:header="720" w:footer="720" w:gutter="0"/>
          <w:cols w:space="720"/>
          <w:docGrid w:linePitch="360"/>
        </w:sectPr>
      </w:pPr>
    </w:p>
    <w:p w:rsidR="00F37A46" w:rsidRDefault="00F37A46" w:rsidP="00F37A46">
      <w:pPr>
        <w:spacing w:after="0" w:line="240" w:lineRule="auto"/>
        <w:ind w:left="709" w:firstLine="567"/>
        <w:jc w:val="both"/>
        <w:rPr>
          <w:rFonts w:ascii="Times New Roman" w:eastAsia="Calibri" w:hAnsi="Times New Roman" w:cs="Times New Roman"/>
          <w:sz w:val="24"/>
          <w:szCs w:val="24"/>
        </w:rPr>
      </w:pPr>
      <w:r w:rsidRPr="00F37A46">
        <w:rPr>
          <w:rFonts w:ascii="Times New Roman" w:eastAsia="Calibri" w:hAnsi="Times New Roman" w:cs="Times New Roman"/>
          <w:sz w:val="24"/>
          <w:szCs w:val="24"/>
          <w:lang w:val="id-ID"/>
        </w:rPr>
        <w:lastRenderedPageBreak/>
        <w:tab/>
      </w:r>
      <w:r w:rsidRPr="00F37A46">
        <w:rPr>
          <w:rFonts w:ascii="Times New Roman" w:eastAsia="Calibri" w:hAnsi="Times New Roman" w:cs="Times New Roman"/>
          <w:sz w:val="24"/>
          <w:szCs w:val="24"/>
        </w:rPr>
        <w:t xml:space="preserve">Dari tabel 4.1dapat dilihat bahwa sebagian besar responden </w:t>
      </w:r>
      <w:r w:rsidRPr="00F37A46">
        <w:rPr>
          <w:rFonts w:ascii="Times New Roman" w:eastAsia="Calibri" w:hAnsi="Times New Roman" w:cs="Times New Roman"/>
          <w:sz w:val="24"/>
          <w:szCs w:val="24"/>
        </w:rPr>
        <w:lastRenderedPageBreak/>
        <w:t>kurang memberikan ASI pada bayi yaitu sebanyak 29 orang (60</w:t>
      </w:r>
      <w:proofErr w:type="gramStart"/>
      <w:r w:rsidRPr="00F37A46">
        <w:rPr>
          <w:rFonts w:ascii="Times New Roman" w:eastAsia="Calibri" w:hAnsi="Times New Roman" w:cs="Times New Roman"/>
          <w:sz w:val="24"/>
          <w:szCs w:val="24"/>
        </w:rPr>
        <w:t>,4</w:t>
      </w:r>
      <w:proofErr w:type="gramEnd"/>
      <w:r w:rsidRPr="00F37A46">
        <w:rPr>
          <w:rFonts w:ascii="Times New Roman" w:eastAsia="Calibri" w:hAnsi="Times New Roman" w:cs="Times New Roman"/>
          <w:sz w:val="24"/>
          <w:szCs w:val="24"/>
        </w:rPr>
        <w:t>%).</w:t>
      </w:r>
    </w:p>
    <w:p w:rsidR="004F3907" w:rsidRPr="00F37A46" w:rsidRDefault="004F3907" w:rsidP="00F37A46">
      <w:pPr>
        <w:spacing w:after="0" w:line="240" w:lineRule="auto"/>
        <w:ind w:left="709" w:firstLine="567"/>
        <w:jc w:val="both"/>
        <w:rPr>
          <w:rFonts w:ascii="Times New Roman" w:eastAsia="Calibri" w:hAnsi="Times New Roman" w:cs="Times New Roman"/>
          <w:sz w:val="24"/>
          <w:szCs w:val="24"/>
        </w:rPr>
      </w:pPr>
    </w:p>
    <w:p w:rsidR="00F37A46" w:rsidRDefault="00F37A46" w:rsidP="00F37A46">
      <w:pPr>
        <w:numPr>
          <w:ilvl w:val="0"/>
          <w:numId w:val="18"/>
        </w:numPr>
        <w:tabs>
          <w:tab w:val="left" w:pos="567"/>
          <w:tab w:val="left" w:pos="851"/>
        </w:tabs>
        <w:spacing w:after="0" w:line="240" w:lineRule="auto"/>
        <w:ind w:hanging="1155"/>
        <w:contextualSpacing/>
        <w:jc w:val="both"/>
        <w:rPr>
          <w:rFonts w:ascii="Times New Roman" w:eastAsia="Calibri" w:hAnsi="Times New Roman" w:cs="Times New Roman"/>
          <w:b/>
          <w:sz w:val="24"/>
          <w:szCs w:val="24"/>
        </w:rPr>
        <w:sectPr w:rsidR="00F37A46" w:rsidSect="00F37A46">
          <w:type w:val="continuous"/>
          <w:pgSz w:w="12240" w:h="15840"/>
          <w:pgMar w:top="1440" w:right="1440" w:bottom="1440" w:left="1440" w:header="720" w:footer="720" w:gutter="0"/>
          <w:cols w:num="2" w:space="720"/>
          <w:docGrid w:linePitch="360"/>
        </w:sectPr>
      </w:pPr>
    </w:p>
    <w:p w:rsidR="00F37A46" w:rsidRPr="00F37A46" w:rsidRDefault="00F37A46" w:rsidP="00F37A46">
      <w:pPr>
        <w:numPr>
          <w:ilvl w:val="0"/>
          <w:numId w:val="18"/>
        </w:numPr>
        <w:tabs>
          <w:tab w:val="left" w:pos="567"/>
          <w:tab w:val="left" w:pos="851"/>
        </w:tabs>
        <w:spacing w:after="0" w:line="240" w:lineRule="auto"/>
        <w:ind w:hanging="1155"/>
        <w:contextualSpacing/>
        <w:jc w:val="both"/>
        <w:rPr>
          <w:rFonts w:ascii="Times New Roman" w:eastAsia="Calibri" w:hAnsi="Times New Roman" w:cs="Times New Roman"/>
          <w:b/>
          <w:sz w:val="24"/>
          <w:szCs w:val="24"/>
        </w:rPr>
      </w:pPr>
      <w:r w:rsidRPr="00F37A46">
        <w:rPr>
          <w:rFonts w:ascii="Times New Roman" w:eastAsia="Calibri" w:hAnsi="Times New Roman" w:cs="Times New Roman"/>
          <w:b/>
          <w:sz w:val="24"/>
          <w:szCs w:val="24"/>
        </w:rPr>
        <w:lastRenderedPageBreak/>
        <w:t>Peningkatan Berat Badan</w:t>
      </w:r>
    </w:p>
    <w:p w:rsidR="00F37A46" w:rsidRPr="00F37A46" w:rsidRDefault="00F37A46" w:rsidP="00F37A46">
      <w:pPr>
        <w:spacing w:after="0" w:line="240" w:lineRule="auto"/>
        <w:ind w:left="1985" w:hanging="1134"/>
        <w:jc w:val="both"/>
        <w:rPr>
          <w:rFonts w:ascii="Times New Roman" w:eastAsia="Calibri" w:hAnsi="Times New Roman" w:cs="Times New Roman"/>
          <w:b/>
        </w:rPr>
      </w:pPr>
      <w:r w:rsidRPr="00F37A46">
        <w:rPr>
          <w:rFonts w:ascii="Times New Roman" w:eastAsia="Calibri" w:hAnsi="Times New Roman" w:cs="Times New Roman"/>
          <w:b/>
        </w:rPr>
        <w:t>Tabel 4.1</w:t>
      </w:r>
      <w:r w:rsidRPr="00F37A46">
        <w:rPr>
          <w:rFonts w:ascii="Times New Roman" w:eastAsia="Calibri" w:hAnsi="Times New Roman" w:cs="Times New Roman"/>
          <w:b/>
        </w:rPr>
        <w:tab/>
        <w:t xml:space="preserve">Distribusi </w:t>
      </w:r>
      <w:r w:rsidRPr="00F37A46">
        <w:rPr>
          <w:rFonts w:ascii="Times New Roman" w:eastAsia="Calibri" w:hAnsi="Times New Roman" w:cs="Times New Roman"/>
          <w:b/>
          <w:lang w:val="id-ID"/>
        </w:rPr>
        <w:t>F</w:t>
      </w:r>
      <w:r w:rsidRPr="00F37A46">
        <w:rPr>
          <w:rFonts w:ascii="Times New Roman" w:eastAsia="Calibri" w:hAnsi="Times New Roman" w:cs="Times New Roman"/>
          <w:b/>
        </w:rPr>
        <w:t>rekuensi Peningkatan Berat Badan Responden di Desa Air Tiris Wilayah Kerja Puskesmas Kampar Tahun 2019</w:t>
      </w: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851"/>
        <w:gridCol w:w="1559"/>
      </w:tblGrid>
      <w:tr w:rsidR="00F37A46" w:rsidRPr="00F37A46" w:rsidTr="00F37A46">
        <w:tc>
          <w:tcPr>
            <w:tcW w:w="567" w:type="dxa"/>
            <w:tcBorders>
              <w:left w:val="nil"/>
              <w:bottom w:val="single" w:sz="4" w:space="0" w:color="auto"/>
              <w:right w:val="nil"/>
            </w:tcBorders>
          </w:tcPr>
          <w:p w:rsidR="00F37A46" w:rsidRPr="00F37A46" w:rsidRDefault="00F37A46" w:rsidP="00F37A46">
            <w:pPr>
              <w:spacing w:after="0" w:line="240" w:lineRule="auto"/>
              <w:jc w:val="center"/>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No</w:t>
            </w:r>
          </w:p>
        </w:tc>
        <w:tc>
          <w:tcPr>
            <w:tcW w:w="4536" w:type="dxa"/>
            <w:tcBorders>
              <w:left w:val="nil"/>
              <w:bottom w:val="single" w:sz="4" w:space="0" w:color="auto"/>
              <w:right w:val="nil"/>
            </w:tcBorders>
          </w:tcPr>
          <w:p w:rsidR="00F37A46" w:rsidRPr="00F37A46" w:rsidRDefault="00F37A46" w:rsidP="00F37A46">
            <w:pPr>
              <w:spacing w:after="0" w:line="240" w:lineRule="auto"/>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Peningkatan berat Badan</w:t>
            </w:r>
          </w:p>
        </w:tc>
        <w:tc>
          <w:tcPr>
            <w:tcW w:w="851" w:type="dxa"/>
            <w:tcBorders>
              <w:left w:val="nil"/>
              <w:bottom w:val="single" w:sz="4" w:space="0" w:color="auto"/>
              <w:right w:val="nil"/>
            </w:tcBorders>
          </w:tcPr>
          <w:p w:rsidR="00F37A46" w:rsidRPr="00F37A46" w:rsidRDefault="00F37A46" w:rsidP="00F37A46">
            <w:pPr>
              <w:spacing w:after="0" w:line="240" w:lineRule="auto"/>
              <w:jc w:val="center"/>
              <w:rPr>
                <w:rFonts w:ascii="Times New Roman" w:eastAsia="Times New Roman" w:hAnsi="Times New Roman" w:cs="Times New Roman"/>
                <w:b/>
                <w:sz w:val="20"/>
                <w:szCs w:val="20"/>
                <w:lang w:val="id-ID"/>
              </w:rPr>
            </w:pPr>
            <w:r w:rsidRPr="00F37A46">
              <w:rPr>
                <w:rFonts w:ascii="Times New Roman" w:eastAsia="Times New Roman" w:hAnsi="Times New Roman" w:cs="Times New Roman"/>
                <w:b/>
                <w:sz w:val="20"/>
                <w:szCs w:val="20"/>
                <w:lang w:val="id-ID"/>
              </w:rPr>
              <w:t>N</w:t>
            </w:r>
          </w:p>
        </w:tc>
        <w:tc>
          <w:tcPr>
            <w:tcW w:w="1559" w:type="dxa"/>
            <w:tcBorders>
              <w:left w:val="nil"/>
              <w:bottom w:val="single" w:sz="4" w:space="0" w:color="auto"/>
              <w:right w:val="nil"/>
            </w:tcBorders>
          </w:tcPr>
          <w:p w:rsidR="00F37A46" w:rsidRPr="00F37A46" w:rsidRDefault="00F37A46" w:rsidP="00F37A46">
            <w:pPr>
              <w:spacing w:after="0" w:line="240" w:lineRule="auto"/>
              <w:jc w:val="center"/>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w:t>
            </w:r>
          </w:p>
        </w:tc>
      </w:tr>
      <w:tr w:rsidR="00F37A46" w:rsidRPr="00F37A46" w:rsidTr="00F37A46">
        <w:tc>
          <w:tcPr>
            <w:tcW w:w="567" w:type="dxa"/>
            <w:tcBorders>
              <w:top w:val="nil"/>
              <w:left w:val="nil"/>
              <w:bottom w:val="nil"/>
              <w:right w:val="nil"/>
            </w:tcBorders>
          </w:tcPr>
          <w:p w:rsidR="00F37A46" w:rsidRPr="00F37A46" w:rsidRDefault="00F37A46" w:rsidP="00F37A46">
            <w:pPr>
              <w:spacing w:after="0" w:line="240" w:lineRule="auto"/>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1</w:t>
            </w:r>
          </w:p>
        </w:tc>
        <w:tc>
          <w:tcPr>
            <w:tcW w:w="4536" w:type="dxa"/>
            <w:tcBorders>
              <w:top w:val="nil"/>
              <w:left w:val="nil"/>
              <w:bottom w:val="nil"/>
              <w:right w:val="nil"/>
            </w:tcBorders>
          </w:tcPr>
          <w:p w:rsidR="00F37A46" w:rsidRPr="00F37A46" w:rsidRDefault="00F37A46" w:rsidP="00F37A46">
            <w:pPr>
              <w:spacing w:after="0" w:line="240" w:lineRule="auto"/>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Meningkat</w:t>
            </w:r>
          </w:p>
        </w:tc>
        <w:tc>
          <w:tcPr>
            <w:tcW w:w="851" w:type="dxa"/>
            <w:tcBorders>
              <w:top w:val="nil"/>
              <w:left w:val="nil"/>
              <w:bottom w:val="nil"/>
              <w:right w:val="nil"/>
            </w:tcBorders>
          </w:tcPr>
          <w:p w:rsidR="00F37A46" w:rsidRPr="00F37A46" w:rsidRDefault="00F37A46" w:rsidP="00F37A46">
            <w:pPr>
              <w:spacing w:after="0" w:line="240" w:lineRule="auto"/>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23</w:t>
            </w:r>
          </w:p>
        </w:tc>
        <w:tc>
          <w:tcPr>
            <w:tcW w:w="1559" w:type="dxa"/>
            <w:tcBorders>
              <w:top w:val="nil"/>
              <w:left w:val="nil"/>
              <w:bottom w:val="nil"/>
              <w:right w:val="nil"/>
            </w:tcBorders>
          </w:tcPr>
          <w:p w:rsidR="00F37A46" w:rsidRPr="00F37A46" w:rsidRDefault="00F37A46" w:rsidP="00F37A46">
            <w:pPr>
              <w:spacing w:after="0" w:line="240" w:lineRule="auto"/>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47,9</w:t>
            </w:r>
          </w:p>
        </w:tc>
      </w:tr>
      <w:tr w:rsidR="00F37A46" w:rsidRPr="00F37A46" w:rsidTr="00F37A46">
        <w:tc>
          <w:tcPr>
            <w:tcW w:w="567" w:type="dxa"/>
            <w:tcBorders>
              <w:top w:val="nil"/>
              <w:left w:val="nil"/>
              <w:bottom w:val="nil"/>
              <w:right w:val="nil"/>
            </w:tcBorders>
          </w:tcPr>
          <w:p w:rsidR="00F37A46" w:rsidRPr="00F37A46" w:rsidRDefault="00F37A46" w:rsidP="00F37A46">
            <w:pPr>
              <w:spacing w:after="0" w:line="240" w:lineRule="auto"/>
              <w:jc w:val="center"/>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2</w:t>
            </w:r>
          </w:p>
        </w:tc>
        <w:tc>
          <w:tcPr>
            <w:tcW w:w="4536" w:type="dxa"/>
            <w:tcBorders>
              <w:top w:val="nil"/>
              <w:left w:val="nil"/>
              <w:bottom w:val="nil"/>
              <w:right w:val="nil"/>
            </w:tcBorders>
          </w:tcPr>
          <w:p w:rsidR="00F37A46" w:rsidRPr="00F37A46" w:rsidRDefault="00F37A46" w:rsidP="00F37A46">
            <w:pPr>
              <w:spacing w:after="0" w:line="240" w:lineRule="auto"/>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Tidak meningkat</w:t>
            </w:r>
          </w:p>
        </w:tc>
        <w:tc>
          <w:tcPr>
            <w:tcW w:w="851" w:type="dxa"/>
            <w:tcBorders>
              <w:top w:val="nil"/>
              <w:left w:val="nil"/>
              <w:bottom w:val="nil"/>
              <w:right w:val="nil"/>
            </w:tcBorders>
          </w:tcPr>
          <w:p w:rsidR="00F37A46" w:rsidRPr="00F37A46" w:rsidRDefault="00F37A46" w:rsidP="00F37A46">
            <w:pPr>
              <w:spacing w:after="0" w:line="240" w:lineRule="auto"/>
              <w:jc w:val="center"/>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25</w:t>
            </w:r>
          </w:p>
        </w:tc>
        <w:tc>
          <w:tcPr>
            <w:tcW w:w="1559" w:type="dxa"/>
            <w:tcBorders>
              <w:top w:val="nil"/>
              <w:left w:val="nil"/>
              <w:bottom w:val="nil"/>
              <w:right w:val="nil"/>
            </w:tcBorders>
          </w:tcPr>
          <w:p w:rsidR="00F37A46" w:rsidRPr="00F37A46" w:rsidRDefault="00F37A46" w:rsidP="00F37A46">
            <w:pPr>
              <w:spacing w:after="0" w:line="240" w:lineRule="auto"/>
              <w:jc w:val="center"/>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52,1</w:t>
            </w:r>
          </w:p>
        </w:tc>
      </w:tr>
      <w:tr w:rsidR="00F37A46" w:rsidRPr="00F37A46" w:rsidTr="00F37A46">
        <w:tc>
          <w:tcPr>
            <w:tcW w:w="567" w:type="dxa"/>
            <w:tcBorders>
              <w:top w:val="single" w:sz="4" w:space="0" w:color="auto"/>
              <w:left w:val="nil"/>
              <w:bottom w:val="single" w:sz="4" w:space="0" w:color="auto"/>
              <w:right w:val="nil"/>
            </w:tcBorders>
          </w:tcPr>
          <w:p w:rsidR="00F37A46" w:rsidRPr="00F37A46" w:rsidRDefault="00F37A46" w:rsidP="00F37A46">
            <w:pPr>
              <w:spacing w:after="0" w:line="240" w:lineRule="auto"/>
              <w:jc w:val="center"/>
              <w:rPr>
                <w:rFonts w:ascii="Times New Roman" w:eastAsia="Times New Roman" w:hAnsi="Times New Roman" w:cs="Times New Roman"/>
                <w:sz w:val="20"/>
                <w:szCs w:val="20"/>
              </w:rPr>
            </w:pPr>
          </w:p>
        </w:tc>
        <w:tc>
          <w:tcPr>
            <w:tcW w:w="4536" w:type="dxa"/>
            <w:tcBorders>
              <w:top w:val="single" w:sz="4" w:space="0" w:color="auto"/>
              <w:left w:val="nil"/>
              <w:bottom w:val="single" w:sz="4" w:space="0" w:color="auto"/>
              <w:right w:val="nil"/>
            </w:tcBorders>
          </w:tcPr>
          <w:p w:rsidR="00F37A46" w:rsidRPr="00F37A46" w:rsidRDefault="00F37A46" w:rsidP="00F37A46">
            <w:pPr>
              <w:spacing w:after="0" w:line="240" w:lineRule="auto"/>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Total</w:t>
            </w:r>
          </w:p>
        </w:tc>
        <w:tc>
          <w:tcPr>
            <w:tcW w:w="851" w:type="dxa"/>
            <w:tcBorders>
              <w:top w:val="single" w:sz="4" w:space="0" w:color="auto"/>
              <w:left w:val="nil"/>
              <w:bottom w:val="single" w:sz="4" w:space="0" w:color="auto"/>
              <w:right w:val="nil"/>
            </w:tcBorders>
          </w:tcPr>
          <w:p w:rsidR="00F37A46" w:rsidRPr="00F37A46" w:rsidRDefault="00F37A46" w:rsidP="00F37A46">
            <w:pPr>
              <w:spacing w:after="0" w:line="240" w:lineRule="auto"/>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48</w:t>
            </w:r>
          </w:p>
        </w:tc>
        <w:tc>
          <w:tcPr>
            <w:tcW w:w="1559" w:type="dxa"/>
            <w:tcBorders>
              <w:top w:val="single" w:sz="4" w:space="0" w:color="auto"/>
              <w:left w:val="nil"/>
              <w:bottom w:val="single" w:sz="4" w:space="0" w:color="auto"/>
              <w:right w:val="nil"/>
            </w:tcBorders>
          </w:tcPr>
          <w:p w:rsidR="00F37A46" w:rsidRPr="00F37A46" w:rsidRDefault="00F37A46" w:rsidP="00F37A46">
            <w:pPr>
              <w:spacing w:after="0" w:line="240" w:lineRule="auto"/>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100</w:t>
            </w:r>
          </w:p>
        </w:tc>
      </w:tr>
    </w:tbl>
    <w:p w:rsidR="00F37A46" w:rsidRDefault="00F37A46" w:rsidP="00F37A46">
      <w:pPr>
        <w:spacing w:after="0" w:line="240" w:lineRule="auto"/>
        <w:jc w:val="both"/>
        <w:rPr>
          <w:rFonts w:ascii="Times New Roman" w:eastAsia="Calibri" w:hAnsi="Times New Roman" w:cs="Times New Roman"/>
          <w:b/>
          <w:i/>
          <w:sz w:val="24"/>
          <w:szCs w:val="24"/>
          <w:lang w:val="id-ID"/>
        </w:rPr>
        <w:sectPr w:rsidR="00F37A46" w:rsidSect="00F37A46">
          <w:type w:val="continuous"/>
          <w:pgSz w:w="12240" w:h="15840"/>
          <w:pgMar w:top="1440" w:right="1440" w:bottom="1440" w:left="1440" w:header="720" w:footer="720" w:gutter="0"/>
          <w:cols w:space="720"/>
          <w:docGrid w:linePitch="360"/>
        </w:sectPr>
      </w:pPr>
    </w:p>
    <w:p w:rsidR="00F37A46" w:rsidRPr="00F37A46" w:rsidRDefault="00F37A46" w:rsidP="00BC2327">
      <w:pPr>
        <w:spacing w:after="0" w:line="240" w:lineRule="auto"/>
        <w:ind w:left="709"/>
        <w:jc w:val="both"/>
        <w:rPr>
          <w:rFonts w:ascii="Times New Roman" w:eastAsia="Calibri" w:hAnsi="Times New Roman" w:cs="Times New Roman"/>
          <w:sz w:val="18"/>
          <w:szCs w:val="18"/>
        </w:rPr>
      </w:pPr>
      <w:r w:rsidRPr="00F37A46">
        <w:rPr>
          <w:rFonts w:ascii="Times New Roman" w:eastAsia="Calibri" w:hAnsi="Times New Roman" w:cs="Times New Roman"/>
          <w:b/>
          <w:i/>
          <w:sz w:val="18"/>
          <w:szCs w:val="18"/>
          <w:lang w:val="id-ID"/>
        </w:rPr>
        <w:lastRenderedPageBreak/>
        <w:t>Sumber : Penyebaran kuesioner</w:t>
      </w:r>
    </w:p>
    <w:p w:rsidR="006A3A91" w:rsidRDefault="00F37A46" w:rsidP="00F37A46">
      <w:pPr>
        <w:spacing w:after="0" w:line="240" w:lineRule="auto"/>
        <w:ind w:left="709" w:firstLine="567"/>
        <w:jc w:val="both"/>
        <w:rPr>
          <w:rFonts w:ascii="Times New Roman" w:eastAsia="Calibri" w:hAnsi="Times New Roman" w:cs="Times New Roman"/>
          <w:sz w:val="24"/>
          <w:szCs w:val="24"/>
          <w:lang w:val="id-ID"/>
        </w:rPr>
      </w:pPr>
      <w:r w:rsidRPr="00F37A46">
        <w:rPr>
          <w:rFonts w:ascii="Times New Roman" w:eastAsia="Calibri" w:hAnsi="Times New Roman" w:cs="Times New Roman"/>
          <w:sz w:val="24"/>
          <w:szCs w:val="24"/>
          <w:lang w:val="id-ID"/>
        </w:rPr>
        <w:tab/>
      </w:r>
    </w:p>
    <w:p w:rsidR="00F37A46" w:rsidRDefault="00F37A46" w:rsidP="00F37A46">
      <w:pPr>
        <w:spacing w:after="0" w:line="240" w:lineRule="auto"/>
        <w:ind w:left="709" w:firstLine="567"/>
        <w:jc w:val="both"/>
        <w:rPr>
          <w:rFonts w:ascii="Times New Roman" w:eastAsia="Calibri" w:hAnsi="Times New Roman" w:cs="Times New Roman"/>
          <w:sz w:val="24"/>
          <w:szCs w:val="24"/>
          <w:lang w:val="id-ID"/>
        </w:rPr>
      </w:pPr>
      <w:r w:rsidRPr="00F37A46">
        <w:rPr>
          <w:rFonts w:ascii="Times New Roman" w:eastAsia="Calibri" w:hAnsi="Times New Roman" w:cs="Times New Roman"/>
          <w:sz w:val="24"/>
          <w:szCs w:val="24"/>
        </w:rPr>
        <w:t>Dari tabel 4.1dapat dilihat bahwa sebagian besar bayi responden tidak meningkat berat badannya yaitu sebanyak 25 orang (52</w:t>
      </w:r>
      <w:proofErr w:type="gramStart"/>
      <w:r w:rsidRPr="00F37A46">
        <w:rPr>
          <w:rFonts w:ascii="Times New Roman" w:eastAsia="Calibri" w:hAnsi="Times New Roman" w:cs="Times New Roman"/>
          <w:sz w:val="24"/>
          <w:szCs w:val="24"/>
        </w:rPr>
        <w:t>,1</w:t>
      </w:r>
      <w:proofErr w:type="gramEnd"/>
      <w:r w:rsidRPr="00F37A46">
        <w:rPr>
          <w:rFonts w:ascii="Times New Roman" w:eastAsia="Calibri" w:hAnsi="Times New Roman" w:cs="Times New Roman"/>
          <w:sz w:val="24"/>
          <w:szCs w:val="24"/>
        </w:rPr>
        <w:t>%)</w:t>
      </w:r>
    </w:p>
    <w:p w:rsidR="006A3A91" w:rsidRDefault="006A3A91" w:rsidP="00F37A46">
      <w:pPr>
        <w:spacing w:after="0" w:line="240" w:lineRule="auto"/>
        <w:ind w:left="709" w:firstLine="567"/>
        <w:jc w:val="both"/>
        <w:rPr>
          <w:rFonts w:ascii="Times New Roman" w:eastAsia="Calibri" w:hAnsi="Times New Roman" w:cs="Times New Roman"/>
          <w:sz w:val="24"/>
          <w:szCs w:val="24"/>
          <w:lang w:val="id-ID"/>
        </w:rPr>
      </w:pPr>
    </w:p>
    <w:p w:rsidR="006A3A91" w:rsidRDefault="006A3A91" w:rsidP="00F37A46">
      <w:pPr>
        <w:spacing w:after="0" w:line="240" w:lineRule="auto"/>
        <w:ind w:left="709" w:firstLine="567"/>
        <w:jc w:val="both"/>
        <w:rPr>
          <w:rFonts w:ascii="Times New Roman" w:eastAsia="Calibri" w:hAnsi="Times New Roman" w:cs="Times New Roman"/>
          <w:sz w:val="24"/>
          <w:szCs w:val="24"/>
          <w:lang w:val="id-ID"/>
        </w:rPr>
      </w:pPr>
    </w:p>
    <w:p w:rsidR="006A3A91" w:rsidRDefault="006A3A91" w:rsidP="00F37A46">
      <w:pPr>
        <w:spacing w:after="0" w:line="240" w:lineRule="auto"/>
        <w:ind w:left="709" w:firstLine="567"/>
        <w:jc w:val="both"/>
        <w:rPr>
          <w:rFonts w:ascii="Times New Roman" w:eastAsia="Calibri" w:hAnsi="Times New Roman" w:cs="Times New Roman"/>
          <w:sz w:val="24"/>
          <w:szCs w:val="24"/>
          <w:lang w:val="id-ID"/>
        </w:rPr>
      </w:pPr>
    </w:p>
    <w:p w:rsidR="006A3A91" w:rsidRDefault="006A3A91" w:rsidP="00F37A46">
      <w:pPr>
        <w:spacing w:after="0" w:line="240" w:lineRule="auto"/>
        <w:ind w:left="709" w:firstLine="567"/>
        <w:jc w:val="both"/>
        <w:rPr>
          <w:rFonts w:ascii="Times New Roman" w:eastAsia="Calibri" w:hAnsi="Times New Roman" w:cs="Times New Roman"/>
          <w:sz w:val="24"/>
          <w:szCs w:val="24"/>
          <w:lang w:val="id-ID"/>
        </w:rPr>
      </w:pPr>
    </w:p>
    <w:p w:rsidR="006A3A91" w:rsidRDefault="006A3A91" w:rsidP="00F37A46">
      <w:pPr>
        <w:spacing w:after="0" w:line="240" w:lineRule="auto"/>
        <w:ind w:left="709" w:firstLine="567"/>
        <w:jc w:val="both"/>
        <w:rPr>
          <w:rFonts w:ascii="Times New Roman" w:eastAsia="Calibri" w:hAnsi="Times New Roman" w:cs="Times New Roman"/>
          <w:sz w:val="24"/>
          <w:szCs w:val="24"/>
          <w:lang w:val="id-ID"/>
        </w:rPr>
      </w:pPr>
    </w:p>
    <w:p w:rsidR="006A3A91" w:rsidRDefault="006A3A91" w:rsidP="00F37A46">
      <w:pPr>
        <w:spacing w:after="0" w:line="240" w:lineRule="auto"/>
        <w:ind w:left="709" w:firstLine="567"/>
        <w:jc w:val="both"/>
        <w:rPr>
          <w:rFonts w:ascii="Times New Roman" w:eastAsia="Calibri" w:hAnsi="Times New Roman" w:cs="Times New Roman"/>
          <w:sz w:val="24"/>
          <w:szCs w:val="24"/>
          <w:lang w:val="id-ID"/>
        </w:rPr>
      </w:pPr>
    </w:p>
    <w:p w:rsidR="006A3A91" w:rsidRDefault="006A3A91" w:rsidP="00F37A46">
      <w:pPr>
        <w:spacing w:after="0" w:line="240" w:lineRule="auto"/>
        <w:ind w:left="709" w:firstLine="567"/>
        <w:jc w:val="both"/>
        <w:rPr>
          <w:rFonts w:ascii="Times New Roman" w:eastAsia="Calibri" w:hAnsi="Times New Roman" w:cs="Times New Roman"/>
          <w:sz w:val="24"/>
          <w:szCs w:val="24"/>
          <w:lang w:val="id-ID"/>
        </w:rPr>
      </w:pPr>
    </w:p>
    <w:p w:rsidR="006A3A91" w:rsidRPr="006A3A91" w:rsidRDefault="006A3A91" w:rsidP="00F37A46">
      <w:pPr>
        <w:spacing w:after="0" w:line="240" w:lineRule="auto"/>
        <w:ind w:left="709" w:firstLine="567"/>
        <w:jc w:val="both"/>
        <w:rPr>
          <w:rFonts w:ascii="Times New Roman" w:eastAsia="Calibri" w:hAnsi="Times New Roman" w:cs="Times New Roman"/>
          <w:sz w:val="24"/>
          <w:szCs w:val="24"/>
          <w:lang w:val="id-ID"/>
        </w:rPr>
      </w:pPr>
    </w:p>
    <w:p w:rsidR="004F3907" w:rsidRDefault="004F3907" w:rsidP="00F37A46">
      <w:pPr>
        <w:tabs>
          <w:tab w:val="left" w:pos="426"/>
        </w:tabs>
        <w:autoSpaceDE w:val="0"/>
        <w:autoSpaceDN w:val="0"/>
        <w:adjustRightInd w:val="0"/>
        <w:spacing w:after="0" w:line="240" w:lineRule="auto"/>
        <w:jc w:val="both"/>
        <w:rPr>
          <w:rFonts w:ascii="Times New Roman" w:eastAsia="Calibri" w:hAnsi="Times New Roman" w:cs="Times New Roman"/>
          <w:b/>
          <w:bCs/>
          <w:sz w:val="24"/>
          <w:szCs w:val="24"/>
        </w:rPr>
      </w:pPr>
    </w:p>
    <w:p w:rsidR="00F37A46" w:rsidRPr="00F37A46" w:rsidRDefault="00F37A46" w:rsidP="004F3907">
      <w:pPr>
        <w:tabs>
          <w:tab w:val="left" w:pos="0"/>
          <w:tab w:val="left" w:pos="360"/>
        </w:tabs>
        <w:autoSpaceDE w:val="0"/>
        <w:autoSpaceDN w:val="0"/>
        <w:adjustRightInd w:val="0"/>
        <w:spacing w:after="0" w:line="240" w:lineRule="auto"/>
        <w:jc w:val="both"/>
        <w:rPr>
          <w:rFonts w:ascii="Times New Roman" w:eastAsia="Calibri" w:hAnsi="Times New Roman" w:cs="Times New Roman"/>
          <w:b/>
          <w:bCs/>
          <w:sz w:val="24"/>
          <w:szCs w:val="24"/>
          <w:lang w:val="id-ID"/>
        </w:rPr>
      </w:pPr>
      <w:r w:rsidRPr="00F37A46">
        <w:rPr>
          <w:rFonts w:ascii="Times New Roman" w:eastAsia="Calibri" w:hAnsi="Times New Roman" w:cs="Times New Roman"/>
          <w:b/>
          <w:bCs/>
          <w:sz w:val="24"/>
          <w:szCs w:val="24"/>
          <w:lang w:val="id-ID"/>
        </w:rPr>
        <w:lastRenderedPageBreak/>
        <w:t>B</w:t>
      </w:r>
      <w:r w:rsidRPr="00F37A46">
        <w:rPr>
          <w:rFonts w:ascii="Times New Roman" w:eastAsia="Calibri" w:hAnsi="Times New Roman" w:cs="Times New Roman"/>
          <w:b/>
          <w:bCs/>
          <w:sz w:val="24"/>
          <w:szCs w:val="24"/>
        </w:rPr>
        <w:t>.</w:t>
      </w:r>
      <w:r w:rsidRPr="00F37A46">
        <w:rPr>
          <w:rFonts w:ascii="Times New Roman" w:eastAsia="Calibri" w:hAnsi="Times New Roman" w:cs="Times New Roman"/>
          <w:b/>
          <w:bCs/>
          <w:sz w:val="24"/>
          <w:szCs w:val="24"/>
        </w:rPr>
        <w:tab/>
        <w:t>Analisa Bivariat</w:t>
      </w:r>
    </w:p>
    <w:p w:rsidR="00F37A46" w:rsidRDefault="00F37A46" w:rsidP="00F37A46">
      <w:pPr>
        <w:spacing w:after="0" w:line="240" w:lineRule="auto"/>
        <w:ind w:left="426" w:firstLine="567"/>
        <w:jc w:val="both"/>
        <w:rPr>
          <w:rFonts w:ascii="Times New Roman" w:eastAsia="Calibri" w:hAnsi="Times New Roman" w:cs="Times New Roman"/>
          <w:sz w:val="24"/>
          <w:szCs w:val="24"/>
          <w:lang w:val="id-ID"/>
        </w:rPr>
      </w:pPr>
      <w:proofErr w:type="gramStart"/>
      <w:r w:rsidRPr="00F37A46">
        <w:rPr>
          <w:rFonts w:ascii="Times New Roman" w:eastAsia="Calibri" w:hAnsi="Times New Roman" w:cs="Times New Roman"/>
          <w:sz w:val="24"/>
          <w:szCs w:val="24"/>
        </w:rPr>
        <w:t>Analisa bivariat ini me</w:t>
      </w:r>
      <w:r w:rsidRPr="00F37A46">
        <w:rPr>
          <w:rFonts w:ascii="Times New Roman" w:eastAsia="Calibri" w:hAnsi="Times New Roman" w:cs="Times New Roman"/>
          <w:sz w:val="24"/>
          <w:szCs w:val="24"/>
          <w:lang w:val="id-ID"/>
        </w:rPr>
        <w:t>n</w:t>
      </w:r>
      <w:r w:rsidRPr="00F37A46">
        <w:rPr>
          <w:rFonts w:ascii="Times New Roman" w:eastAsia="Calibri" w:hAnsi="Times New Roman" w:cs="Times New Roman"/>
          <w:sz w:val="24"/>
          <w:szCs w:val="24"/>
        </w:rPr>
        <w:t>g</w:t>
      </w:r>
      <w:r w:rsidRPr="00F37A46">
        <w:rPr>
          <w:rFonts w:ascii="Times New Roman" w:eastAsia="Calibri" w:hAnsi="Times New Roman" w:cs="Times New Roman"/>
          <w:sz w:val="24"/>
          <w:szCs w:val="24"/>
          <w:lang w:val="id-ID"/>
        </w:rPr>
        <w:t>g</w:t>
      </w:r>
      <w:r w:rsidRPr="00F37A46">
        <w:rPr>
          <w:rFonts w:ascii="Times New Roman" w:eastAsia="Calibri" w:hAnsi="Times New Roman" w:cs="Times New Roman"/>
          <w:sz w:val="24"/>
          <w:szCs w:val="24"/>
        </w:rPr>
        <w:t xml:space="preserve">ambaran hubungan frekuensi pemberian ASI dengan peningkatan berat badan bayi di Desa Air Tiris </w:t>
      </w:r>
      <w:r w:rsidRPr="00F37A46">
        <w:rPr>
          <w:rFonts w:ascii="Times New Roman" w:eastAsia="Calibri" w:hAnsi="Times New Roman" w:cs="Times New Roman"/>
          <w:sz w:val="24"/>
          <w:szCs w:val="24"/>
        </w:rPr>
        <w:lastRenderedPageBreak/>
        <w:t>Tahun 2019</w:t>
      </w:r>
      <w:r w:rsidRPr="00F37A46">
        <w:rPr>
          <w:rFonts w:ascii="Times New Roman" w:eastAsia="Calibri" w:hAnsi="Times New Roman" w:cs="Times New Roman"/>
          <w:sz w:val="24"/>
          <w:szCs w:val="24"/>
          <w:lang w:val="id-ID"/>
        </w:rPr>
        <w:t>.</w:t>
      </w:r>
      <w:proofErr w:type="gramEnd"/>
      <w:r w:rsidR="004F3907">
        <w:rPr>
          <w:rFonts w:ascii="Times New Roman" w:eastAsia="Calibri" w:hAnsi="Times New Roman" w:cs="Times New Roman"/>
          <w:sz w:val="24"/>
          <w:szCs w:val="24"/>
        </w:rPr>
        <w:t xml:space="preserve"> </w:t>
      </w:r>
      <w:r w:rsidRPr="00F37A46">
        <w:rPr>
          <w:rFonts w:ascii="Times New Roman" w:eastAsia="Calibri" w:hAnsi="Times New Roman" w:cs="Times New Roman"/>
          <w:sz w:val="24"/>
          <w:szCs w:val="24"/>
          <w:lang w:val="id-ID"/>
        </w:rPr>
        <w:t>H</w:t>
      </w:r>
      <w:r w:rsidRPr="00F37A46">
        <w:rPr>
          <w:rFonts w:ascii="Times New Roman" w:eastAsia="Calibri" w:hAnsi="Times New Roman" w:cs="Times New Roman"/>
          <w:sz w:val="24"/>
          <w:szCs w:val="24"/>
        </w:rPr>
        <w:t>asil analisis disajikan pada</w:t>
      </w:r>
      <w:r w:rsidRPr="00F37A46">
        <w:rPr>
          <w:rFonts w:ascii="Times New Roman" w:eastAsia="Calibri" w:hAnsi="Times New Roman" w:cs="Times New Roman"/>
          <w:sz w:val="24"/>
          <w:szCs w:val="24"/>
          <w:lang w:val="id-ID"/>
        </w:rPr>
        <w:t xml:space="preserve"> tabel berikut</w:t>
      </w:r>
      <w:r w:rsidR="006A3A91">
        <w:rPr>
          <w:rFonts w:ascii="Times New Roman" w:eastAsia="Calibri" w:hAnsi="Times New Roman" w:cs="Times New Roman"/>
          <w:sz w:val="24"/>
          <w:szCs w:val="24"/>
          <w:lang w:val="id-ID"/>
        </w:rPr>
        <w:t xml:space="preserve"> </w:t>
      </w:r>
      <w:r w:rsidRPr="00F37A46">
        <w:rPr>
          <w:rFonts w:ascii="Times New Roman" w:eastAsia="Calibri" w:hAnsi="Times New Roman" w:cs="Times New Roman"/>
          <w:sz w:val="24"/>
          <w:szCs w:val="24"/>
          <w:lang w:val="id-ID"/>
        </w:rPr>
        <w:t>:</w:t>
      </w:r>
    </w:p>
    <w:p w:rsidR="006A3A91" w:rsidRPr="00F37A46" w:rsidRDefault="006A3A91" w:rsidP="00F37A46">
      <w:pPr>
        <w:spacing w:after="0" w:line="240" w:lineRule="auto"/>
        <w:ind w:left="426" w:firstLine="567"/>
        <w:jc w:val="both"/>
        <w:rPr>
          <w:rFonts w:ascii="Times New Roman" w:eastAsia="Calibri" w:hAnsi="Times New Roman" w:cs="Times New Roman"/>
          <w:sz w:val="24"/>
          <w:szCs w:val="24"/>
        </w:rPr>
      </w:pPr>
    </w:p>
    <w:p w:rsidR="00F37A46" w:rsidRDefault="00F37A46" w:rsidP="006A3A91">
      <w:pPr>
        <w:spacing w:after="0" w:line="240" w:lineRule="auto"/>
        <w:contextualSpacing/>
        <w:jc w:val="both"/>
        <w:rPr>
          <w:rFonts w:ascii="Times New Roman" w:eastAsia="Calibri" w:hAnsi="Times New Roman" w:cs="Times New Roman"/>
          <w:b/>
          <w:sz w:val="24"/>
          <w:szCs w:val="24"/>
          <w:lang w:val="id-ID"/>
        </w:rPr>
      </w:pPr>
    </w:p>
    <w:p w:rsidR="006A3A91" w:rsidRDefault="006A3A91" w:rsidP="006A3A91">
      <w:pPr>
        <w:spacing w:after="0" w:line="240" w:lineRule="auto"/>
        <w:contextualSpacing/>
        <w:jc w:val="both"/>
        <w:rPr>
          <w:rFonts w:ascii="Times New Roman" w:eastAsia="Calibri" w:hAnsi="Times New Roman" w:cs="Times New Roman"/>
          <w:b/>
          <w:sz w:val="24"/>
          <w:szCs w:val="24"/>
        </w:rPr>
        <w:sectPr w:rsidR="006A3A91" w:rsidSect="00F37A46">
          <w:type w:val="continuous"/>
          <w:pgSz w:w="12240" w:h="15840"/>
          <w:pgMar w:top="1440" w:right="1440" w:bottom="1440" w:left="1440" w:header="720" w:footer="720" w:gutter="0"/>
          <w:cols w:num="2" w:space="720"/>
          <w:docGrid w:linePitch="360"/>
        </w:sectPr>
      </w:pPr>
    </w:p>
    <w:p w:rsidR="00F37A46" w:rsidRPr="00F37A46" w:rsidRDefault="00F37A46" w:rsidP="00F37A46">
      <w:pPr>
        <w:numPr>
          <w:ilvl w:val="0"/>
          <w:numId w:val="19"/>
        </w:numPr>
        <w:spacing w:after="0" w:line="240" w:lineRule="auto"/>
        <w:ind w:left="709" w:hanging="283"/>
        <w:contextualSpacing/>
        <w:jc w:val="both"/>
        <w:rPr>
          <w:rFonts w:ascii="Times New Roman" w:eastAsia="Calibri" w:hAnsi="Times New Roman" w:cs="Times New Roman"/>
          <w:b/>
          <w:sz w:val="24"/>
          <w:szCs w:val="24"/>
        </w:rPr>
      </w:pPr>
      <w:r w:rsidRPr="00F37A46">
        <w:rPr>
          <w:rFonts w:ascii="Times New Roman" w:eastAsia="Calibri" w:hAnsi="Times New Roman" w:cs="Times New Roman"/>
          <w:b/>
          <w:sz w:val="24"/>
          <w:szCs w:val="24"/>
        </w:rPr>
        <w:lastRenderedPageBreak/>
        <w:t>Hubungan Frekuensi Pemberian ASI dengan Peningkatan Berat Badan bayi</w:t>
      </w:r>
    </w:p>
    <w:p w:rsidR="00F37A46" w:rsidRPr="00F37A46" w:rsidRDefault="00F37A46" w:rsidP="00F37A46">
      <w:pPr>
        <w:spacing w:after="0" w:line="240" w:lineRule="auto"/>
        <w:ind w:left="1843" w:hanging="1134"/>
        <w:contextualSpacing/>
        <w:jc w:val="both"/>
        <w:rPr>
          <w:rFonts w:ascii="Times New Roman" w:eastAsia="Calibri" w:hAnsi="Times New Roman" w:cs="Times New Roman"/>
          <w:b/>
          <w:sz w:val="24"/>
          <w:szCs w:val="24"/>
        </w:rPr>
      </w:pPr>
      <w:r w:rsidRPr="00F37A46">
        <w:rPr>
          <w:rFonts w:ascii="Times New Roman" w:eastAsia="Calibri" w:hAnsi="Times New Roman" w:cs="Times New Roman"/>
          <w:b/>
        </w:rPr>
        <w:t>Tabel 4.2</w:t>
      </w:r>
      <w:r w:rsidRPr="00F37A46">
        <w:rPr>
          <w:rFonts w:ascii="Times New Roman" w:eastAsia="Calibri" w:hAnsi="Times New Roman" w:cs="Times New Roman"/>
          <w:b/>
          <w:lang w:val="id-ID"/>
        </w:rPr>
        <w:tab/>
      </w:r>
      <w:r w:rsidRPr="00F37A46">
        <w:rPr>
          <w:rFonts w:ascii="Times New Roman" w:eastAsia="Calibri" w:hAnsi="Times New Roman" w:cs="Times New Roman"/>
          <w:b/>
          <w:sz w:val="24"/>
          <w:szCs w:val="24"/>
        </w:rPr>
        <w:t>Hubungan Frekuensi Pemberian ASI dengan Peningkatan Berat Badan bayi</w:t>
      </w: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567"/>
        <w:gridCol w:w="708"/>
        <w:gridCol w:w="567"/>
        <w:gridCol w:w="851"/>
        <w:gridCol w:w="568"/>
        <w:gridCol w:w="708"/>
        <w:gridCol w:w="708"/>
        <w:gridCol w:w="628"/>
      </w:tblGrid>
      <w:tr w:rsidR="00F37A46" w:rsidRPr="00F37A46" w:rsidTr="00F37A46">
        <w:tc>
          <w:tcPr>
            <w:tcW w:w="2208" w:type="dxa"/>
            <w:vMerge w:val="restart"/>
            <w:tcBorders>
              <w:left w:val="nil"/>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Frekuensi pemberian ASI</w:t>
            </w:r>
          </w:p>
        </w:tc>
        <w:tc>
          <w:tcPr>
            <w:tcW w:w="2693" w:type="dxa"/>
            <w:gridSpan w:val="4"/>
            <w:tcBorders>
              <w:left w:val="nil"/>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Peningkatan Berat Badan bayi</w:t>
            </w:r>
          </w:p>
        </w:tc>
        <w:tc>
          <w:tcPr>
            <w:tcW w:w="1276" w:type="dxa"/>
            <w:gridSpan w:val="2"/>
            <w:vMerge w:val="restart"/>
            <w:tcBorders>
              <w:left w:val="nil"/>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Total</w:t>
            </w:r>
          </w:p>
        </w:tc>
        <w:tc>
          <w:tcPr>
            <w:tcW w:w="708" w:type="dxa"/>
            <w:vMerge w:val="restart"/>
            <w:tcBorders>
              <w:left w:val="nil"/>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p>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P value</w:t>
            </w:r>
          </w:p>
        </w:tc>
        <w:tc>
          <w:tcPr>
            <w:tcW w:w="628" w:type="dxa"/>
            <w:vMerge w:val="restart"/>
            <w:tcBorders>
              <w:left w:val="nil"/>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p>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POR</w:t>
            </w:r>
          </w:p>
        </w:tc>
      </w:tr>
      <w:tr w:rsidR="00F37A46" w:rsidRPr="00F37A46" w:rsidTr="00F37A46">
        <w:tc>
          <w:tcPr>
            <w:tcW w:w="2208" w:type="dxa"/>
            <w:vMerge/>
            <w:tcBorders>
              <w:left w:val="nil"/>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p>
        </w:tc>
        <w:tc>
          <w:tcPr>
            <w:tcW w:w="1275" w:type="dxa"/>
            <w:gridSpan w:val="2"/>
            <w:tcBorders>
              <w:left w:val="nil"/>
              <w:bottom w:val="nil"/>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Tidak Meningkat</w:t>
            </w:r>
          </w:p>
        </w:tc>
        <w:tc>
          <w:tcPr>
            <w:tcW w:w="1418" w:type="dxa"/>
            <w:gridSpan w:val="2"/>
            <w:tcBorders>
              <w:left w:val="nil"/>
              <w:bottom w:val="nil"/>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Meningkat</w:t>
            </w:r>
          </w:p>
        </w:tc>
        <w:tc>
          <w:tcPr>
            <w:tcW w:w="1276" w:type="dxa"/>
            <w:gridSpan w:val="2"/>
            <w:vMerge/>
            <w:tcBorders>
              <w:left w:val="nil"/>
              <w:bottom w:val="nil"/>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p>
        </w:tc>
        <w:tc>
          <w:tcPr>
            <w:tcW w:w="708" w:type="dxa"/>
            <w:vMerge/>
            <w:tcBorders>
              <w:left w:val="nil"/>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p>
        </w:tc>
        <w:tc>
          <w:tcPr>
            <w:tcW w:w="628" w:type="dxa"/>
            <w:vMerge/>
            <w:tcBorders>
              <w:left w:val="nil"/>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p>
        </w:tc>
      </w:tr>
      <w:tr w:rsidR="00F37A46" w:rsidRPr="00F37A46" w:rsidTr="00F37A46">
        <w:tc>
          <w:tcPr>
            <w:tcW w:w="2208" w:type="dxa"/>
            <w:vMerge/>
            <w:tcBorders>
              <w:left w:val="nil"/>
              <w:bottom w:val="single" w:sz="4" w:space="0" w:color="000000"/>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p>
        </w:tc>
        <w:tc>
          <w:tcPr>
            <w:tcW w:w="567" w:type="dxa"/>
            <w:tcBorders>
              <w:top w:val="nil"/>
              <w:left w:val="nil"/>
              <w:bottom w:val="single" w:sz="4" w:space="0" w:color="000000"/>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N</w:t>
            </w:r>
          </w:p>
        </w:tc>
        <w:tc>
          <w:tcPr>
            <w:tcW w:w="708" w:type="dxa"/>
            <w:tcBorders>
              <w:top w:val="nil"/>
              <w:left w:val="nil"/>
              <w:bottom w:val="single" w:sz="4" w:space="0" w:color="000000"/>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w:t>
            </w:r>
          </w:p>
        </w:tc>
        <w:tc>
          <w:tcPr>
            <w:tcW w:w="567" w:type="dxa"/>
            <w:tcBorders>
              <w:top w:val="nil"/>
              <w:left w:val="nil"/>
              <w:bottom w:val="single" w:sz="4" w:space="0" w:color="000000"/>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N</w:t>
            </w:r>
          </w:p>
        </w:tc>
        <w:tc>
          <w:tcPr>
            <w:tcW w:w="851" w:type="dxa"/>
            <w:tcBorders>
              <w:top w:val="nil"/>
              <w:left w:val="nil"/>
              <w:bottom w:val="single" w:sz="4" w:space="0" w:color="000000"/>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w:t>
            </w:r>
          </w:p>
        </w:tc>
        <w:tc>
          <w:tcPr>
            <w:tcW w:w="568" w:type="dxa"/>
            <w:tcBorders>
              <w:top w:val="nil"/>
              <w:left w:val="nil"/>
              <w:bottom w:val="single" w:sz="4" w:space="0" w:color="000000"/>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N</w:t>
            </w:r>
          </w:p>
        </w:tc>
        <w:tc>
          <w:tcPr>
            <w:tcW w:w="708" w:type="dxa"/>
            <w:tcBorders>
              <w:top w:val="nil"/>
              <w:left w:val="nil"/>
              <w:bottom w:val="single" w:sz="4" w:space="0" w:color="000000"/>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w:t>
            </w:r>
          </w:p>
        </w:tc>
        <w:tc>
          <w:tcPr>
            <w:tcW w:w="708" w:type="dxa"/>
            <w:vMerge/>
            <w:tcBorders>
              <w:left w:val="nil"/>
              <w:bottom w:val="single" w:sz="4" w:space="0" w:color="000000"/>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p>
        </w:tc>
        <w:tc>
          <w:tcPr>
            <w:tcW w:w="628" w:type="dxa"/>
            <w:vMerge/>
            <w:tcBorders>
              <w:left w:val="nil"/>
              <w:bottom w:val="single" w:sz="4" w:space="0" w:color="000000"/>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p>
        </w:tc>
      </w:tr>
      <w:tr w:rsidR="00F37A46" w:rsidRPr="00F37A46" w:rsidTr="00F37A46">
        <w:tc>
          <w:tcPr>
            <w:tcW w:w="2208" w:type="dxa"/>
            <w:tcBorders>
              <w:top w:val="nil"/>
              <w:left w:val="nil"/>
              <w:bottom w:val="nil"/>
              <w:right w:val="nil"/>
            </w:tcBorders>
          </w:tcPr>
          <w:p w:rsidR="00F37A46" w:rsidRPr="00F37A46" w:rsidRDefault="00F37A46" w:rsidP="00F37A46">
            <w:pPr>
              <w:spacing w:after="0" w:line="240" w:lineRule="auto"/>
              <w:contextualSpacing/>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Kurang</w:t>
            </w:r>
          </w:p>
        </w:tc>
        <w:tc>
          <w:tcPr>
            <w:tcW w:w="567" w:type="dxa"/>
            <w:tcBorders>
              <w:top w:val="nil"/>
              <w:left w:val="nil"/>
              <w:bottom w:val="nil"/>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21</w:t>
            </w:r>
          </w:p>
        </w:tc>
        <w:tc>
          <w:tcPr>
            <w:tcW w:w="708" w:type="dxa"/>
            <w:tcBorders>
              <w:top w:val="nil"/>
              <w:left w:val="nil"/>
              <w:bottom w:val="nil"/>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84,0</w:t>
            </w:r>
          </w:p>
        </w:tc>
        <w:tc>
          <w:tcPr>
            <w:tcW w:w="567" w:type="dxa"/>
            <w:tcBorders>
              <w:top w:val="nil"/>
              <w:left w:val="nil"/>
              <w:bottom w:val="nil"/>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8</w:t>
            </w:r>
          </w:p>
        </w:tc>
        <w:tc>
          <w:tcPr>
            <w:tcW w:w="851" w:type="dxa"/>
            <w:tcBorders>
              <w:top w:val="nil"/>
              <w:left w:val="nil"/>
              <w:bottom w:val="nil"/>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34,8</w:t>
            </w:r>
          </w:p>
        </w:tc>
        <w:tc>
          <w:tcPr>
            <w:tcW w:w="568" w:type="dxa"/>
            <w:tcBorders>
              <w:top w:val="nil"/>
              <w:left w:val="nil"/>
              <w:bottom w:val="nil"/>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29</w:t>
            </w:r>
          </w:p>
        </w:tc>
        <w:tc>
          <w:tcPr>
            <w:tcW w:w="708" w:type="dxa"/>
            <w:tcBorders>
              <w:top w:val="nil"/>
              <w:left w:val="nil"/>
              <w:bottom w:val="nil"/>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100</w:t>
            </w:r>
          </w:p>
        </w:tc>
        <w:tc>
          <w:tcPr>
            <w:tcW w:w="708" w:type="dxa"/>
            <w:vMerge w:val="restart"/>
            <w:tcBorders>
              <w:top w:val="nil"/>
              <w:left w:val="nil"/>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0,001</w:t>
            </w:r>
          </w:p>
        </w:tc>
        <w:tc>
          <w:tcPr>
            <w:tcW w:w="628" w:type="dxa"/>
            <w:vMerge w:val="restart"/>
            <w:tcBorders>
              <w:top w:val="nil"/>
              <w:left w:val="nil"/>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9,8</w:t>
            </w:r>
          </w:p>
        </w:tc>
      </w:tr>
      <w:tr w:rsidR="00F37A46" w:rsidRPr="00F37A46" w:rsidTr="00F37A46">
        <w:tc>
          <w:tcPr>
            <w:tcW w:w="2208" w:type="dxa"/>
            <w:tcBorders>
              <w:top w:val="nil"/>
              <w:left w:val="nil"/>
              <w:bottom w:val="single" w:sz="4" w:space="0" w:color="000000"/>
              <w:right w:val="nil"/>
            </w:tcBorders>
          </w:tcPr>
          <w:p w:rsidR="00F37A46" w:rsidRPr="00F37A46" w:rsidRDefault="00F37A46" w:rsidP="00F37A46">
            <w:pPr>
              <w:spacing w:after="0" w:line="240" w:lineRule="auto"/>
              <w:contextualSpacing/>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Cukup</w:t>
            </w:r>
          </w:p>
        </w:tc>
        <w:tc>
          <w:tcPr>
            <w:tcW w:w="567" w:type="dxa"/>
            <w:tcBorders>
              <w:top w:val="nil"/>
              <w:left w:val="nil"/>
              <w:bottom w:val="single" w:sz="4" w:space="0" w:color="000000"/>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4</w:t>
            </w:r>
          </w:p>
        </w:tc>
        <w:tc>
          <w:tcPr>
            <w:tcW w:w="708" w:type="dxa"/>
            <w:tcBorders>
              <w:top w:val="nil"/>
              <w:left w:val="nil"/>
              <w:bottom w:val="single" w:sz="4" w:space="0" w:color="000000"/>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16,0</w:t>
            </w:r>
          </w:p>
        </w:tc>
        <w:tc>
          <w:tcPr>
            <w:tcW w:w="567" w:type="dxa"/>
            <w:tcBorders>
              <w:top w:val="nil"/>
              <w:left w:val="nil"/>
              <w:bottom w:val="single" w:sz="4" w:space="0" w:color="000000"/>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15</w:t>
            </w:r>
          </w:p>
        </w:tc>
        <w:tc>
          <w:tcPr>
            <w:tcW w:w="851" w:type="dxa"/>
            <w:tcBorders>
              <w:top w:val="nil"/>
              <w:left w:val="nil"/>
              <w:bottom w:val="single" w:sz="4" w:space="0" w:color="000000"/>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65,2</w:t>
            </w:r>
          </w:p>
        </w:tc>
        <w:tc>
          <w:tcPr>
            <w:tcW w:w="568" w:type="dxa"/>
            <w:tcBorders>
              <w:top w:val="nil"/>
              <w:left w:val="nil"/>
              <w:bottom w:val="single" w:sz="4" w:space="0" w:color="000000"/>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19</w:t>
            </w:r>
          </w:p>
        </w:tc>
        <w:tc>
          <w:tcPr>
            <w:tcW w:w="708" w:type="dxa"/>
            <w:tcBorders>
              <w:top w:val="nil"/>
              <w:left w:val="nil"/>
              <w:bottom w:val="single" w:sz="4" w:space="0" w:color="000000"/>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r w:rsidRPr="00F37A46">
              <w:rPr>
                <w:rFonts w:ascii="Times New Roman" w:eastAsia="Times New Roman" w:hAnsi="Times New Roman" w:cs="Times New Roman"/>
                <w:sz w:val="20"/>
                <w:szCs w:val="20"/>
              </w:rPr>
              <w:t>100</w:t>
            </w:r>
          </w:p>
        </w:tc>
        <w:tc>
          <w:tcPr>
            <w:tcW w:w="708" w:type="dxa"/>
            <w:vMerge/>
            <w:tcBorders>
              <w:left w:val="nil"/>
              <w:bottom w:val="single" w:sz="4" w:space="0" w:color="000000"/>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p>
        </w:tc>
        <w:tc>
          <w:tcPr>
            <w:tcW w:w="628" w:type="dxa"/>
            <w:vMerge/>
            <w:tcBorders>
              <w:left w:val="nil"/>
              <w:bottom w:val="single" w:sz="4" w:space="0" w:color="000000"/>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p>
        </w:tc>
      </w:tr>
      <w:tr w:rsidR="00F37A46" w:rsidRPr="00F37A46" w:rsidTr="00F37A46">
        <w:tc>
          <w:tcPr>
            <w:tcW w:w="2208" w:type="dxa"/>
            <w:tcBorders>
              <w:top w:val="single" w:sz="4" w:space="0" w:color="000000"/>
              <w:left w:val="nil"/>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Jumlah</w:t>
            </w:r>
          </w:p>
        </w:tc>
        <w:tc>
          <w:tcPr>
            <w:tcW w:w="567" w:type="dxa"/>
            <w:tcBorders>
              <w:top w:val="single" w:sz="4" w:space="0" w:color="000000"/>
              <w:left w:val="nil"/>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25</w:t>
            </w:r>
          </w:p>
        </w:tc>
        <w:tc>
          <w:tcPr>
            <w:tcW w:w="708" w:type="dxa"/>
            <w:tcBorders>
              <w:top w:val="single" w:sz="4" w:space="0" w:color="000000"/>
              <w:left w:val="nil"/>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100</w:t>
            </w:r>
          </w:p>
        </w:tc>
        <w:tc>
          <w:tcPr>
            <w:tcW w:w="567" w:type="dxa"/>
            <w:tcBorders>
              <w:top w:val="single" w:sz="4" w:space="0" w:color="000000"/>
              <w:left w:val="nil"/>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23</w:t>
            </w:r>
          </w:p>
        </w:tc>
        <w:tc>
          <w:tcPr>
            <w:tcW w:w="851" w:type="dxa"/>
            <w:tcBorders>
              <w:top w:val="single" w:sz="4" w:space="0" w:color="000000"/>
              <w:left w:val="nil"/>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100</w:t>
            </w:r>
          </w:p>
        </w:tc>
        <w:tc>
          <w:tcPr>
            <w:tcW w:w="568" w:type="dxa"/>
            <w:tcBorders>
              <w:top w:val="single" w:sz="4" w:space="0" w:color="000000"/>
              <w:left w:val="nil"/>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48</w:t>
            </w:r>
          </w:p>
        </w:tc>
        <w:tc>
          <w:tcPr>
            <w:tcW w:w="708" w:type="dxa"/>
            <w:tcBorders>
              <w:top w:val="single" w:sz="4" w:space="0" w:color="000000"/>
              <w:left w:val="nil"/>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b/>
                <w:sz w:val="20"/>
                <w:szCs w:val="20"/>
              </w:rPr>
            </w:pPr>
            <w:r w:rsidRPr="00F37A46">
              <w:rPr>
                <w:rFonts w:ascii="Times New Roman" w:eastAsia="Times New Roman" w:hAnsi="Times New Roman" w:cs="Times New Roman"/>
                <w:b/>
                <w:sz w:val="20"/>
                <w:szCs w:val="20"/>
              </w:rPr>
              <w:t>100</w:t>
            </w:r>
          </w:p>
        </w:tc>
        <w:tc>
          <w:tcPr>
            <w:tcW w:w="708" w:type="dxa"/>
            <w:tcBorders>
              <w:top w:val="single" w:sz="4" w:space="0" w:color="000000"/>
              <w:left w:val="nil"/>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p>
        </w:tc>
        <w:tc>
          <w:tcPr>
            <w:tcW w:w="628" w:type="dxa"/>
            <w:tcBorders>
              <w:top w:val="single" w:sz="4" w:space="0" w:color="000000"/>
              <w:left w:val="nil"/>
              <w:right w:val="nil"/>
            </w:tcBorders>
          </w:tcPr>
          <w:p w:rsidR="00F37A46" w:rsidRPr="00F37A46" w:rsidRDefault="00F37A46" w:rsidP="00F37A46">
            <w:pPr>
              <w:spacing w:after="0" w:line="240" w:lineRule="auto"/>
              <w:contextualSpacing/>
              <w:jc w:val="center"/>
              <w:rPr>
                <w:rFonts w:ascii="Times New Roman" w:eastAsia="Times New Roman" w:hAnsi="Times New Roman" w:cs="Times New Roman"/>
                <w:sz w:val="20"/>
                <w:szCs w:val="20"/>
              </w:rPr>
            </w:pPr>
          </w:p>
        </w:tc>
      </w:tr>
    </w:tbl>
    <w:p w:rsidR="00F37A46" w:rsidRPr="00F37A46" w:rsidRDefault="00F37A46" w:rsidP="006A3A91">
      <w:pPr>
        <w:spacing w:after="0" w:line="240" w:lineRule="auto"/>
        <w:ind w:left="709"/>
        <w:jc w:val="both"/>
        <w:rPr>
          <w:rFonts w:ascii="Times New Roman" w:eastAsia="Calibri" w:hAnsi="Times New Roman" w:cs="Times New Roman"/>
          <w:b/>
          <w:i/>
          <w:sz w:val="18"/>
          <w:szCs w:val="18"/>
        </w:rPr>
      </w:pPr>
      <w:r w:rsidRPr="00F37A46">
        <w:rPr>
          <w:rFonts w:ascii="Times New Roman" w:eastAsia="Calibri" w:hAnsi="Times New Roman" w:cs="Times New Roman"/>
          <w:b/>
          <w:i/>
          <w:sz w:val="18"/>
          <w:szCs w:val="18"/>
          <w:lang w:val="id-ID"/>
        </w:rPr>
        <w:t>Sumber : Hasil Uji Chi Square</w:t>
      </w:r>
    </w:p>
    <w:p w:rsidR="00F37A46" w:rsidRDefault="00F37A46" w:rsidP="00F37A46">
      <w:pPr>
        <w:spacing w:after="0" w:line="240" w:lineRule="auto"/>
        <w:ind w:left="709" w:firstLine="567"/>
        <w:contextualSpacing/>
        <w:jc w:val="both"/>
        <w:rPr>
          <w:rFonts w:ascii="Times New Roman" w:eastAsia="Calibri" w:hAnsi="Times New Roman" w:cs="Times New Roman"/>
          <w:iCs/>
          <w:sz w:val="24"/>
          <w:szCs w:val="24"/>
        </w:rPr>
        <w:sectPr w:rsidR="00F37A46" w:rsidSect="00F37A46">
          <w:type w:val="continuous"/>
          <w:pgSz w:w="12240" w:h="15840"/>
          <w:pgMar w:top="1440" w:right="1440" w:bottom="1440" w:left="1440" w:header="720" w:footer="720" w:gutter="0"/>
          <w:cols w:space="720"/>
          <w:docGrid w:linePitch="360"/>
        </w:sectPr>
      </w:pPr>
    </w:p>
    <w:p w:rsidR="006A3A91" w:rsidRDefault="006A3A91" w:rsidP="00F37A46">
      <w:pPr>
        <w:spacing w:after="0" w:line="240" w:lineRule="auto"/>
        <w:ind w:left="709" w:firstLine="567"/>
        <w:contextualSpacing/>
        <w:jc w:val="both"/>
        <w:rPr>
          <w:rFonts w:ascii="Times New Roman" w:eastAsia="Calibri" w:hAnsi="Times New Roman" w:cs="Times New Roman"/>
          <w:iCs/>
          <w:sz w:val="24"/>
          <w:szCs w:val="24"/>
          <w:lang w:val="id-ID"/>
        </w:rPr>
      </w:pPr>
    </w:p>
    <w:p w:rsidR="00F37A46" w:rsidRPr="00F37A46" w:rsidRDefault="00F37A46" w:rsidP="004F3907">
      <w:pPr>
        <w:spacing w:after="0" w:line="240" w:lineRule="auto"/>
        <w:ind w:left="360" w:firstLine="630"/>
        <w:contextualSpacing/>
        <w:jc w:val="both"/>
        <w:rPr>
          <w:rFonts w:ascii="Times New Roman" w:eastAsia="Calibri" w:hAnsi="Times New Roman" w:cs="Times New Roman"/>
          <w:sz w:val="24"/>
          <w:szCs w:val="24"/>
        </w:rPr>
      </w:pPr>
      <w:r w:rsidRPr="00F37A46">
        <w:rPr>
          <w:rFonts w:ascii="Times New Roman" w:eastAsia="Calibri" w:hAnsi="Times New Roman" w:cs="Times New Roman"/>
          <w:iCs/>
          <w:sz w:val="24"/>
          <w:szCs w:val="24"/>
        </w:rPr>
        <w:t xml:space="preserve">Berdasarkan tabel 4.2 dapat diketahui bahwa dari 29 responden yang kurang memberikan ASI kepada bayi, terdapat 8 responden (34,8%) yang meningkat berat badan bayinya. Sedangkan dari 19 responden cukup memberikan ASI pada bayi </w:t>
      </w:r>
      <w:proofErr w:type="gramStart"/>
      <w:r w:rsidRPr="00F37A46">
        <w:rPr>
          <w:rFonts w:ascii="Times New Roman" w:eastAsia="Calibri" w:hAnsi="Times New Roman" w:cs="Times New Roman"/>
          <w:iCs/>
          <w:sz w:val="24"/>
          <w:szCs w:val="24"/>
        </w:rPr>
        <w:t>terdapat  4</w:t>
      </w:r>
      <w:proofErr w:type="gramEnd"/>
      <w:r w:rsidRPr="00F37A46">
        <w:rPr>
          <w:rFonts w:ascii="Times New Roman" w:eastAsia="Calibri" w:hAnsi="Times New Roman" w:cs="Times New Roman"/>
          <w:iCs/>
          <w:sz w:val="24"/>
          <w:szCs w:val="24"/>
        </w:rPr>
        <w:t xml:space="preserve"> responden (16%) mengalami peningkatan berat badan pada bayi. </w:t>
      </w:r>
      <w:r w:rsidRPr="00F37A46">
        <w:rPr>
          <w:rFonts w:ascii="Times New Roman" w:eastAsia="Calibri" w:hAnsi="Times New Roman" w:cs="Times New Roman"/>
          <w:sz w:val="24"/>
          <w:szCs w:val="24"/>
        </w:rPr>
        <w:t xml:space="preserve">Berdasarkan </w:t>
      </w:r>
      <w:r w:rsidRPr="00F37A46">
        <w:rPr>
          <w:rFonts w:ascii="Times New Roman" w:eastAsia="Calibri" w:hAnsi="Times New Roman" w:cs="Times New Roman"/>
          <w:i/>
          <w:sz w:val="24"/>
          <w:szCs w:val="24"/>
        </w:rPr>
        <w:t>uji statistik</w:t>
      </w:r>
      <w:r w:rsidRPr="00F37A46">
        <w:rPr>
          <w:rFonts w:ascii="Times New Roman" w:eastAsia="Calibri" w:hAnsi="Times New Roman" w:cs="Times New Roman"/>
          <w:sz w:val="24"/>
          <w:szCs w:val="24"/>
        </w:rPr>
        <w:t xml:space="preserve"> diperoleh nilai p value = 0,001 (p </w:t>
      </w:r>
      <w:r w:rsidRPr="00F37A46">
        <w:rPr>
          <w:rFonts w:ascii="Times New Roman" w:eastAsia="Calibri" w:hAnsi="Times New Roman" w:cs="Times New Roman"/>
          <w:sz w:val="24"/>
          <w:szCs w:val="24"/>
          <w:u w:val="single"/>
        </w:rPr>
        <w:t>&lt;</w:t>
      </w:r>
      <w:r w:rsidRPr="00F37A46">
        <w:rPr>
          <w:rFonts w:ascii="Times New Roman" w:eastAsia="Calibri" w:hAnsi="Times New Roman" w:cs="Times New Roman"/>
          <w:sz w:val="24"/>
          <w:szCs w:val="24"/>
        </w:rPr>
        <w:t xml:space="preserve"> α 0</w:t>
      </w:r>
      <w:proofErr w:type="gramStart"/>
      <w:r w:rsidRPr="00F37A46">
        <w:rPr>
          <w:rFonts w:ascii="Times New Roman" w:eastAsia="Calibri" w:hAnsi="Times New Roman" w:cs="Times New Roman"/>
          <w:sz w:val="24"/>
          <w:szCs w:val="24"/>
        </w:rPr>
        <w:t>,05</w:t>
      </w:r>
      <w:proofErr w:type="gramEnd"/>
      <w:r w:rsidRPr="00F37A46">
        <w:rPr>
          <w:rFonts w:ascii="Times New Roman" w:eastAsia="Calibri" w:hAnsi="Times New Roman" w:cs="Times New Roman"/>
          <w:sz w:val="24"/>
          <w:szCs w:val="24"/>
        </w:rPr>
        <w:t xml:space="preserve">). Ini berarti ada hubungan frekuensi pemberian ASI dengan peningkatan berat badan bayi </w:t>
      </w:r>
    </w:p>
    <w:p w:rsidR="00F37A46" w:rsidRDefault="00F37A46" w:rsidP="004F3907">
      <w:pPr>
        <w:spacing w:after="0" w:line="240" w:lineRule="auto"/>
        <w:ind w:left="360" w:firstLine="630"/>
        <w:contextualSpacing/>
        <w:jc w:val="both"/>
        <w:rPr>
          <w:rFonts w:ascii="Times New Roman" w:eastAsia="Calibri" w:hAnsi="Times New Roman" w:cs="Times New Roman"/>
          <w:sz w:val="24"/>
          <w:szCs w:val="24"/>
          <w:lang w:val="id-ID"/>
        </w:rPr>
      </w:pPr>
      <w:r w:rsidRPr="00F37A46">
        <w:rPr>
          <w:rFonts w:ascii="Times New Roman" w:eastAsia="Calibri" w:hAnsi="Times New Roman" w:cs="Times New Roman"/>
          <w:sz w:val="24"/>
          <w:szCs w:val="24"/>
        </w:rPr>
        <w:t>Dari hasil penelitian juga diketahui bahwa nilai POR=9</w:t>
      </w:r>
      <w:proofErr w:type="gramStart"/>
      <w:r w:rsidRPr="00F37A46">
        <w:rPr>
          <w:rFonts w:ascii="Times New Roman" w:eastAsia="Calibri" w:hAnsi="Times New Roman" w:cs="Times New Roman"/>
          <w:sz w:val="24"/>
          <w:szCs w:val="24"/>
        </w:rPr>
        <w:t>,8</w:t>
      </w:r>
      <w:proofErr w:type="gramEnd"/>
      <w:r w:rsidRPr="00F37A46">
        <w:rPr>
          <w:rFonts w:ascii="Times New Roman" w:eastAsia="Calibri" w:hAnsi="Times New Roman" w:cs="Times New Roman"/>
          <w:sz w:val="24"/>
          <w:szCs w:val="24"/>
        </w:rPr>
        <w:t xml:space="preserve"> hal ini berarti responden yang kurang memberikan ASI berpeluang 9 kali untuk mengalami menurunan berat badan bayi dibandingkan bayi yang cukup memberikan ASI.</w:t>
      </w:r>
    </w:p>
    <w:p w:rsidR="006A3A91" w:rsidRPr="006A3A91" w:rsidRDefault="006A3A91" w:rsidP="00F37A46">
      <w:pPr>
        <w:spacing w:after="0" w:line="240" w:lineRule="auto"/>
        <w:ind w:left="709" w:firstLine="567"/>
        <w:contextualSpacing/>
        <w:jc w:val="both"/>
        <w:rPr>
          <w:rFonts w:ascii="Times New Roman" w:eastAsia="Calibri" w:hAnsi="Times New Roman" w:cs="Times New Roman"/>
          <w:sz w:val="24"/>
          <w:szCs w:val="24"/>
          <w:lang w:val="id-ID"/>
        </w:rPr>
      </w:pPr>
    </w:p>
    <w:p w:rsidR="00F37A46" w:rsidRPr="00745AD0" w:rsidRDefault="00745AD0" w:rsidP="00745AD0">
      <w:pPr>
        <w:pStyle w:val="ListParagraph"/>
        <w:spacing w:after="0" w:line="240" w:lineRule="auto"/>
        <w:ind w:left="0"/>
        <w:rPr>
          <w:rFonts w:ascii="Times New Roman" w:hAnsi="Times New Roman"/>
          <w:b/>
          <w:sz w:val="24"/>
          <w:szCs w:val="24"/>
        </w:rPr>
      </w:pPr>
      <w:r>
        <w:rPr>
          <w:rFonts w:ascii="Times New Roman" w:hAnsi="Times New Roman"/>
          <w:b/>
          <w:sz w:val="24"/>
          <w:szCs w:val="24"/>
        </w:rPr>
        <w:t>PEMBAHASAN</w:t>
      </w:r>
    </w:p>
    <w:p w:rsidR="00F37A46" w:rsidRDefault="00F37A46" w:rsidP="004F3907">
      <w:pPr>
        <w:spacing w:after="0" w:line="240" w:lineRule="auto"/>
        <w:jc w:val="both"/>
        <w:rPr>
          <w:rFonts w:ascii="Times New Roman" w:hAnsi="Times New Roman"/>
          <w:sz w:val="24"/>
          <w:szCs w:val="24"/>
        </w:rPr>
      </w:pPr>
      <w:r>
        <w:rPr>
          <w:rFonts w:ascii="Times New Roman" w:hAnsi="Times New Roman"/>
          <w:sz w:val="24"/>
          <w:szCs w:val="24"/>
        </w:rPr>
        <w:t>Pembahasan</w:t>
      </w:r>
      <w:r w:rsidRPr="007616BE">
        <w:rPr>
          <w:rFonts w:ascii="Times New Roman" w:hAnsi="Times New Roman"/>
          <w:sz w:val="24"/>
          <w:szCs w:val="24"/>
          <w:lang w:val="id-ID"/>
        </w:rPr>
        <w:t xml:space="preserve"> ini </w:t>
      </w:r>
      <w:r w:rsidRPr="007616BE">
        <w:rPr>
          <w:rFonts w:ascii="Times New Roman" w:hAnsi="Times New Roman"/>
          <w:sz w:val="24"/>
          <w:szCs w:val="24"/>
        </w:rPr>
        <w:t xml:space="preserve">menjelaskan </w:t>
      </w:r>
      <w:r w:rsidRPr="007616BE">
        <w:rPr>
          <w:rFonts w:ascii="Times New Roman" w:hAnsi="Times New Roman"/>
          <w:sz w:val="24"/>
          <w:szCs w:val="24"/>
          <w:lang w:val="id-ID"/>
        </w:rPr>
        <w:t xml:space="preserve">mengenai hasil penelitian tentang </w:t>
      </w:r>
      <w:r w:rsidRPr="007616BE">
        <w:rPr>
          <w:rFonts w:ascii="Times New Roman" w:hAnsi="Times New Roman"/>
          <w:sz w:val="24"/>
          <w:szCs w:val="24"/>
        </w:rPr>
        <w:t>hubungan frekuensi pemberian ASI dengan peningkatan berat badan bayi</w:t>
      </w:r>
      <w:r w:rsidRPr="007616BE">
        <w:rPr>
          <w:rFonts w:ascii="Times New Roman" w:hAnsi="Times New Roman"/>
          <w:sz w:val="24"/>
          <w:szCs w:val="24"/>
          <w:lang w:val="id-ID"/>
        </w:rPr>
        <w:t>.</w:t>
      </w:r>
      <w:r w:rsidRPr="007616BE">
        <w:rPr>
          <w:rFonts w:ascii="Times New Roman" w:hAnsi="Times New Roman"/>
          <w:sz w:val="24"/>
          <w:szCs w:val="24"/>
        </w:rPr>
        <w:t>Adapun pembahasannyaadalah ssebagai berikut:</w:t>
      </w:r>
    </w:p>
    <w:p w:rsidR="004F3907" w:rsidRDefault="004F3907" w:rsidP="004F3907">
      <w:pPr>
        <w:spacing w:after="0" w:line="240" w:lineRule="auto"/>
        <w:jc w:val="both"/>
        <w:rPr>
          <w:rFonts w:ascii="Times New Roman" w:hAnsi="Times New Roman"/>
          <w:sz w:val="24"/>
          <w:szCs w:val="24"/>
        </w:rPr>
      </w:pPr>
    </w:p>
    <w:p w:rsidR="004F3907" w:rsidRDefault="004F3907" w:rsidP="004F3907">
      <w:pPr>
        <w:spacing w:after="0" w:line="240" w:lineRule="auto"/>
        <w:jc w:val="both"/>
        <w:rPr>
          <w:rFonts w:ascii="Times New Roman" w:hAnsi="Times New Roman"/>
          <w:sz w:val="24"/>
          <w:szCs w:val="24"/>
        </w:rPr>
      </w:pPr>
    </w:p>
    <w:p w:rsidR="004F3907" w:rsidRDefault="004F3907" w:rsidP="004F3907">
      <w:pPr>
        <w:spacing w:after="0" w:line="240" w:lineRule="auto"/>
        <w:jc w:val="both"/>
        <w:rPr>
          <w:rFonts w:ascii="Times New Roman" w:hAnsi="Times New Roman"/>
          <w:sz w:val="24"/>
          <w:szCs w:val="24"/>
        </w:rPr>
      </w:pPr>
    </w:p>
    <w:p w:rsidR="004F3907" w:rsidRPr="007616BE" w:rsidRDefault="004F3907" w:rsidP="004F3907">
      <w:pPr>
        <w:spacing w:after="0" w:line="240" w:lineRule="auto"/>
        <w:jc w:val="both"/>
        <w:rPr>
          <w:rFonts w:ascii="Times New Roman" w:hAnsi="Times New Roman"/>
          <w:sz w:val="24"/>
          <w:szCs w:val="24"/>
          <w:lang w:val="id-ID"/>
        </w:rPr>
      </w:pPr>
    </w:p>
    <w:p w:rsidR="004F3907" w:rsidRPr="004F3907" w:rsidRDefault="00F37A46" w:rsidP="004F3907">
      <w:pPr>
        <w:pStyle w:val="ListParagraph"/>
        <w:numPr>
          <w:ilvl w:val="0"/>
          <w:numId w:val="20"/>
        </w:numPr>
        <w:spacing w:after="0" w:line="240" w:lineRule="auto"/>
        <w:ind w:left="284" w:hanging="284"/>
        <w:jc w:val="both"/>
        <w:rPr>
          <w:rFonts w:ascii="Times New Roman" w:hAnsi="Times New Roman"/>
          <w:sz w:val="24"/>
          <w:szCs w:val="24"/>
        </w:rPr>
      </w:pPr>
      <w:r w:rsidRPr="007616BE">
        <w:rPr>
          <w:rFonts w:ascii="Times New Roman" w:hAnsi="Times New Roman"/>
          <w:b/>
          <w:sz w:val="24"/>
          <w:szCs w:val="24"/>
        </w:rPr>
        <w:t>H</w:t>
      </w:r>
      <w:r w:rsidRPr="007616BE">
        <w:rPr>
          <w:rFonts w:ascii="Times New Roman" w:hAnsi="Times New Roman"/>
          <w:b/>
          <w:sz w:val="24"/>
          <w:szCs w:val="24"/>
          <w:lang w:val="id-ID"/>
        </w:rPr>
        <w:t>ubungan</w:t>
      </w:r>
      <w:r w:rsidRPr="007616BE">
        <w:rPr>
          <w:rFonts w:ascii="Times New Roman" w:hAnsi="Times New Roman"/>
          <w:b/>
          <w:sz w:val="24"/>
          <w:szCs w:val="24"/>
        </w:rPr>
        <w:t xml:space="preserve"> Frekuensi pemberian ASI dengan Peningkatan Berat Badan Bayi</w:t>
      </w:r>
    </w:p>
    <w:p w:rsidR="00F37A46" w:rsidRPr="004F3907" w:rsidRDefault="00F37A46" w:rsidP="004F3907">
      <w:pPr>
        <w:pStyle w:val="ListParagraph"/>
        <w:spacing w:after="0" w:line="240" w:lineRule="auto"/>
        <w:ind w:left="284" w:firstLine="616"/>
        <w:jc w:val="both"/>
        <w:rPr>
          <w:rFonts w:ascii="Times New Roman" w:hAnsi="Times New Roman"/>
          <w:iCs/>
          <w:sz w:val="24"/>
          <w:szCs w:val="24"/>
          <w:lang w:val="id-ID"/>
        </w:rPr>
      </w:pPr>
      <w:r w:rsidRPr="007616BE">
        <w:rPr>
          <w:rFonts w:ascii="Times New Roman" w:hAnsi="Times New Roman"/>
          <w:sz w:val="24"/>
          <w:szCs w:val="24"/>
        </w:rPr>
        <w:t xml:space="preserve">Berdasarkan hasil penelitian dapat diketahui bahwa </w:t>
      </w:r>
      <w:r w:rsidRPr="007616BE">
        <w:rPr>
          <w:rFonts w:ascii="Times New Roman" w:hAnsi="Times New Roman"/>
          <w:iCs/>
          <w:sz w:val="24"/>
          <w:szCs w:val="24"/>
        </w:rPr>
        <w:t xml:space="preserve">dari 29 responden yang kurang memberikan ASI kepada bayi, terdapat 8 responden (34,8%) yang meningkat berat badan bayinya. Sedangkan dari 19 responden cukup </w:t>
      </w:r>
      <w:r w:rsidRPr="004F3907">
        <w:rPr>
          <w:rFonts w:ascii="Times New Roman" w:hAnsi="Times New Roman"/>
          <w:iCs/>
          <w:sz w:val="24"/>
          <w:szCs w:val="24"/>
        </w:rPr>
        <w:t xml:space="preserve">memberikan ASI pada bayi </w:t>
      </w:r>
      <w:proofErr w:type="gramStart"/>
      <w:r w:rsidRPr="004F3907">
        <w:rPr>
          <w:rFonts w:ascii="Times New Roman" w:hAnsi="Times New Roman"/>
          <w:iCs/>
          <w:sz w:val="24"/>
          <w:szCs w:val="24"/>
        </w:rPr>
        <w:t>terdapat  4</w:t>
      </w:r>
      <w:proofErr w:type="gramEnd"/>
      <w:r w:rsidRPr="004F3907">
        <w:rPr>
          <w:rFonts w:ascii="Times New Roman" w:hAnsi="Times New Roman"/>
          <w:iCs/>
          <w:sz w:val="24"/>
          <w:szCs w:val="24"/>
        </w:rPr>
        <w:t xml:space="preserve"> responden (16%) mengalami peningkatan berat badan pada bayi. </w:t>
      </w:r>
      <w:r w:rsidRPr="004F3907">
        <w:rPr>
          <w:rFonts w:ascii="Times New Roman" w:hAnsi="Times New Roman"/>
          <w:sz w:val="24"/>
          <w:szCs w:val="24"/>
        </w:rPr>
        <w:t xml:space="preserve">Berdasarkan </w:t>
      </w:r>
      <w:r w:rsidRPr="004F3907">
        <w:rPr>
          <w:rFonts w:ascii="Times New Roman" w:hAnsi="Times New Roman"/>
          <w:i/>
          <w:sz w:val="24"/>
          <w:szCs w:val="24"/>
        </w:rPr>
        <w:t>uji statistik</w:t>
      </w:r>
      <w:r w:rsidRPr="004F3907">
        <w:rPr>
          <w:rFonts w:ascii="Times New Roman" w:hAnsi="Times New Roman"/>
          <w:sz w:val="24"/>
          <w:szCs w:val="24"/>
        </w:rPr>
        <w:t xml:space="preserve"> diperoleh nilai p value = 0,001 (p </w:t>
      </w:r>
      <w:r w:rsidRPr="004F3907">
        <w:rPr>
          <w:rFonts w:ascii="Times New Roman" w:hAnsi="Times New Roman"/>
          <w:sz w:val="24"/>
          <w:szCs w:val="24"/>
          <w:u w:val="single"/>
        </w:rPr>
        <w:t>&lt;</w:t>
      </w:r>
      <w:r w:rsidRPr="004F3907">
        <w:rPr>
          <w:rFonts w:ascii="Times New Roman" w:hAnsi="Times New Roman"/>
          <w:sz w:val="24"/>
          <w:szCs w:val="24"/>
        </w:rPr>
        <w:t xml:space="preserve"> α 0</w:t>
      </w:r>
      <w:proofErr w:type="gramStart"/>
      <w:r w:rsidRPr="004F3907">
        <w:rPr>
          <w:rFonts w:ascii="Times New Roman" w:hAnsi="Times New Roman"/>
          <w:sz w:val="24"/>
          <w:szCs w:val="24"/>
        </w:rPr>
        <w:t>,05</w:t>
      </w:r>
      <w:proofErr w:type="gramEnd"/>
      <w:r w:rsidRPr="004F3907">
        <w:rPr>
          <w:rFonts w:ascii="Times New Roman" w:hAnsi="Times New Roman"/>
          <w:sz w:val="24"/>
          <w:szCs w:val="24"/>
        </w:rPr>
        <w:t xml:space="preserve">). Ini berarti ada hubungan frekuensi pemberian ASI dengan peningkatan berat badan bayi </w:t>
      </w:r>
    </w:p>
    <w:p w:rsidR="00F37A46" w:rsidRDefault="00F37A46" w:rsidP="004F3907">
      <w:pPr>
        <w:pStyle w:val="ListParagraph"/>
        <w:spacing w:after="0" w:line="240" w:lineRule="auto"/>
        <w:ind w:left="284" w:firstLine="616"/>
        <w:jc w:val="both"/>
        <w:rPr>
          <w:rFonts w:ascii="Times New Roman" w:hAnsi="Times New Roman"/>
          <w:sz w:val="24"/>
          <w:szCs w:val="24"/>
        </w:rPr>
      </w:pPr>
      <w:r>
        <w:rPr>
          <w:rFonts w:ascii="Times New Roman" w:hAnsi="Times New Roman"/>
          <w:sz w:val="24"/>
          <w:szCs w:val="24"/>
        </w:rPr>
        <w:t>Menurut pengamatan</w:t>
      </w:r>
      <w:r w:rsidRPr="007616BE">
        <w:rPr>
          <w:rFonts w:ascii="Times New Roman" w:hAnsi="Times New Roman"/>
          <w:sz w:val="24"/>
          <w:szCs w:val="24"/>
        </w:rPr>
        <w:t xml:space="preserve"> responden</w:t>
      </w:r>
      <w:r>
        <w:rPr>
          <w:rFonts w:ascii="Times New Roman" w:hAnsi="Times New Roman"/>
          <w:sz w:val="24"/>
          <w:szCs w:val="24"/>
        </w:rPr>
        <w:t xml:space="preserve"> yang</w:t>
      </w:r>
      <w:r w:rsidRPr="007616BE">
        <w:rPr>
          <w:rFonts w:ascii="Times New Roman" w:hAnsi="Times New Roman"/>
          <w:sz w:val="24"/>
          <w:szCs w:val="24"/>
        </w:rPr>
        <w:t xml:space="preserve"> kurang memberikan ASI tetapi berat badan bayinya meningkat disebabkan karena </w:t>
      </w:r>
      <w:r>
        <w:rPr>
          <w:rFonts w:ascii="Times New Roman" w:hAnsi="Times New Roman"/>
          <w:sz w:val="24"/>
          <w:szCs w:val="24"/>
        </w:rPr>
        <w:t xml:space="preserve">durasi bayi saat menyusui </w:t>
      </w:r>
      <w:r w:rsidRPr="007616BE">
        <w:rPr>
          <w:rFonts w:ascii="Times New Roman" w:hAnsi="Times New Roman"/>
          <w:sz w:val="24"/>
          <w:szCs w:val="24"/>
        </w:rPr>
        <w:t>sehingga membuat bayi puas saat menyusui, sedangkan responden yang cukup memberikan ASI kepada bayinya tetapi berat badan bayi tidak meningkat disebabkan karena terjadinya penyakit infeksi pada bayi seh</w:t>
      </w:r>
      <w:r>
        <w:rPr>
          <w:rFonts w:ascii="Times New Roman" w:hAnsi="Times New Roman"/>
          <w:sz w:val="24"/>
          <w:szCs w:val="24"/>
        </w:rPr>
        <w:t>ingga berat badan menjadi turun.</w:t>
      </w:r>
    </w:p>
    <w:p w:rsidR="00F37A46" w:rsidRPr="00631E3B" w:rsidRDefault="00F37A46" w:rsidP="004F3907">
      <w:pPr>
        <w:pStyle w:val="ListParagraph"/>
        <w:spacing w:after="0" w:line="240" w:lineRule="auto"/>
        <w:ind w:left="284" w:firstLine="616"/>
        <w:jc w:val="both"/>
        <w:rPr>
          <w:rFonts w:ascii="Times New Roman" w:hAnsi="Times New Roman"/>
          <w:sz w:val="24"/>
          <w:szCs w:val="24"/>
        </w:rPr>
      </w:pPr>
      <w:proofErr w:type="gramStart"/>
      <w:r w:rsidRPr="00631E3B">
        <w:rPr>
          <w:rFonts w:ascii="Times New Roman" w:hAnsi="Times New Roman"/>
          <w:sz w:val="24"/>
          <w:szCs w:val="24"/>
        </w:rPr>
        <w:t>Ibu harus menyusui bayinya bila bayi menangis karena haus atau lapar dan ketika ibu merasa harus menyusui bayinya.</w:t>
      </w:r>
      <w:proofErr w:type="gramEnd"/>
      <w:r w:rsidRPr="00631E3B">
        <w:rPr>
          <w:rFonts w:ascii="Times New Roman" w:hAnsi="Times New Roman"/>
          <w:sz w:val="24"/>
          <w:szCs w:val="24"/>
        </w:rPr>
        <w:t xml:space="preserve"> Termasuk pada malam hari, bayi </w:t>
      </w:r>
      <w:r w:rsidRPr="00631E3B">
        <w:rPr>
          <w:rFonts w:ascii="Times New Roman" w:hAnsi="Times New Roman"/>
          <w:sz w:val="24"/>
          <w:szCs w:val="24"/>
        </w:rPr>
        <w:lastRenderedPageBreak/>
        <w:t xml:space="preserve">yang sehat </w:t>
      </w:r>
      <w:proofErr w:type="gramStart"/>
      <w:r w:rsidRPr="00631E3B">
        <w:rPr>
          <w:rFonts w:ascii="Times New Roman" w:hAnsi="Times New Roman"/>
          <w:sz w:val="24"/>
          <w:szCs w:val="24"/>
        </w:rPr>
        <w:t>akan</w:t>
      </w:r>
      <w:proofErr w:type="gramEnd"/>
      <w:r w:rsidRPr="00631E3B">
        <w:rPr>
          <w:rFonts w:ascii="Times New Roman" w:hAnsi="Times New Roman"/>
          <w:sz w:val="24"/>
          <w:szCs w:val="24"/>
        </w:rPr>
        <w:t xml:space="preserve"> menyusu dengan semangat minimal 8 – 12 kali per hari (Riordan, 2014).</w:t>
      </w:r>
    </w:p>
    <w:p w:rsidR="00F37A46" w:rsidRPr="00C54784" w:rsidRDefault="00F37A46" w:rsidP="004F3907">
      <w:pPr>
        <w:spacing w:after="0" w:line="240" w:lineRule="auto"/>
        <w:ind w:left="284" w:firstLine="616"/>
        <w:jc w:val="both"/>
        <w:rPr>
          <w:rFonts w:ascii="Times New Roman" w:hAnsi="Times New Roman"/>
          <w:sz w:val="24"/>
          <w:szCs w:val="24"/>
        </w:rPr>
      </w:pPr>
      <w:r>
        <w:rPr>
          <w:rFonts w:ascii="Times New Roman" w:hAnsi="Times New Roman"/>
          <w:sz w:val="24"/>
          <w:szCs w:val="24"/>
        </w:rPr>
        <w:t>Frekuensi p</w:t>
      </w:r>
      <w:r w:rsidRPr="00C54784">
        <w:rPr>
          <w:rFonts w:ascii="Times New Roman" w:hAnsi="Times New Roman"/>
          <w:sz w:val="24"/>
          <w:szCs w:val="24"/>
        </w:rPr>
        <w:t>emberian ASI berpengaruh</w:t>
      </w:r>
      <w:r>
        <w:rPr>
          <w:rFonts w:ascii="Times New Roman" w:hAnsi="Times New Roman"/>
          <w:sz w:val="24"/>
          <w:szCs w:val="24"/>
        </w:rPr>
        <w:t xml:space="preserve"> pada kualitas kesehatan bayi, s</w:t>
      </w:r>
      <w:r w:rsidRPr="00C54784">
        <w:rPr>
          <w:rFonts w:ascii="Times New Roman" w:hAnsi="Times New Roman"/>
          <w:sz w:val="24"/>
          <w:szCs w:val="24"/>
        </w:rPr>
        <w:t xml:space="preserve">emakin sedikit jumlah bayi yang mendapat ASI, maka kualitas kesehatan bayi </w:t>
      </w:r>
      <w:r>
        <w:rPr>
          <w:rFonts w:ascii="Times New Roman" w:hAnsi="Times New Roman"/>
          <w:sz w:val="24"/>
          <w:szCs w:val="24"/>
        </w:rPr>
        <w:t xml:space="preserve">dan balita akan semakin buruk, hal inijuga menyebabkan penurunan berat badan bayi </w:t>
      </w:r>
      <w:r w:rsidRPr="00C54784">
        <w:rPr>
          <w:rFonts w:ascii="Times New Roman" w:hAnsi="Times New Roman"/>
          <w:sz w:val="24"/>
          <w:szCs w:val="24"/>
        </w:rPr>
        <w:t>yang berakibat gangguan pertumbuhan dan meningk</w:t>
      </w:r>
      <w:r>
        <w:rPr>
          <w:rFonts w:ascii="Times New Roman" w:hAnsi="Times New Roman"/>
          <w:sz w:val="24"/>
          <w:szCs w:val="24"/>
        </w:rPr>
        <w:t>atkan Angka Kematian Bayi (AKB) yang</w:t>
      </w:r>
      <w:r w:rsidRPr="00C54784">
        <w:rPr>
          <w:rFonts w:ascii="Times New Roman" w:hAnsi="Times New Roman"/>
          <w:sz w:val="24"/>
          <w:szCs w:val="24"/>
        </w:rPr>
        <w:t xml:space="preserve"> dapat menyebabkan suatu keadaan yang cukup serius dalam hal gizi bayi (Kementrian Kesehatan RI, 2017).</w:t>
      </w:r>
    </w:p>
    <w:p w:rsidR="00F37A46" w:rsidRDefault="00F37A46" w:rsidP="004F3907">
      <w:pPr>
        <w:pStyle w:val="ListParagraph"/>
        <w:spacing w:after="0" w:line="240" w:lineRule="auto"/>
        <w:ind w:left="284" w:firstLine="616"/>
        <w:jc w:val="both"/>
        <w:rPr>
          <w:rFonts w:ascii="Times New Roman" w:hAnsi="Times New Roman"/>
          <w:sz w:val="24"/>
          <w:szCs w:val="24"/>
        </w:rPr>
      </w:pPr>
      <w:r w:rsidRPr="007616BE">
        <w:rPr>
          <w:rFonts w:ascii="Times New Roman" w:hAnsi="Times New Roman"/>
          <w:sz w:val="24"/>
          <w:szCs w:val="24"/>
        </w:rPr>
        <w:t>Menurut Soetjiningsih (</w:t>
      </w:r>
      <w:r>
        <w:rPr>
          <w:rFonts w:ascii="Times New Roman" w:hAnsi="Times New Roman"/>
          <w:sz w:val="24"/>
          <w:szCs w:val="24"/>
        </w:rPr>
        <w:t>2010</w:t>
      </w:r>
      <w:r w:rsidRPr="007616BE">
        <w:rPr>
          <w:rFonts w:ascii="Times New Roman" w:hAnsi="Times New Roman"/>
          <w:sz w:val="24"/>
          <w:szCs w:val="24"/>
        </w:rPr>
        <w:t>), bayi yang mendapat cukup ASI mempunyai kenaikan berat badan rata-rata 500 gram perbulan bila menyusui sering, tiap 2-3 jam atau 8-12 kali dalam sehari. Kenaikan berat badan bayi yang mendapat cukup ASI pada minggu pertama yaitu antara 200- 2500 gram.Pemberian ASI pada bayi sebaiknya tidak dijadwalkan.Bayi disusui sesuai dengan permintaan bayi (on demand).</w:t>
      </w:r>
    </w:p>
    <w:p w:rsidR="00F37A46" w:rsidRDefault="00F37A46" w:rsidP="004F3907">
      <w:pPr>
        <w:pStyle w:val="ListParagraph"/>
        <w:spacing w:after="0" w:line="240" w:lineRule="auto"/>
        <w:ind w:left="284" w:firstLine="616"/>
        <w:jc w:val="both"/>
        <w:rPr>
          <w:rFonts w:ascii="Times New Roman" w:hAnsi="Times New Roman"/>
          <w:sz w:val="24"/>
          <w:szCs w:val="24"/>
        </w:rPr>
      </w:pPr>
      <w:proofErr w:type="gramStart"/>
      <w:r>
        <w:rPr>
          <w:rFonts w:ascii="Times New Roman" w:hAnsi="Times New Roman"/>
          <w:sz w:val="24"/>
          <w:szCs w:val="24"/>
        </w:rPr>
        <w:t>Teori ini sesuai dengan penelitian yang mana sebagian besar bayi yang cukup mendapat ASI mengalami pengalami peningkatan berat badan sebanyak 15 bayi.</w:t>
      </w:r>
      <w:proofErr w:type="gramEnd"/>
    </w:p>
    <w:p w:rsidR="00F37A46" w:rsidRDefault="00F37A46" w:rsidP="004F3907">
      <w:pPr>
        <w:spacing w:after="0" w:line="240" w:lineRule="auto"/>
        <w:ind w:left="288" w:firstLine="619"/>
        <w:jc w:val="both"/>
        <w:rPr>
          <w:rFonts w:ascii="Times New Roman" w:hAnsi="Times New Roman"/>
          <w:sz w:val="24"/>
          <w:szCs w:val="24"/>
        </w:rPr>
      </w:pPr>
      <w:r w:rsidRPr="005C116F">
        <w:rPr>
          <w:rFonts w:ascii="Times New Roman" w:hAnsi="Times New Roman"/>
          <w:sz w:val="24"/>
          <w:szCs w:val="24"/>
          <w:lang w:val="en-ID"/>
        </w:rPr>
        <w:t xml:space="preserve">Teori ini sesuai dengan penelitian yang dilakukan oleh </w:t>
      </w:r>
      <w:r w:rsidRPr="005C116F">
        <w:rPr>
          <w:rFonts w:ascii="Times New Roman" w:hAnsi="Times New Roman"/>
          <w:sz w:val="24"/>
          <w:szCs w:val="24"/>
        </w:rPr>
        <w:t>Nadhifah (2014) dengan judul “</w:t>
      </w:r>
      <w:r>
        <w:rPr>
          <w:rFonts w:ascii="Times New Roman" w:hAnsi="Times New Roman"/>
          <w:sz w:val="24"/>
          <w:szCs w:val="24"/>
        </w:rPr>
        <w:t>H</w:t>
      </w:r>
      <w:r w:rsidRPr="005C116F">
        <w:rPr>
          <w:rFonts w:ascii="Times New Roman" w:hAnsi="Times New Roman"/>
          <w:sz w:val="24"/>
          <w:szCs w:val="24"/>
        </w:rPr>
        <w:t xml:space="preserve">ubungan Berat Badan Bayi yang Diberikan </w:t>
      </w:r>
      <w:proofErr w:type="gramStart"/>
      <w:r w:rsidRPr="005C116F">
        <w:rPr>
          <w:rFonts w:ascii="Times New Roman" w:hAnsi="Times New Roman"/>
          <w:sz w:val="24"/>
          <w:szCs w:val="24"/>
        </w:rPr>
        <w:t>ASI  dengan</w:t>
      </w:r>
      <w:proofErr w:type="gramEnd"/>
      <w:r w:rsidRPr="005C116F">
        <w:rPr>
          <w:rFonts w:ascii="Times New Roman" w:hAnsi="Times New Roman"/>
          <w:sz w:val="24"/>
          <w:szCs w:val="24"/>
        </w:rPr>
        <w:t xml:space="preserve"> kejadian peningkatan berat badan bayi Di Posyandu Wilayah Desa Ngestiraharjo Bantul dengan hasil p value 0,001. </w:t>
      </w:r>
      <w:proofErr w:type="gramStart"/>
      <w:r w:rsidRPr="005C116F">
        <w:rPr>
          <w:rFonts w:ascii="Times New Roman" w:hAnsi="Times New Roman"/>
          <w:sz w:val="24"/>
          <w:szCs w:val="24"/>
        </w:rPr>
        <w:t>Hal ini berarti ada hubungan berat badan bayi yang diberikan ASI Eksklusif dengan kejadian peningkatan berat badan bayi.</w:t>
      </w:r>
      <w:proofErr w:type="gramEnd"/>
    </w:p>
    <w:p w:rsidR="00F37A46" w:rsidRPr="00D15F98" w:rsidRDefault="00F37A46" w:rsidP="004F3907">
      <w:pPr>
        <w:spacing w:after="0" w:line="240" w:lineRule="auto"/>
        <w:ind w:left="288" w:firstLine="619"/>
        <w:jc w:val="both"/>
        <w:rPr>
          <w:rFonts w:ascii="Times New Roman" w:hAnsi="Times New Roman"/>
          <w:sz w:val="24"/>
          <w:szCs w:val="24"/>
        </w:rPr>
      </w:pPr>
      <w:r w:rsidRPr="00D15F98">
        <w:rPr>
          <w:rFonts w:ascii="Times New Roman" w:hAnsi="Times New Roman"/>
          <w:sz w:val="24"/>
          <w:szCs w:val="24"/>
        </w:rPr>
        <w:t>Penelitian ini juga sesuai dengan pendapat Black dan Lanata (2016) yang mengatakan bahwa pemeb</w:t>
      </w:r>
      <w:r>
        <w:rPr>
          <w:rFonts w:ascii="Times New Roman" w:hAnsi="Times New Roman"/>
          <w:sz w:val="24"/>
          <w:szCs w:val="24"/>
        </w:rPr>
        <w:t>e</w:t>
      </w:r>
      <w:r w:rsidRPr="00D15F98">
        <w:rPr>
          <w:rFonts w:ascii="Times New Roman" w:hAnsi="Times New Roman"/>
          <w:sz w:val="24"/>
          <w:szCs w:val="24"/>
        </w:rPr>
        <w:t xml:space="preserve">rian ASI yang diterima oleh bayi akan mempengaruhi kejadian infeksi pada seorang bayi, </w:t>
      </w:r>
      <w:r w:rsidRPr="00D15F98">
        <w:rPr>
          <w:rFonts w:ascii="Times New Roman" w:hAnsi="Times New Roman"/>
          <w:sz w:val="24"/>
          <w:szCs w:val="24"/>
        </w:rPr>
        <w:lastRenderedPageBreak/>
        <w:t>karena pemberian ASI bertujuan untuk memberi kekebalan kepada bayi terhadap penyakit-penyakit yang dapat dicegah dengan pemebrian ASI</w:t>
      </w:r>
    </w:p>
    <w:p w:rsidR="00F37A46" w:rsidRPr="007616BE" w:rsidRDefault="00F37A46" w:rsidP="004F3907">
      <w:pPr>
        <w:pStyle w:val="ListParagraph"/>
        <w:spacing w:after="0" w:line="240" w:lineRule="auto"/>
        <w:ind w:left="284" w:firstLine="616"/>
        <w:jc w:val="both"/>
        <w:rPr>
          <w:rFonts w:ascii="Times New Roman" w:hAnsi="Times New Roman"/>
          <w:sz w:val="24"/>
          <w:szCs w:val="24"/>
        </w:rPr>
      </w:pPr>
      <w:r w:rsidRPr="007616BE">
        <w:rPr>
          <w:rFonts w:ascii="Times New Roman" w:hAnsi="Times New Roman"/>
          <w:sz w:val="24"/>
          <w:szCs w:val="24"/>
        </w:rPr>
        <w:t xml:space="preserve">Lama </w:t>
      </w:r>
      <w:proofErr w:type="gramStart"/>
      <w:r w:rsidRPr="007616BE">
        <w:rPr>
          <w:rFonts w:ascii="Times New Roman" w:hAnsi="Times New Roman"/>
          <w:sz w:val="24"/>
          <w:szCs w:val="24"/>
        </w:rPr>
        <w:t>menyusui</w:t>
      </w:r>
      <w:proofErr w:type="gramEnd"/>
      <w:r w:rsidRPr="007616BE">
        <w:rPr>
          <w:rFonts w:ascii="Times New Roman" w:hAnsi="Times New Roman"/>
          <w:sz w:val="24"/>
          <w:szCs w:val="24"/>
        </w:rPr>
        <w:t xml:space="preserve"> berkaitan dengan adanya refleks prolaktin yang merupakan hormon menyusui yang penting untuk memulai dan mempertahankan pengeluaran ASI. Stimulasi dari hisapan bayi </w:t>
      </w:r>
      <w:proofErr w:type="gramStart"/>
      <w:r w:rsidRPr="007616BE">
        <w:rPr>
          <w:rFonts w:ascii="Times New Roman" w:hAnsi="Times New Roman"/>
          <w:sz w:val="24"/>
          <w:szCs w:val="24"/>
        </w:rPr>
        <w:t>akan</w:t>
      </w:r>
      <w:proofErr w:type="gramEnd"/>
      <w:r w:rsidRPr="007616BE">
        <w:rPr>
          <w:rFonts w:ascii="Times New Roman" w:hAnsi="Times New Roman"/>
          <w:sz w:val="24"/>
          <w:szCs w:val="24"/>
        </w:rPr>
        <w:t xml:space="preserve"> mengirim pesan ke hipotalamus yang merangsang hipofi sis anterior untuk melepas prolaktin. </w:t>
      </w:r>
      <w:proofErr w:type="gramStart"/>
      <w:r w:rsidRPr="007616BE">
        <w:rPr>
          <w:rFonts w:ascii="Times New Roman" w:hAnsi="Times New Roman"/>
          <w:sz w:val="24"/>
          <w:szCs w:val="24"/>
        </w:rPr>
        <w:t>Jumlah prolaktin yang disekresikan dan jumlah ASI yang dihasilkan berkaitan dengan besarnya stimulus hisapan, frekuensi, intensitas, dan lama bayi menyusu (Bobak, 2009).</w:t>
      </w:r>
      <w:proofErr w:type="gramEnd"/>
    </w:p>
    <w:p w:rsidR="00F37A46" w:rsidRDefault="00F37A46" w:rsidP="004F3907">
      <w:pPr>
        <w:pStyle w:val="ListParagraph"/>
        <w:spacing w:after="0" w:line="240" w:lineRule="auto"/>
        <w:ind w:left="284" w:firstLine="616"/>
        <w:jc w:val="both"/>
        <w:rPr>
          <w:rFonts w:ascii="Times New Roman" w:hAnsi="Times New Roman"/>
          <w:sz w:val="24"/>
          <w:szCs w:val="24"/>
        </w:rPr>
      </w:pPr>
      <w:r w:rsidRPr="007616BE">
        <w:rPr>
          <w:rFonts w:ascii="Times New Roman" w:hAnsi="Times New Roman"/>
          <w:sz w:val="24"/>
          <w:szCs w:val="24"/>
        </w:rPr>
        <w:t xml:space="preserve">Lama </w:t>
      </w:r>
      <w:proofErr w:type="gramStart"/>
      <w:r w:rsidRPr="007616BE">
        <w:rPr>
          <w:rFonts w:ascii="Times New Roman" w:hAnsi="Times New Roman"/>
          <w:sz w:val="24"/>
          <w:szCs w:val="24"/>
        </w:rPr>
        <w:t>menyusui</w:t>
      </w:r>
      <w:proofErr w:type="gramEnd"/>
      <w:r w:rsidRPr="007616BE">
        <w:rPr>
          <w:rFonts w:ascii="Times New Roman" w:hAnsi="Times New Roman"/>
          <w:sz w:val="24"/>
          <w:szCs w:val="24"/>
        </w:rPr>
        <w:t xml:space="preserve"> bayi berbeda-beda sesuai dengan pola hisap bayi. </w:t>
      </w:r>
      <w:proofErr w:type="gramStart"/>
      <w:r w:rsidRPr="007616BE">
        <w:rPr>
          <w:rFonts w:ascii="Times New Roman" w:hAnsi="Times New Roman"/>
          <w:sz w:val="24"/>
          <w:szCs w:val="24"/>
        </w:rPr>
        <w:t>Pola menyusu bayi juga berbeda pada tingkatan umur.</w:t>
      </w:r>
      <w:proofErr w:type="gramEnd"/>
      <w:r w:rsidRPr="007616BE">
        <w:rPr>
          <w:rFonts w:ascii="Times New Roman" w:hAnsi="Times New Roman"/>
          <w:sz w:val="24"/>
          <w:szCs w:val="24"/>
        </w:rPr>
        <w:t xml:space="preserve"> Bayi sebaiknya menyusu 10 menit pada payudara yang pertama, karena daya hisap masih kuat dan 20 menit pada payudara </w:t>
      </w:r>
      <w:proofErr w:type="gramStart"/>
      <w:r w:rsidRPr="007616BE">
        <w:rPr>
          <w:rFonts w:ascii="Times New Roman" w:hAnsi="Times New Roman"/>
          <w:sz w:val="24"/>
          <w:szCs w:val="24"/>
        </w:rPr>
        <w:t>yang</w:t>
      </w:r>
      <w:proofErr w:type="gramEnd"/>
      <w:r w:rsidRPr="007616BE">
        <w:rPr>
          <w:rFonts w:ascii="Times New Roman" w:hAnsi="Times New Roman"/>
          <w:sz w:val="24"/>
          <w:szCs w:val="24"/>
        </w:rPr>
        <w:t xml:space="preserve"> lain karena daya hisap bayi mulai melemah. Tidak ada hubungan antara lama menyusu dengan produksi ASI kemungkinan disebabkan karena faktor </w:t>
      </w:r>
      <w:proofErr w:type="gramStart"/>
      <w:r w:rsidRPr="007616BE">
        <w:rPr>
          <w:rFonts w:ascii="Times New Roman" w:hAnsi="Times New Roman"/>
          <w:sz w:val="24"/>
          <w:szCs w:val="24"/>
        </w:rPr>
        <w:t>lain</w:t>
      </w:r>
      <w:proofErr w:type="gramEnd"/>
      <w:r w:rsidRPr="007616BE">
        <w:rPr>
          <w:rFonts w:ascii="Times New Roman" w:hAnsi="Times New Roman"/>
          <w:sz w:val="24"/>
          <w:szCs w:val="24"/>
        </w:rPr>
        <w:t xml:space="preserve"> seperti faktor anatomi puting ibu yang tidak mendukung, karena anatomi putting yang tidak normal menyusahkan bayi dalam menghisap puting. </w:t>
      </w:r>
      <w:proofErr w:type="gramStart"/>
      <w:r w:rsidRPr="007616BE">
        <w:rPr>
          <w:rFonts w:ascii="Times New Roman" w:hAnsi="Times New Roman"/>
          <w:sz w:val="24"/>
          <w:szCs w:val="24"/>
        </w:rPr>
        <w:t>Hisapan yang kurang pada puting mengakibatkan terhambatnya sekresi hormon menyusui sehingga produksi ASI tidak lancar (Rini, 2015).</w:t>
      </w:r>
      <w:proofErr w:type="gramEnd"/>
    </w:p>
    <w:p w:rsidR="00F37A46" w:rsidRDefault="00F37A46" w:rsidP="004F3907">
      <w:pPr>
        <w:pStyle w:val="ListParagraph"/>
        <w:spacing w:after="0" w:line="240" w:lineRule="auto"/>
        <w:ind w:left="284" w:firstLine="616"/>
        <w:jc w:val="both"/>
        <w:rPr>
          <w:rFonts w:ascii="Times New Roman" w:hAnsi="Times New Roman" w:cs="Times New Roman"/>
          <w:sz w:val="24"/>
          <w:szCs w:val="24"/>
        </w:rPr>
      </w:pPr>
      <w:r w:rsidRPr="00CB304E">
        <w:rPr>
          <w:rFonts w:ascii="Times New Roman" w:hAnsi="Times New Roman"/>
          <w:sz w:val="24"/>
          <w:szCs w:val="24"/>
        </w:rPr>
        <w:t xml:space="preserve">Hasil penelitian ini sesuai dengan penelitian Ratika (2015) didapatkan hubungan frekuensi pemberian ASI dengan peningkatan berat badan bayi di wialyah kerja Puskesmas Gandusari dengan p </w:t>
      </w:r>
      <w:r w:rsidRPr="00745AD0">
        <w:rPr>
          <w:rFonts w:ascii="Times New Roman" w:hAnsi="Times New Roman" w:cs="Times New Roman"/>
          <w:sz w:val="24"/>
          <w:szCs w:val="24"/>
        </w:rPr>
        <w:t>value 0,004</w:t>
      </w:r>
    </w:p>
    <w:p w:rsidR="00AB35D2" w:rsidRDefault="00AB35D2" w:rsidP="00AB35D2">
      <w:pPr>
        <w:autoSpaceDE w:val="0"/>
        <w:autoSpaceDN w:val="0"/>
        <w:adjustRightInd w:val="0"/>
        <w:spacing w:line="240" w:lineRule="auto"/>
        <w:contextualSpacing/>
        <w:jc w:val="both"/>
        <w:rPr>
          <w:rFonts w:ascii="Times New Roman" w:eastAsia="Calibri" w:hAnsi="Times New Roman" w:cs="Times New Roman"/>
          <w:b/>
          <w:color w:val="000000"/>
          <w:sz w:val="24"/>
          <w:szCs w:val="24"/>
          <w:lang w:val="id-ID"/>
        </w:rPr>
      </w:pPr>
    </w:p>
    <w:p w:rsidR="00745AD0" w:rsidRPr="00745AD0" w:rsidRDefault="00AB35D2" w:rsidP="00A30994">
      <w:pPr>
        <w:autoSpaceDE w:val="0"/>
        <w:autoSpaceDN w:val="0"/>
        <w:adjustRightInd w:val="0"/>
        <w:spacing w:line="240" w:lineRule="auto"/>
        <w:ind w:left="270"/>
        <w:contextualSpacing/>
        <w:jc w:val="both"/>
        <w:rPr>
          <w:rFonts w:ascii="Times New Roman" w:eastAsia="Calibri" w:hAnsi="Times New Roman" w:cs="Times New Roman"/>
          <w:b/>
          <w:color w:val="000000"/>
          <w:sz w:val="24"/>
          <w:szCs w:val="24"/>
        </w:rPr>
      </w:pPr>
      <w:r w:rsidRPr="00745AD0">
        <w:rPr>
          <w:rFonts w:ascii="Times New Roman" w:eastAsia="Calibri" w:hAnsi="Times New Roman" w:cs="Times New Roman"/>
          <w:b/>
          <w:color w:val="000000"/>
          <w:sz w:val="24"/>
          <w:szCs w:val="24"/>
        </w:rPr>
        <w:t>KESIMPULAN</w:t>
      </w:r>
    </w:p>
    <w:p w:rsidR="00745AD0" w:rsidRPr="00745AD0" w:rsidRDefault="00745AD0" w:rsidP="00A30994">
      <w:pPr>
        <w:spacing w:line="240" w:lineRule="auto"/>
        <w:ind w:left="270" w:firstLine="630"/>
        <w:contextualSpacing/>
        <w:jc w:val="both"/>
        <w:rPr>
          <w:rFonts w:ascii="Times New Roman" w:eastAsia="Calibri" w:hAnsi="Times New Roman" w:cs="Times New Roman"/>
          <w:sz w:val="24"/>
          <w:szCs w:val="24"/>
        </w:rPr>
      </w:pPr>
      <w:r w:rsidRPr="00745AD0">
        <w:rPr>
          <w:rFonts w:ascii="Times New Roman" w:eastAsia="Calibri" w:hAnsi="Times New Roman" w:cs="Times New Roman"/>
          <w:color w:val="000000"/>
          <w:sz w:val="24"/>
          <w:szCs w:val="24"/>
        </w:rPr>
        <w:t xml:space="preserve">Dari hasil penelitian yang dilakukan dengan judul </w:t>
      </w:r>
      <w:r w:rsidRPr="00745AD0">
        <w:rPr>
          <w:rFonts w:ascii="Times New Roman" w:eastAsia="Calibri" w:hAnsi="Times New Roman" w:cs="Times New Roman"/>
          <w:sz w:val="24"/>
          <w:szCs w:val="24"/>
          <w:lang w:val="id-ID"/>
        </w:rPr>
        <w:t xml:space="preserve">tentang </w:t>
      </w:r>
      <w:r w:rsidRPr="00745AD0">
        <w:rPr>
          <w:rFonts w:ascii="Times New Roman" w:eastAsia="Calibri" w:hAnsi="Times New Roman" w:cs="Times New Roman"/>
          <w:sz w:val="24"/>
          <w:szCs w:val="24"/>
        </w:rPr>
        <w:t xml:space="preserve">hubungan frekuensi pemberian ASI dengan </w:t>
      </w:r>
      <w:r w:rsidR="00A30994">
        <w:rPr>
          <w:rFonts w:ascii="Times New Roman" w:eastAsia="Calibri" w:hAnsi="Times New Roman" w:cs="Times New Roman"/>
          <w:sz w:val="24"/>
          <w:szCs w:val="24"/>
        </w:rPr>
        <w:lastRenderedPageBreak/>
        <w:t>peningkatan</w:t>
      </w:r>
      <w:r w:rsidRPr="00745AD0">
        <w:rPr>
          <w:rFonts w:ascii="Times New Roman" w:eastAsia="Calibri" w:hAnsi="Times New Roman" w:cs="Times New Roman"/>
          <w:sz w:val="24"/>
          <w:szCs w:val="24"/>
        </w:rPr>
        <w:t xml:space="preserve"> berat badan bayi </w:t>
      </w:r>
      <w:r w:rsidRPr="00745AD0">
        <w:rPr>
          <w:rFonts w:ascii="Times New Roman" w:eastAsia="Calibri" w:hAnsi="Times New Roman" w:cs="Times New Roman"/>
          <w:color w:val="000000"/>
          <w:sz w:val="24"/>
          <w:szCs w:val="24"/>
        </w:rPr>
        <w:t xml:space="preserve">dapat diambil kesimpulan sebagai </w:t>
      </w:r>
      <w:proofErr w:type="gramStart"/>
      <w:r w:rsidRPr="00745AD0">
        <w:rPr>
          <w:rFonts w:ascii="Times New Roman" w:eastAsia="Calibri" w:hAnsi="Times New Roman" w:cs="Times New Roman"/>
          <w:color w:val="000000"/>
          <w:sz w:val="24"/>
          <w:szCs w:val="24"/>
        </w:rPr>
        <w:t>berikut :</w:t>
      </w:r>
      <w:proofErr w:type="gramEnd"/>
    </w:p>
    <w:p w:rsidR="00A30994" w:rsidRDefault="00745AD0" w:rsidP="00A30994">
      <w:pPr>
        <w:numPr>
          <w:ilvl w:val="0"/>
          <w:numId w:val="22"/>
        </w:numPr>
        <w:tabs>
          <w:tab w:val="left" w:pos="540"/>
        </w:tabs>
        <w:spacing w:line="240" w:lineRule="auto"/>
        <w:ind w:left="540" w:hanging="270"/>
        <w:contextualSpacing/>
        <w:jc w:val="both"/>
        <w:rPr>
          <w:rFonts w:ascii="Times New Roman" w:eastAsia="Calibri" w:hAnsi="Times New Roman" w:cs="Times New Roman"/>
          <w:iCs/>
          <w:color w:val="000000"/>
          <w:sz w:val="24"/>
          <w:szCs w:val="24"/>
        </w:rPr>
      </w:pPr>
      <w:r w:rsidRPr="00745AD0">
        <w:rPr>
          <w:rFonts w:ascii="Times New Roman" w:eastAsia="Calibri" w:hAnsi="Times New Roman" w:cs="Times New Roman"/>
          <w:sz w:val="24"/>
          <w:szCs w:val="24"/>
        </w:rPr>
        <w:t>Sebagian besar responden kurang memberikan ASI pada bayinya</w:t>
      </w:r>
    </w:p>
    <w:p w:rsidR="00745AD0" w:rsidRPr="00A30994" w:rsidRDefault="00745AD0" w:rsidP="00A30994">
      <w:pPr>
        <w:numPr>
          <w:ilvl w:val="0"/>
          <w:numId w:val="22"/>
        </w:numPr>
        <w:tabs>
          <w:tab w:val="left" w:pos="540"/>
        </w:tabs>
        <w:spacing w:line="240" w:lineRule="auto"/>
        <w:ind w:left="540" w:hanging="270"/>
        <w:contextualSpacing/>
        <w:jc w:val="both"/>
        <w:rPr>
          <w:rFonts w:ascii="Times New Roman" w:eastAsia="Calibri" w:hAnsi="Times New Roman" w:cs="Times New Roman"/>
          <w:iCs/>
          <w:color w:val="000000"/>
          <w:sz w:val="24"/>
          <w:szCs w:val="24"/>
        </w:rPr>
      </w:pPr>
      <w:r w:rsidRPr="00A30994">
        <w:rPr>
          <w:rFonts w:ascii="Times New Roman" w:eastAsia="Calibri" w:hAnsi="Times New Roman" w:cs="Times New Roman"/>
          <w:sz w:val="24"/>
          <w:szCs w:val="24"/>
        </w:rPr>
        <w:t>Sebagian besar responden tidak mengalami peningkatan berat badan</w:t>
      </w:r>
    </w:p>
    <w:p w:rsidR="00745AD0" w:rsidRPr="00A30994" w:rsidRDefault="00745AD0" w:rsidP="00A30994">
      <w:pPr>
        <w:numPr>
          <w:ilvl w:val="0"/>
          <w:numId w:val="22"/>
        </w:numPr>
        <w:tabs>
          <w:tab w:val="left" w:pos="540"/>
        </w:tabs>
        <w:spacing w:line="240" w:lineRule="auto"/>
        <w:ind w:left="540" w:hanging="270"/>
        <w:contextualSpacing/>
        <w:jc w:val="both"/>
        <w:rPr>
          <w:rFonts w:ascii="Times New Roman" w:eastAsia="Calibri" w:hAnsi="Times New Roman" w:cs="Times New Roman"/>
          <w:iCs/>
          <w:color w:val="000000"/>
          <w:sz w:val="24"/>
          <w:szCs w:val="24"/>
        </w:rPr>
      </w:pPr>
      <w:r w:rsidRPr="00A30994">
        <w:rPr>
          <w:rFonts w:ascii="Times New Roman" w:eastAsia="Calibri" w:hAnsi="Times New Roman" w:cs="Times New Roman"/>
          <w:sz w:val="24"/>
          <w:szCs w:val="24"/>
        </w:rPr>
        <w:t xml:space="preserve">Ada hubungan frekuensi pemberian ASI dengan peningkatan berat badan </w:t>
      </w:r>
      <w:proofErr w:type="gramStart"/>
      <w:r w:rsidRPr="00A30994">
        <w:rPr>
          <w:rFonts w:ascii="Times New Roman" w:eastAsia="Calibri" w:hAnsi="Times New Roman" w:cs="Times New Roman"/>
          <w:sz w:val="24"/>
          <w:szCs w:val="24"/>
        </w:rPr>
        <w:t>bayi  dengan</w:t>
      </w:r>
      <w:proofErr w:type="gramEnd"/>
      <w:r w:rsidRPr="00A30994">
        <w:rPr>
          <w:rFonts w:ascii="Times New Roman" w:eastAsia="Calibri" w:hAnsi="Times New Roman" w:cs="Times New Roman"/>
          <w:sz w:val="24"/>
          <w:szCs w:val="24"/>
        </w:rPr>
        <w:t xml:space="preserve"> p value 0,001</w:t>
      </w:r>
      <w:r w:rsidR="00AB35D2" w:rsidRPr="00A30994">
        <w:rPr>
          <w:rFonts w:ascii="Times New Roman" w:eastAsia="Calibri" w:hAnsi="Times New Roman" w:cs="Times New Roman"/>
          <w:sz w:val="24"/>
          <w:szCs w:val="24"/>
          <w:lang w:val="id-ID"/>
        </w:rPr>
        <w:t>.</w:t>
      </w:r>
    </w:p>
    <w:p w:rsidR="00AB35D2" w:rsidRPr="00A30994" w:rsidRDefault="00AB35D2" w:rsidP="00AB35D2">
      <w:pPr>
        <w:spacing w:line="240" w:lineRule="auto"/>
        <w:contextualSpacing/>
        <w:jc w:val="both"/>
        <w:rPr>
          <w:rFonts w:ascii="Times New Roman" w:eastAsia="Calibri" w:hAnsi="Times New Roman" w:cs="Times New Roman"/>
          <w:iCs/>
          <w:color w:val="000000"/>
          <w:sz w:val="24"/>
          <w:szCs w:val="24"/>
        </w:rPr>
      </w:pPr>
    </w:p>
    <w:p w:rsidR="00745AD0" w:rsidRPr="00745AD0" w:rsidRDefault="00AB35D2" w:rsidP="00AB35D2">
      <w:pPr>
        <w:autoSpaceDE w:val="0"/>
        <w:autoSpaceDN w:val="0"/>
        <w:adjustRightInd w:val="0"/>
        <w:spacing w:line="240" w:lineRule="auto"/>
        <w:ind w:left="284"/>
        <w:contextualSpacing/>
        <w:jc w:val="both"/>
        <w:rPr>
          <w:rFonts w:ascii="Times New Roman" w:eastAsia="Calibri" w:hAnsi="Times New Roman" w:cs="Times New Roman"/>
          <w:b/>
          <w:color w:val="000000"/>
          <w:sz w:val="24"/>
          <w:szCs w:val="24"/>
        </w:rPr>
      </w:pPr>
      <w:r w:rsidRPr="00745AD0">
        <w:rPr>
          <w:rFonts w:ascii="Times New Roman" w:eastAsia="Calibri" w:hAnsi="Times New Roman" w:cs="Times New Roman"/>
          <w:b/>
          <w:color w:val="000000"/>
          <w:sz w:val="24"/>
          <w:szCs w:val="24"/>
        </w:rPr>
        <w:t>SARAN</w:t>
      </w:r>
    </w:p>
    <w:p w:rsidR="00745AD0" w:rsidRPr="00745AD0" w:rsidRDefault="00745AD0" w:rsidP="00745AD0">
      <w:pPr>
        <w:numPr>
          <w:ilvl w:val="0"/>
          <w:numId w:val="23"/>
        </w:numPr>
        <w:autoSpaceDE w:val="0"/>
        <w:autoSpaceDN w:val="0"/>
        <w:adjustRightInd w:val="0"/>
        <w:spacing w:line="240" w:lineRule="auto"/>
        <w:ind w:left="567" w:hanging="283"/>
        <w:contextualSpacing/>
        <w:jc w:val="both"/>
        <w:rPr>
          <w:rFonts w:ascii="Times New Roman" w:eastAsia="Calibri" w:hAnsi="Times New Roman" w:cs="Times New Roman"/>
          <w:b/>
          <w:color w:val="000000"/>
          <w:sz w:val="24"/>
          <w:szCs w:val="24"/>
        </w:rPr>
      </w:pPr>
      <w:r w:rsidRPr="00745AD0">
        <w:rPr>
          <w:rFonts w:ascii="Times New Roman" w:eastAsia="Calibri" w:hAnsi="Times New Roman" w:cs="Times New Roman"/>
          <w:b/>
          <w:color w:val="000000"/>
          <w:sz w:val="24"/>
          <w:szCs w:val="24"/>
        </w:rPr>
        <w:t>Aspek Teoritis</w:t>
      </w:r>
    </w:p>
    <w:p w:rsidR="00745AD0" w:rsidRPr="00745AD0" w:rsidRDefault="00745AD0" w:rsidP="00745AD0">
      <w:pPr>
        <w:tabs>
          <w:tab w:val="left" w:pos="426"/>
        </w:tabs>
        <w:autoSpaceDE w:val="0"/>
        <w:autoSpaceDN w:val="0"/>
        <w:adjustRightInd w:val="0"/>
        <w:spacing w:line="240" w:lineRule="auto"/>
        <w:ind w:left="720"/>
        <w:contextualSpacing/>
        <w:jc w:val="both"/>
        <w:rPr>
          <w:rFonts w:ascii="Times New Roman" w:eastAsia="Calibri" w:hAnsi="Times New Roman" w:cs="Times New Roman"/>
        </w:rPr>
      </w:pPr>
      <w:r w:rsidRPr="00745AD0">
        <w:rPr>
          <w:rFonts w:ascii="Times New Roman" w:eastAsia="Calibri" w:hAnsi="Times New Roman" w:cs="Times New Roman"/>
          <w:sz w:val="24"/>
          <w:szCs w:val="24"/>
        </w:rPr>
        <w:tab/>
      </w:r>
      <w:proofErr w:type="gramStart"/>
      <w:r w:rsidRPr="00745AD0">
        <w:rPr>
          <w:rFonts w:ascii="Times New Roman" w:eastAsia="Calibri" w:hAnsi="Times New Roman" w:cs="Times New Roman"/>
          <w:sz w:val="24"/>
          <w:szCs w:val="24"/>
        </w:rPr>
        <w:t>Penelitian ini diharapkan dapat memberikan suatu masukan untuk teori serta dapat dijadikan sebagai sumber referensi dan bahan bacaan dalam meningkatkan pengetahuan mahasiswa khususnya jurusan DIV Kebidanan.Hasil penelitian ini dapat digunakan untuk menyusun hipotesis dalam merancang penelitian selanjutnya</w:t>
      </w:r>
      <w:r w:rsidRPr="00745AD0">
        <w:rPr>
          <w:rFonts w:ascii="Times New Roman" w:eastAsia="Calibri" w:hAnsi="Times New Roman" w:cs="Times New Roman"/>
        </w:rPr>
        <w:t>.</w:t>
      </w:r>
      <w:proofErr w:type="gramEnd"/>
    </w:p>
    <w:p w:rsidR="00745AD0" w:rsidRPr="00745AD0" w:rsidRDefault="00745AD0" w:rsidP="00745AD0">
      <w:pPr>
        <w:numPr>
          <w:ilvl w:val="0"/>
          <w:numId w:val="23"/>
        </w:numPr>
        <w:autoSpaceDE w:val="0"/>
        <w:autoSpaceDN w:val="0"/>
        <w:adjustRightInd w:val="0"/>
        <w:spacing w:line="240" w:lineRule="auto"/>
        <w:ind w:left="567" w:hanging="283"/>
        <w:contextualSpacing/>
        <w:jc w:val="both"/>
        <w:rPr>
          <w:rFonts w:ascii="Times New Roman" w:eastAsia="Calibri" w:hAnsi="Times New Roman" w:cs="Times New Roman"/>
          <w:b/>
          <w:bCs/>
          <w:color w:val="000000"/>
          <w:sz w:val="24"/>
          <w:szCs w:val="24"/>
        </w:rPr>
      </w:pPr>
      <w:r w:rsidRPr="00745AD0">
        <w:rPr>
          <w:rFonts w:ascii="Times New Roman" w:eastAsia="Calibri" w:hAnsi="Times New Roman" w:cs="Times New Roman"/>
          <w:b/>
          <w:bCs/>
          <w:sz w:val="24"/>
          <w:szCs w:val="24"/>
        </w:rPr>
        <w:t>Aspek Praktis</w:t>
      </w:r>
    </w:p>
    <w:p w:rsidR="00745AD0" w:rsidRPr="00745AD0" w:rsidRDefault="00745AD0" w:rsidP="00745AD0">
      <w:pPr>
        <w:numPr>
          <w:ilvl w:val="0"/>
          <w:numId w:val="24"/>
        </w:numPr>
        <w:tabs>
          <w:tab w:val="left" w:pos="426"/>
        </w:tabs>
        <w:autoSpaceDE w:val="0"/>
        <w:autoSpaceDN w:val="0"/>
        <w:adjustRightInd w:val="0"/>
        <w:spacing w:line="240" w:lineRule="auto"/>
        <w:ind w:left="851" w:hanging="284"/>
        <w:contextualSpacing/>
        <w:jc w:val="both"/>
        <w:rPr>
          <w:rFonts w:ascii="Times New Roman" w:eastAsia="Calibri" w:hAnsi="Times New Roman" w:cs="Times New Roman"/>
          <w:b/>
          <w:bCs/>
          <w:color w:val="000000"/>
          <w:sz w:val="24"/>
          <w:szCs w:val="24"/>
        </w:rPr>
      </w:pPr>
      <w:r w:rsidRPr="00745AD0">
        <w:rPr>
          <w:rFonts w:ascii="Times New Roman" w:eastAsia="Calibri" w:hAnsi="Times New Roman" w:cs="Times New Roman"/>
          <w:w w:val="105"/>
          <w:sz w:val="24"/>
          <w:szCs w:val="24"/>
        </w:rPr>
        <w:t>Bagi Tenaga Kesehatan</w:t>
      </w:r>
    </w:p>
    <w:p w:rsidR="00745AD0" w:rsidRPr="00745AD0" w:rsidRDefault="00745AD0" w:rsidP="00745AD0">
      <w:pPr>
        <w:tabs>
          <w:tab w:val="left" w:pos="426"/>
        </w:tabs>
        <w:autoSpaceDE w:val="0"/>
        <w:autoSpaceDN w:val="0"/>
        <w:adjustRightInd w:val="0"/>
        <w:spacing w:line="240" w:lineRule="auto"/>
        <w:ind w:left="851" w:hanging="284"/>
        <w:contextualSpacing/>
        <w:jc w:val="both"/>
        <w:rPr>
          <w:rFonts w:ascii="Times New Roman" w:eastAsia="Calibri" w:hAnsi="Times New Roman" w:cs="Times New Roman"/>
          <w:b/>
          <w:bCs/>
          <w:color w:val="000000"/>
          <w:sz w:val="24"/>
          <w:szCs w:val="24"/>
        </w:rPr>
      </w:pPr>
      <w:r>
        <w:rPr>
          <w:rFonts w:ascii="Times New Roman" w:eastAsia="Calibri" w:hAnsi="Times New Roman" w:cs="Times New Roman"/>
          <w:sz w:val="24"/>
          <w:szCs w:val="24"/>
        </w:rPr>
        <w:tab/>
      </w:r>
      <w:r w:rsidRPr="00745AD0">
        <w:rPr>
          <w:rFonts w:ascii="Times New Roman" w:eastAsia="Calibri" w:hAnsi="Times New Roman" w:cs="Times New Roman"/>
          <w:sz w:val="24"/>
          <w:szCs w:val="24"/>
        </w:rPr>
        <w:t xml:space="preserve">Perlunya melakukan pendekatan komunikasi informasi dan edukasi (KIE) pada ibu menyusui mengenai pola menyusu yang benar meliputi frekuensi menyusu yang baik dalam 24 jam dan </w:t>
      </w:r>
      <w:proofErr w:type="gramStart"/>
      <w:r w:rsidRPr="00745AD0">
        <w:rPr>
          <w:rFonts w:ascii="Times New Roman" w:eastAsia="Calibri" w:hAnsi="Times New Roman" w:cs="Times New Roman"/>
          <w:sz w:val="24"/>
          <w:szCs w:val="24"/>
        </w:rPr>
        <w:t>cara</w:t>
      </w:r>
      <w:proofErr w:type="gramEnd"/>
      <w:r w:rsidRPr="00745AD0">
        <w:rPr>
          <w:rFonts w:ascii="Times New Roman" w:eastAsia="Calibri" w:hAnsi="Times New Roman" w:cs="Times New Roman"/>
          <w:sz w:val="24"/>
          <w:szCs w:val="24"/>
        </w:rPr>
        <w:t xml:space="preserve"> menyusu yang benar sehingga ASI dapat keluar lancar dan dengan ASI yang cukup maka pertumbuhan bayi bisa optimal. </w:t>
      </w:r>
    </w:p>
    <w:p w:rsidR="00745AD0" w:rsidRPr="00745AD0" w:rsidRDefault="00745AD0" w:rsidP="00745AD0">
      <w:pPr>
        <w:widowControl w:val="0"/>
        <w:numPr>
          <w:ilvl w:val="0"/>
          <w:numId w:val="24"/>
        </w:numPr>
        <w:tabs>
          <w:tab w:val="left" w:pos="572"/>
        </w:tabs>
        <w:autoSpaceDE w:val="0"/>
        <w:autoSpaceDN w:val="0"/>
        <w:spacing w:before="6" w:after="0" w:line="240" w:lineRule="auto"/>
        <w:ind w:left="851" w:hanging="284"/>
        <w:rPr>
          <w:rFonts w:ascii="Times New Roman" w:eastAsia="Calibri" w:hAnsi="Times New Roman" w:cs="Times New Roman"/>
          <w:sz w:val="24"/>
          <w:szCs w:val="24"/>
        </w:rPr>
      </w:pPr>
      <w:r w:rsidRPr="00745AD0">
        <w:rPr>
          <w:rFonts w:ascii="Times New Roman" w:eastAsia="Calibri" w:hAnsi="Times New Roman" w:cs="Times New Roman"/>
          <w:w w:val="105"/>
          <w:sz w:val="24"/>
          <w:szCs w:val="24"/>
        </w:rPr>
        <w:t>Bagi institusipendidikan</w:t>
      </w:r>
    </w:p>
    <w:p w:rsidR="00745AD0" w:rsidRPr="00745AD0" w:rsidRDefault="00745AD0" w:rsidP="00745AD0">
      <w:pPr>
        <w:widowControl w:val="0"/>
        <w:tabs>
          <w:tab w:val="left" w:pos="572"/>
        </w:tabs>
        <w:autoSpaceDE w:val="0"/>
        <w:autoSpaceDN w:val="0"/>
        <w:spacing w:before="6" w:after="0" w:line="240" w:lineRule="auto"/>
        <w:ind w:left="851"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gramStart"/>
      <w:r w:rsidRPr="00745AD0">
        <w:rPr>
          <w:rFonts w:ascii="Times New Roman" w:eastAsia="Calibri" w:hAnsi="Times New Roman" w:cs="Times New Roman"/>
          <w:sz w:val="24"/>
          <w:szCs w:val="24"/>
        </w:rPr>
        <w:t>Diharapkan pada pihak institusi agar menambah referensi terbaru diperpustakaan tentang frekuensi pemberin ASI yang berkaitan dengan penambahan berat badan bayi sehingga dapat dimanfaatkan bagi penellitian selanjutnya.</w:t>
      </w:r>
      <w:proofErr w:type="gramEnd"/>
    </w:p>
    <w:p w:rsidR="00745AD0" w:rsidRPr="00745AD0" w:rsidRDefault="00745AD0" w:rsidP="00745AD0">
      <w:pPr>
        <w:widowControl w:val="0"/>
        <w:numPr>
          <w:ilvl w:val="0"/>
          <w:numId w:val="24"/>
        </w:numPr>
        <w:tabs>
          <w:tab w:val="left" w:pos="572"/>
        </w:tabs>
        <w:autoSpaceDE w:val="0"/>
        <w:autoSpaceDN w:val="0"/>
        <w:spacing w:before="6" w:after="0" w:line="240" w:lineRule="auto"/>
        <w:ind w:left="851" w:hanging="284"/>
        <w:rPr>
          <w:rFonts w:ascii="Times New Roman" w:eastAsia="Calibri" w:hAnsi="Times New Roman" w:cs="Times New Roman"/>
          <w:sz w:val="24"/>
          <w:szCs w:val="24"/>
        </w:rPr>
      </w:pPr>
      <w:r w:rsidRPr="00745AD0">
        <w:rPr>
          <w:rFonts w:ascii="Times New Roman" w:eastAsia="Calibri" w:hAnsi="Times New Roman" w:cs="Times New Roman"/>
          <w:w w:val="105"/>
          <w:sz w:val="24"/>
          <w:szCs w:val="24"/>
        </w:rPr>
        <w:t>Bagi penelitiselanjutnya</w:t>
      </w:r>
    </w:p>
    <w:p w:rsidR="00745AD0" w:rsidRDefault="00745AD0" w:rsidP="00A30994">
      <w:pPr>
        <w:widowControl w:val="0"/>
        <w:tabs>
          <w:tab w:val="left" w:pos="572"/>
        </w:tabs>
        <w:autoSpaceDE w:val="0"/>
        <w:autoSpaceDN w:val="0"/>
        <w:spacing w:before="6" w:after="0" w:line="240" w:lineRule="auto"/>
        <w:ind w:left="851" w:hanging="284"/>
        <w:jc w:val="both"/>
        <w:rPr>
          <w:rFonts w:ascii="Times New Roman" w:eastAsia="Calibri" w:hAnsi="Times New Roman" w:cs="Times New Roman"/>
          <w:sz w:val="24"/>
          <w:szCs w:val="24"/>
          <w:lang w:val="id-ID"/>
        </w:rPr>
      </w:pPr>
      <w:r>
        <w:rPr>
          <w:rFonts w:ascii="Times New Roman" w:eastAsia="Calibri" w:hAnsi="Times New Roman" w:cs="Times New Roman"/>
          <w:w w:val="105"/>
          <w:sz w:val="24"/>
          <w:szCs w:val="24"/>
        </w:rPr>
        <w:tab/>
      </w:r>
      <w:r>
        <w:rPr>
          <w:rFonts w:ascii="Times New Roman" w:eastAsia="Calibri" w:hAnsi="Times New Roman" w:cs="Times New Roman"/>
          <w:w w:val="105"/>
          <w:sz w:val="24"/>
          <w:szCs w:val="24"/>
        </w:rPr>
        <w:tab/>
      </w:r>
      <w:proofErr w:type="gramStart"/>
      <w:r w:rsidRPr="00745AD0">
        <w:rPr>
          <w:rFonts w:ascii="Times New Roman" w:eastAsia="Calibri" w:hAnsi="Times New Roman" w:cs="Times New Roman"/>
          <w:w w:val="105"/>
          <w:sz w:val="24"/>
          <w:szCs w:val="24"/>
        </w:rPr>
        <w:t xml:space="preserve">Diharapkan kepada peneliti selanjutnya </w:t>
      </w:r>
      <w:r w:rsidRPr="00745AD0">
        <w:rPr>
          <w:rFonts w:ascii="Times New Roman" w:eastAsia="Calibri" w:hAnsi="Times New Roman" w:cs="Times New Roman"/>
          <w:sz w:val="24"/>
          <w:szCs w:val="24"/>
        </w:rPr>
        <w:t xml:space="preserve">yang ingin meneliti judul ini agar hendaknya lebih </w:t>
      </w:r>
      <w:r w:rsidRPr="00745AD0">
        <w:rPr>
          <w:rFonts w:ascii="Times New Roman" w:eastAsia="Calibri" w:hAnsi="Times New Roman" w:cs="Times New Roman"/>
          <w:sz w:val="24"/>
          <w:szCs w:val="24"/>
        </w:rPr>
        <w:lastRenderedPageBreak/>
        <w:t>mengembangkan teorinya dan menambah variabel yang ingin diteliti.</w:t>
      </w:r>
      <w:proofErr w:type="gramEnd"/>
    </w:p>
    <w:p w:rsidR="001D4EDC" w:rsidRPr="001D4EDC" w:rsidRDefault="001D4EDC" w:rsidP="00745AD0">
      <w:pPr>
        <w:widowControl w:val="0"/>
        <w:tabs>
          <w:tab w:val="left" w:pos="572"/>
        </w:tabs>
        <w:autoSpaceDE w:val="0"/>
        <w:autoSpaceDN w:val="0"/>
        <w:spacing w:before="6" w:after="0" w:line="240" w:lineRule="auto"/>
        <w:ind w:left="851" w:hanging="284"/>
        <w:rPr>
          <w:rFonts w:ascii="Times New Roman" w:eastAsia="Calibri" w:hAnsi="Times New Roman" w:cs="Times New Roman"/>
          <w:sz w:val="24"/>
          <w:szCs w:val="24"/>
          <w:lang w:val="id-ID"/>
        </w:rPr>
      </w:pPr>
    </w:p>
    <w:p w:rsidR="00745AD0" w:rsidRPr="00745AD0" w:rsidRDefault="00745AD0" w:rsidP="00A30994">
      <w:pPr>
        <w:spacing w:after="0" w:line="240" w:lineRule="auto"/>
        <w:ind w:left="567" w:hanging="297"/>
        <w:rPr>
          <w:rFonts w:ascii="Times New Roman" w:hAnsi="Times New Roman" w:cs="Times New Roman"/>
          <w:b/>
          <w:sz w:val="24"/>
          <w:szCs w:val="24"/>
        </w:rPr>
      </w:pPr>
      <w:r w:rsidRPr="00745AD0">
        <w:rPr>
          <w:rFonts w:ascii="Times New Roman" w:hAnsi="Times New Roman" w:cs="Times New Roman"/>
          <w:b/>
          <w:sz w:val="24"/>
          <w:szCs w:val="24"/>
        </w:rPr>
        <w:t>DAFTAR PUSTAKA</w:t>
      </w:r>
    </w:p>
    <w:p w:rsidR="00745AD0" w:rsidRPr="00745AD0" w:rsidRDefault="00745AD0" w:rsidP="00A30994">
      <w:pPr>
        <w:spacing w:after="0" w:line="240" w:lineRule="auto"/>
        <w:ind w:left="990" w:hanging="720"/>
        <w:jc w:val="both"/>
        <w:rPr>
          <w:rFonts w:ascii="Times New Roman" w:hAnsi="Times New Roman" w:cs="Times New Roman"/>
          <w:sz w:val="24"/>
          <w:szCs w:val="24"/>
          <w:shd w:val="clear" w:color="auto" w:fill="FFFFFF"/>
        </w:rPr>
      </w:pPr>
      <w:r w:rsidRPr="00745AD0">
        <w:rPr>
          <w:rFonts w:ascii="Times New Roman" w:hAnsi="Times New Roman" w:cs="Times New Roman"/>
          <w:sz w:val="24"/>
          <w:szCs w:val="24"/>
        </w:rPr>
        <w:t>Aritini</w:t>
      </w:r>
      <w:proofErr w:type="gramStart"/>
      <w:r w:rsidRPr="00745AD0">
        <w:rPr>
          <w:rFonts w:ascii="Times New Roman" w:hAnsi="Times New Roman" w:cs="Times New Roman"/>
          <w:sz w:val="24"/>
          <w:szCs w:val="24"/>
        </w:rPr>
        <w:t>.(</w:t>
      </w:r>
      <w:proofErr w:type="gramEnd"/>
      <w:r w:rsidRPr="00745AD0">
        <w:rPr>
          <w:rFonts w:ascii="Times New Roman" w:hAnsi="Times New Roman" w:cs="Times New Roman"/>
          <w:sz w:val="24"/>
          <w:szCs w:val="24"/>
        </w:rPr>
        <w:t xml:space="preserve">2012). </w:t>
      </w:r>
      <w:r w:rsidRPr="00745AD0">
        <w:rPr>
          <w:rFonts w:ascii="Times New Roman" w:hAnsi="Times New Roman" w:cs="Times New Roman"/>
          <w:i/>
          <w:sz w:val="24"/>
          <w:szCs w:val="24"/>
          <w:shd w:val="clear" w:color="auto" w:fill="FFFFFF"/>
        </w:rPr>
        <w:t>Tumbuh Kembang </w:t>
      </w:r>
      <w:r w:rsidRPr="00745AD0">
        <w:rPr>
          <w:rFonts w:ascii="Times New Roman" w:hAnsi="Times New Roman" w:cs="Times New Roman"/>
          <w:bCs/>
          <w:sz w:val="24"/>
          <w:szCs w:val="24"/>
          <w:shd w:val="clear" w:color="auto" w:fill="FFFFFF"/>
        </w:rPr>
        <w:t>Anak</w:t>
      </w:r>
      <w:r w:rsidRPr="00745AD0">
        <w:rPr>
          <w:rFonts w:ascii="Times New Roman" w:hAnsi="Times New Roman" w:cs="Times New Roman"/>
          <w:i/>
          <w:sz w:val="24"/>
          <w:szCs w:val="24"/>
          <w:shd w:val="clear" w:color="auto" w:fill="FFFFFF"/>
        </w:rPr>
        <w:t> Edisi 2</w:t>
      </w:r>
      <w:r w:rsidRPr="00745AD0">
        <w:rPr>
          <w:rFonts w:ascii="Times New Roman" w:hAnsi="Times New Roman" w:cs="Times New Roman"/>
          <w:sz w:val="24"/>
          <w:szCs w:val="24"/>
          <w:shd w:val="clear" w:color="auto" w:fill="FFFFFF"/>
        </w:rPr>
        <w:t>. Jakarta: </w:t>
      </w:r>
      <w:r w:rsidRPr="00745AD0">
        <w:rPr>
          <w:rFonts w:ascii="Times New Roman" w:hAnsi="Times New Roman" w:cs="Times New Roman"/>
          <w:bCs/>
          <w:sz w:val="24"/>
          <w:szCs w:val="24"/>
          <w:shd w:val="clear" w:color="auto" w:fill="FFFFFF"/>
        </w:rPr>
        <w:t xml:space="preserve">Buku </w:t>
      </w:r>
      <w:r w:rsidRPr="00745AD0">
        <w:rPr>
          <w:rFonts w:ascii="Times New Roman" w:hAnsi="Times New Roman" w:cs="Times New Roman"/>
          <w:sz w:val="24"/>
          <w:szCs w:val="24"/>
          <w:shd w:val="clear" w:color="auto" w:fill="FFFFFF"/>
        </w:rPr>
        <w:t>Kedokteran. EGC</w:t>
      </w:r>
    </w:p>
    <w:p w:rsidR="00745AD0" w:rsidRPr="00745AD0" w:rsidRDefault="00745AD0" w:rsidP="00A30994">
      <w:pPr>
        <w:spacing w:after="0" w:line="240" w:lineRule="auto"/>
        <w:ind w:left="990" w:hanging="720"/>
        <w:jc w:val="both"/>
        <w:rPr>
          <w:rFonts w:ascii="Times New Roman" w:hAnsi="Times New Roman" w:cs="Times New Roman"/>
        </w:rPr>
      </w:pPr>
      <w:r w:rsidRPr="00745AD0">
        <w:rPr>
          <w:rFonts w:ascii="Times New Roman" w:hAnsi="Times New Roman" w:cs="Times New Roman"/>
          <w:sz w:val="24"/>
          <w:szCs w:val="24"/>
        </w:rPr>
        <w:t>Bobak</w:t>
      </w:r>
      <w:proofErr w:type="gramStart"/>
      <w:r w:rsidRPr="00745AD0">
        <w:rPr>
          <w:rFonts w:ascii="Times New Roman" w:hAnsi="Times New Roman" w:cs="Times New Roman"/>
          <w:sz w:val="24"/>
          <w:szCs w:val="24"/>
        </w:rPr>
        <w:t>.(</w:t>
      </w:r>
      <w:proofErr w:type="gramEnd"/>
      <w:r w:rsidRPr="00745AD0">
        <w:rPr>
          <w:rFonts w:ascii="Times New Roman" w:hAnsi="Times New Roman" w:cs="Times New Roman"/>
          <w:sz w:val="24"/>
          <w:szCs w:val="24"/>
        </w:rPr>
        <w:t xml:space="preserve">2009). </w:t>
      </w:r>
      <w:r w:rsidRPr="00745AD0">
        <w:rPr>
          <w:rFonts w:ascii="Times New Roman" w:hAnsi="Times New Roman" w:cs="Times New Roman"/>
          <w:i/>
          <w:sz w:val="24"/>
          <w:szCs w:val="24"/>
        </w:rPr>
        <w:t>Keperawatan Maternitas.</w:t>
      </w:r>
      <w:r w:rsidRPr="00745AD0">
        <w:rPr>
          <w:rFonts w:ascii="Times New Roman" w:hAnsi="Times New Roman" w:cs="Times New Roman"/>
          <w:sz w:val="24"/>
          <w:szCs w:val="24"/>
        </w:rPr>
        <w:t xml:space="preserve"> Jakarta: EGC.</w:t>
      </w:r>
    </w:p>
    <w:p w:rsidR="00745AD0" w:rsidRPr="00745AD0" w:rsidRDefault="00745AD0" w:rsidP="00A30994">
      <w:pPr>
        <w:spacing w:after="0" w:line="240" w:lineRule="auto"/>
        <w:ind w:left="990" w:hanging="720"/>
        <w:jc w:val="both"/>
        <w:rPr>
          <w:rFonts w:ascii="Times New Roman" w:hAnsi="Times New Roman" w:cs="Times New Roman"/>
          <w:sz w:val="24"/>
          <w:szCs w:val="24"/>
        </w:rPr>
      </w:pPr>
      <w:r w:rsidRPr="00745AD0">
        <w:rPr>
          <w:rFonts w:ascii="Times New Roman" w:hAnsi="Times New Roman" w:cs="Times New Roman"/>
          <w:sz w:val="24"/>
          <w:szCs w:val="24"/>
        </w:rPr>
        <w:t xml:space="preserve">Depkes RI. </w:t>
      </w:r>
      <w:proofErr w:type="gramStart"/>
      <w:r w:rsidRPr="00745AD0">
        <w:rPr>
          <w:rFonts w:ascii="Times New Roman" w:hAnsi="Times New Roman" w:cs="Times New Roman"/>
          <w:sz w:val="24"/>
          <w:szCs w:val="24"/>
        </w:rPr>
        <w:t xml:space="preserve">(2015). </w:t>
      </w:r>
      <w:r w:rsidRPr="00745AD0">
        <w:rPr>
          <w:rFonts w:ascii="Times New Roman" w:hAnsi="Times New Roman" w:cs="Times New Roman"/>
          <w:i/>
          <w:sz w:val="24"/>
          <w:szCs w:val="24"/>
        </w:rPr>
        <w:t>Cakupan ASI Eksklusif Indonesia.Diakses dari http://www.depkes.</w:t>
      </w:r>
      <w:proofErr w:type="gramEnd"/>
      <w:r w:rsidRPr="00745AD0">
        <w:rPr>
          <w:rFonts w:ascii="Times New Roman" w:hAnsi="Times New Roman" w:cs="Times New Roman"/>
          <w:i/>
          <w:sz w:val="24"/>
          <w:szCs w:val="24"/>
        </w:rPr>
        <w:t xml:space="preserve"> go.id</w:t>
      </w:r>
    </w:p>
    <w:p w:rsidR="00745AD0" w:rsidRPr="00745AD0" w:rsidRDefault="00745AD0" w:rsidP="00A30994">
      <w:pPr>
        <w:spacing w:after="0" w:line="240" w:lineRule="auto"/>
        <w:ind w:left="990" w:hanging="720"/>
        <w:jc w:val="both"/>
        <w:rPr>
          <w:rFonts w:ascii="Times New Roman" w:hAnsi="Times New Roman" w:cs="Times New Roman"/>
          <w:sz w:val="24"/>
          <w:szCs w:val="24"/>
        </w:rPr>
      </w:pPr>
      <w:r w:rsidRPr="00745AD0">
        <w:rPr>
          <w:rFonts w:ascii="Times New Roman" w:hAnsi="Times New Roman" w:cs="Times New Roman"/>
          <w:sz w:val="24"/>
          <w:szCs w:val="24"/>
        </w:rPr>
        <w:t xml:space="preserve">Fatimah. </w:t>
      </w:r>
      <w:proofErr w:type="gramStart"/>
      <w:r w:rsidRPr="00745AD0">
        <w:rPr>
          <w:rFonts w:ascii="Times New Roman" w:hAnsi="Times New Roman" w:cs="Times New Roman"/>
          <w:sz w:val="24"/>
          <w:szCs w:val="24"/>
        </w:rPr>
        <w:t xml:space="preserve">(2017). </w:t>
      </w:r>
      <w:r w:rsidRPr="00745AD0">
        <w:rPr>
          <w:rFonts w:ascii="Times New Roman" w:hAnsi="Times New Roman" w:cs="Times New Roman"/>
          <w:i/>
          <w:sz w:val="24"/>
          <w:szCs w:val="24"/>
        </w:rPr>
        <w:t>Hubungan pemberian ASI Ekslusif dan ASI Non Ekslusif dengan Pertumbuhan Berat Badan Bayi 0-6 bulan di Desa Giripurwo</w:t>
      </w:r>
      <w:r w:rsidRPr="00745AD0">
        <w:rPr>
          <w:rFonts w:ascii="Times New Roman" w:hAnsi="Times New Roman" w:cs="Times New Roman"/>
          <w:sz w:val="24"/>
          <w:szCs w:val="24"/>
        </w:rPr>
        <w:t>.</w:t>
      </w:r>
      <w:proofErr w:type="gramEnd"/>
      <w:r w:rsidRPr="00745AD0">
        <w:rPr>
          <w:rFonts w:ascii="Times New Roman" w:hAnsi="Times New Roman" w:cs="Times New Roman"/>
          <w:sz w:val="24"/>
          <w:szCs w:val="24"/>
        </w:rPr>
        <w:t xml:space="preserve"> Diakses 12 Mei 2017</w:t>
      </w:r>
    </w:p>
    <w:p w:rsidR="00745AD0" w:rsidRPr="00745AD0" w:rsidRDefault="00745AD0" w:rsidP="00A30994">
      <w:pPr>
        <w:spacing w:after="0" w:line="240" w:lineRule="auto"/>
        <w:ind w:left="990" w:hanging="720"/>
        <w:jc w:val="both"/>
        <w:rPr>
          <w:rFonts w:ascii="Times New Roman" w:hAnsi="Times New Roman" w:cs="Times New Roman"/>
          <w:i/>
          <w:sz w:val="24"/>
          <w:szCs w:val="24"/>
        </w:rPr>
      </w:pPr>
      <w:r w:rsidRPr="00745AD0">
        <w:rPr>
          <w:rFonts w:ascii="Times New Roman" w:hAnsi="Times New Roman" w:cs="Times New Roman"/>
          <w:sz w:val="24"/>
          <w:szCs w:val="24"/>
        </w:rPr>
        <w:t>Hadiroh</w:t>
      </w:r>
      <w:proofErr w:type="gramStart"/>
      <w:r w:rsidRPr="00745AD0">
        <w:rPr>
          <w:rFonts w:ascii="Times New Roman" w:hAnsi="Times New Roman" w:cs="Times New Roman"/>
          <w:sz w:val="24"/>
          <w:szCs w:val="24"/>
        </w:rPr>
        <w:t>.(</w:t>
      </w:r>
      <w:proofErr w:type="gramEnd"/>
      <w:r w:rsidRPr="00745AD0">
        <w:rPr>
          <w:rFonts w:ascii="Times New Roman" w:hAnsi="Times New Roman" w:cs="Times New Roman"/>
          <w:sz w:val="24"/>
          <w:szCs w:val="24"/>
        </w:rPr>
        <w:t xml:space="preserve">2017). </w:t>
      </w:r>
      <w:proofErr w:type="gramStart"/>
      <w:r w:rsidRPr="00745AD0">
        <w:rPr>
          <w:rFonts w:ascii="Times New Roman" w:hAnsi="Times New Roman" w:cs="Times New Roman"/>
          <w:i/>
          <w:sz w:val="24"/>
          <w:szCs w:val="24"/>
        </w:rPr>
        <w:t>Gambaran pemberian ASI pada Ibu Bersalin di RSIA Pertiwi Makassar.</w:t>
      </w:r>
      <w:proofErr w:type="gramEnd"/>
    </w:p>
    <w:p w:rsidR="00745AD0" w:rsidRPr="00745AD0" w:rsidRDefault="00745AD0" w:rsidP="00A30994">
      <w:pPr>
        <w:spacing w:after="0" w:line="240" w:lineRule="auto"/>
        <w:ind w:left="990" w:hanging="720"/>
        <w:jc w:val="both"/>
        <w:rPr>
          <w:rFonts w:ascii="Times New Roman" w:hAnsi="Times New Roman" w:cs="Times New Roman"/>
          <w:sz w:val="24"/>
          <w:szCs w:val="24"/>
        </w:rPr>
      </w:pPr>
      <w:r w:rsidRPr="00745AD0">
        <w:rPr>
          <w:rFonts w:ascii="Times New Roman" w:hAnsi="Times New Roman" w:cs="Times New Roman"/>
          <w:sz w:val="24"/>
          <w:szCs w:val="24"/>
        </w:rPr>
        <w:t>Hamdani</w:t>
      </w:r>
      <w:proofErr w:type="gramStart"/>
      <w:r w:rsidRPr="00745AD0">
        <w:rPr>
          <w:rFonts w:ascii="Times New Roman" w:hAnsi="Times New Roman" w:cs="Times New Roman"/>
          <w:sz w:val="24"/>
          <w:szCs w:val="24"/>
        </w:rPr>
        <w:t>.(</w:t>
      </w:r>
      <w:proofErr w:type="gramEnd"/>
      <w:r w:rsidRPr="00745AD0">
        <w:rPr>
          <w:rFonts w:ascii="Times New Roman" w:hAnsi="Times New Roman" w:cs="Times New Roman"/>
          <w:sz w:val="24"/>
          <w:szCs w:val="24"/>
        </w:rPr>
        <w:t xml:space="preserve">2016). </w:t>
      </w:r>
      <w:r w:rsidRPr="00745AD0">
        <w:rPr>
          <w:rFonts w:ascii="Times New Roman" w:hAnsi="Times New Roman" w:cs="Times New Roman"/>
          <w:i/>
          <w:sz w:val="24"/>
          <w:szCs w:val="24"/>
        </w:rPr>
        <w:t>Hubungan Antara Frekuensi, Durasi Menyusui dengan Berat Badan Bayi di Poliklinik Bersalin Mariani Medan</w:t>
      </w:r>
      <w:r w:rsidRPr="00745AD0">
        <w:rPr>
          <w:rFonts w:ascii="Times New Roman" w:hAnsi="Times New Roman" w:cs="Times New Roman"/>
          <w:sz w:val="24"/>
          <w:szCs w:val="24"/>
        </w:rPr>
        <w:t>. Diakses tanggal 13 Mei 2016</w:t>
      </w:r>
    </w:p>
    <w:p w:rsidR="00745AD0" w:rsidRPr="00745AD0" w:rsidRDefault="00864052" w:rsidP="00A30994">
      <w:pPr>
        <w:spacing w:after="0" w:line="240" w:lineRule="auto"/>
        <w:ind w:left="990" w:hanging="720"/>
        <w:jc w:val="both"/>
        <w:rPr>
          <w:rFonts w:ascii="Times New Roman" w:hAnsi="Times New Roman" w:cs="Times New Roman"/>
          <w:sz w:val="24"/>
          <w:szCs w:val="24"/>
          <w:shd w:val="clear" w:color="auto" w:fill="FFFFFF"/>
        </w:rPr>
      </w:pPr>
      <w:r>
        <w:rPr>
          <w:rFonts w:ascii="Times New Roman" w:hAnsi="Times New Roman" w:cs="Times New Roman"/>
          <w:noProof/>
          <w:sz w:val="24"/>
          <w:szCs w:val="24"/>
        </w:rPr>
        <w:pict>
          <v:line id="Straight Connector 4" o:spid="_x0000_s1030" style="position:absolute;left:0;text-align:left;z-index:251664384;visibility:visible" from="14.4pt,7.6pt" to="47.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"/>
        </w:pict>
      </w:r>
      <w:r w:rsidR="00745AD0" w:rsidRPr="00745AD0">
        <w:rPr>
          <w:rFonts w:ascii="Times New Roman" w:hAnsi="Times New Roman" w:cs="Times New Roman"/>
          <w:sz w:val="24"/>
          <w:szCs w:val="24"/>
        </w:rPr>
        <w:t xml:space="preserve">                . (2007). </w:t>
      </w:r>
      <w:r w:rsidR="00745AD0" w:rsidRPr="00745AD0">
        <w:rPr>
          <w:rFonts w:ascii="Times New Roman" w:hAnsi="Times New Roman" w:cs="Times New Roman"/>
          <w:i/>
          <w:sz w:val="24"/>
          <w:szCs w:val="24"/>
          <w:shd w:val="clear" w:color="auto" w:fill="FFFFFF"/>
        </w:rPr>
        <w:t>Pengantar Konsep Dasar Keperawatan</w:t>
      </w:r>
      <w:r w:rsidR="00745AD0" w:rsidRPr="00745AD0">
        <w:rPr>
          <w:rFonts w:ascii="Times New Roman" w:hAnsi="Times New Roman" w:cs="Times New Roman"/>
          <w:sz w:val="24"/>
          <w:szCs w:val="24"/>
          <w:shd w:val="clear" w:color="auto" w:fill="FFFFFF"/>
        </w:rPr>
        <w:t>, Jakarta</w:t>
      </w:r>
      <w:proofErr w:type="gramStart"/>
      <w:r w:rsidR="00745AD0" w:rsidRPr="00745AD0">
        <w:rPr>
          <w:rFonts w:ascii="Times New Roman" w:hAnsi="Times New Roman" w:cs="Times New Roman"/>
          <w:sz w:val="24"/>
          <w:szCs w:val="24"/>
          <w:shd w:val="clear" w:color="auto" w:fill="FFFFFF"/>
        </w:rPr>
        <w:t>:.</w:t>
      </w:r>
      <w:proofErr w:type="gramEnd"/>
      <w:r w:rsidR="00745AD0" w:rsidRPr="00745AD0">
        <w:rPr>
          <w:rFonts w:ascii="Times New Roman" w:hAnsi="Times New Roman" w:cs="Times New Roman"/>
          <w:sz w:val="24"/>
          <w:szCs w:val="24"/>
          <w:shd w:val="clear" w:color="auto" w:fill="FFFFFF"/>
        </w:rPr>
        <w:t>Pustaka Media</w:t>
      </w:r>
    </w:p>
    <w:p w:rsidR="00745AD0" w:rsidRPr="00745AD0" w:rsidRDefault="00864052" w:rsidP="00A30994">
      <w:pPr>
        <w:spacing w:after="0" w:line="240" w:lineRule="auto"/>
        <w:ind w:left="990" w:hanging="720"/>
        <w:jc w:val="both"/>
        <w:rPr>
          <w:rFonts w:ascii="Times New Roman" w:hAnsi="Times New Roman" w:cs="Times New Roman"/>
          <w:sz w:val="24"/>
          <w:szCs w:val="24"/>
          <w:shd w:val="clear" w:color="auto" w:fill="FFFFFF"/>
        </w:rPr>
      </w:pPr>
      <w:r>
        <w:rPr>
          <w:rFonts w:ascii="Times New Roman" w:hAnsi="Times New Roman" w:cs="Times New Roman"/>
          <w:noProof/>
          <w:sz w:val="24"/>
          <w:szCs w:val="24"/>
        </w:rPr>
        <w:pict>
          <v:line id="Straight Connector 2" o:spid="_x0000_s1029" style="position:absolute;left:0;text-align:left;z-index:251662336;visibility:visible" from="14.4pt,7.6pt" to="47.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"/>
        </w:pict>
      </w:r>
      <w:r w:rsidR="00745AD0" w:rsidRPr="00745AD0">
        <w:rPr>
          <w:rFonts w:ascii="Times New Roman" w:hAnsi="Times New Roman" w:cs="Times New Roman"/>
          <w:sz w:val="24"/>
          <w:szCs w:val="24"/>
        </w:rPr>
        <w:t xml:space="preserve">                . (2009). </w:t>
      </w:r>
      <w:r w:rsidR="00745AD0" w:rsidRPr="00745AD0">
        <w:rPr>
          <w:rFonts w:ascii="Times New Roman" w:hAnsi="Times New Roman" w:cs="Times New Roman"/>
          <w:i/>
          <w:sz w:val="24"/>
          <w:szCs w:val="24"/>
          <w:shd w:val="clear" w:color="auto" w:fill="FFFFFF"/>
        </w:rPr>
        <w:t>Pengantar Konsep Dasar Keperawatan</w:t>
      </w:r>
      <w:r w:rsidR="00745AD0" w:rsidRPr="00745AD0">
        <w:rPr>
          <w:rFonts w:ascii="Times New Roman" w:hAnsi="Times New Roman" w:cs="Times New Roman"/>
          <w:sz w:val="24"/>
          <w:szCs w:val="24"/>
          <w:shd w:val="clear" w:color="auto" w:fill="FFFFFF"/>
        </w:rPr>
        <w:t>, Jakarta</w:t>
      </w:r>
      <w:proofErr w:type="gramStart"/>
      <w:r w:rsidR="00745AD0" w:rsidRPr="00745AD0">
        <w:rPr>
          <w:rFonts w:ascii="Times New Roman" w:hAnsi="Times New Roman" w:cs="Times New Roman"/>
          <w:sz w:val="24"/>
          <w:szCs w:val="24"/>
          <w:shd w:val="clear" w:color="auto" w:fill="FFFFFF"/>
        </w:rPr>
        <w:t>:.</w:t>
      </w:r>
      <w:proofErr w:type="gramEnd"/>
      <w:r w:rsidR="00745AD0" w:rsidRPr="00745AD0">
        <w:rPr>
          <w:rFonts w:ascii="Times New Roman" w:hAnsi="Times New Roman" w:cs="Times New Roman"/>
          <w:sz w:val="24"/>
          <w:szCs w:val="24"/>
          <w:shd w:val="clear" w:color="auto" w:fill="FFFFFF"/>
        </w:rPr>
        <w:t>Pustaka Media</w:t>
      </w:r>
    </w:p>
    <w:p w:rsidR="00745AD0" w:rsidRPr="00745AD0" w:rsidRDefault="00745AD0" w:rsidP="00A30994">
      <w:pPr>
        <w:spacing w:after="0" w:line="240" w:lineRule="auto"/>
        <w:ind w:left="990" w:hanging="720"/>
        <w:jc w:val="both"/>
        <w:rPr>
          <w:rFonts w:ascii="Times New Roman" w:hAnsi="Times New Roman" w:cs="Times New Roman"/>
          <w:sz w:val="24"/>
          <w:szCs w:val="24"/>
          <w:shd w:val="clear" w:color="auto" w:fill="FFFFFF"/>
        </w:rPr>
      </w:pPr>
      <w:proofErr w:type="gramStart"/>
      <w:r w:rsidRPr="00745AD0">
        <w:rPr>
          <w:rFonts w:ascii="Times New Roman" w:hAnsi="Times New Roman" w:cs="Times New Roman"/>
          <w:sz w:val="24"/>
          <w:szCs w:val="24"/>
        </w:rPr>
        <w:t>Hidayat.</w:t>
      </w:r>
      <w:proofErr w:type="gramEnd"/>
      <w:r w:rsidRPr="00745AD0">
        <w:rPr>
          <w:rFonts w:ascii="Times New Roman" w:hAnsi="Times New Roman" w:cs="Times New Roman"/>
          <w:sz w:val="24"/>
          <w:szCs w:val="24"/>
        </w:rPr>
        <w:t xml:space="preserve"> (2014). </w:t>
      </w:r>
      <w:r w:rsidRPr="00745AD0">
        <w:rPr>
          <w:rFonts w:ascii="Times New Roman" w:hAnsi="Times New Roman" w:cs="Times New Roman"/>
          <w:i/>
          <w:sz w:val="24"/>
          <w:szCs w:val="24"/>
          <w:shd w:val="clear" w:color="auto" w:fill="FFFFFF"/>
        </w:rPr>
        <w:t>Pengantar Konsep Dasar Keperawatan</w:t>
      </w:r>
      <w:r w:rsidRPr="00745AD0">
        <w:rPr>
          <w:rFonts w:ascii="Times New Roman" w:hAnsi="Times New Roman" w:cs="Times New Roman"/>
          <w:sz w:val="24"/>
          <w:szCs w:val="24"/>
          <w:shd w:val="clear" w:color="auto" w:fill="FFFFFF"/>
        </w:rPr>
        <w:t>, Jakarta</w:t>
      </w:r>
      <w:proofErr w:type="gramStart"/>
      <w:r w:rsidRPr="00745AD0">
        <w:rPr>
          <w:rFonts w:ascii="Times New Roman" w:hAnsi="Times New Roman" w:cs="Times New Roman"/>
          <w:sz w:val="24"/>
          <w:szCs w:val="24"/>
          <w:shd w:val="clear" w:color="auto" w:fill="FFFFFF"/>
        </w:rPr>
        <w:t>:.</w:t>
      </w:r>
      <w:proofErr w:type="gramEnd"/>
      <w:r w:rsidRPr="00745AD0">
        <w:rPr>
          <w:rFonts w:ascii="Times New Roman" w:hAnsi="Times New Roman" w:cs="Times New Roman"/>
          <w:sz w:val="24"/>
          <w:szCs w:val="24"/>
          <w:shd w:val="clear" w:color="auto" w:fill="FFFFFF"/>
        </w:rPr>
        <w:t>Pustaka Media</w:t>
      </w:r>
    </w:p>
    <w:p w:rsidR="00745AD0" w:rsidRPr="00745AD0" w:rsidRDefault="00745AD0" w:rsidP="00A30994">
      <w:pPr>
        <w:spacing w:after="0" w:line="240" w:lineRule="auto"/>
        <w:ind w:left="990" w:hanging="720"/>
        <w:jc w:val="both"/>
        <w:rPr>
          <w:rFonts w:ascii="Times New Roman" w:hAnsi="Times New Roman" w:cs="Times New Roman"/>
          <w:sz w:val="24"/>
          <w:szCs w:val="24"/>
          <w:shd w:val="clear" w:color="auto" w:fill="FFFFFF"/>
        </w:rPr>
      </w:pPr>
      <w:proofErr w:type="gramStart"/>
      <w:r w:rsidRPr="00745AD0">
        <w:rPr>
          <w:rFonts w:ascii="Times New Roman" w:hAnsi="Times New Roman" w:cs="Times New Roman"/>
          <w:sz w:val="24"/>
          <w:szCs w:val="24"/>
        </w:rPr>
        <w:t>Hubertin.</w:t>
      </w:r>
      <w:proofErr w:type="gramEnd"/>
      <w:r w:rsidRPr="00745AD0">
        <w:rPr>
          <w:rFonts w:ascii="Times New Roman" w:hAnsi="Times New Roman" w:cs="Times New Roman"/>
          <w:sz w:val="24"/>
          <w:szCs w:val="24"/>
        </w:rPr>
        <w:t xml:space="preserve"> (2016). </w:t>
      </w:r>
      <w:r w:rsidRPr="00745AD0">
        <w:rPr>
          <w:rFonts w:ascii="Times New Roman" w:hAnsi="Times New Roman" w:cs="Times New Roman"/>
          <w:i/>
          <w:sz w:val="24"/>
          <w:szCs w:val="24"/>
          <w:shd w:val="clear" w:color="auto" w:fill="FFFFFF"/>
        </w:rPr>
        <w:t xml:space="preserve">Konsep Penerapan </w:t>
      </w:r>
      <w:proofErr w:type="gramStart"/>
      <w:r w:rsidRPr="00745AD0">
        <w:rPr>
          <w:rFonts w:ascii="Times New Roman" w:hAnsi="Times New Roman" w:cs="Times New Roman"/>
          <w:i/>
          <w:sz w:val="24"/>
          <w:szCs w:val="24"/>
          <w:shd w:val="clear" w:color="auto" w:fill="FFFFFF"/>
        </w:rPr>
        <w:t>Asi</w:t>
      </w:r>
      <w:proofErr w:type="gramEnd"/>
      <w:r w:rsidRPr="00745AD0">
        <w:rPr>
          <w:rFonts w:ascii="Times New Roman" w:hAnsi="Times New Roman" w:cs="Times New Roman"/>
          <w:i/>
          <w:sz w:val="24"/>
          <w:szCs w:val="24"/>
          <w:shd w:val="clear" w:color="auto" w:fill="FFFFFF"/>
        </w:rPr>
        <w:t xml:space="preserve"> Eksklusif </w:t>
      </w:r>
      <w:r w:rsidRPr="00745AD0">
        <w:rPr>
          <w:rFonts w:ascii="Times New Roman" w:hAnsi="Times New Roman" w:cs="Times New Roman"/>
          <w:bCs/>
          <w:sz w:val="24"/>
          <w:szCs w:val="24"/>
          <w:shd w:val="clear" w:color="auto" w:fill="FFFFFF"/>
        </w:rPr>
        <w:t>Buku</w:t>
      </w:r>
      <w:r w:rsidRPr="00745AD0">
        <w:rPr>
          <w:rFonts w:ascii="Times New Roman" w:hAnsi="Times New Roman" w:cs="Times New Roman"/>
          <w:i/>
          <w:sz w:val="24"/>
          <w:szCs w:val="24"/>
          <w:shd w:val="clear" w:color="auto" w:fill="FFFFFF"/>
        </w:rPr>
        <w:t> Saku Untuk Bidan</w:t>
      </w:r>
      <w:r w:rsidRPr="00745AD0">
        <w:rPr>
          <w:rFonts w:ascii="Times New Roman" w:hAnsi="Times New Roman" w:cs="Times New Roman"/>
          <w:sz w:val="24"/>
          <w:szCs w:val="24"/>
          <w:shd w:val="clear" w:color="auto" w:fill="FFFFFF"/>
        </w:rPr>
        <w:t>. Jakarta: Nuha Medika</w:t>
      </w:r>
    </w:p>
    <w:p w:rsidR="00745AD0" w:rsidRPr="00745AD0" w:rsidRDefault="00745AD0" w:rsidP="00A30994">
      <w:pPr>
        <w:spacing w:after="0" w:line="240" w:lineRule="auto"/>
        <w:ind w:left="990" w:hanging="720"/>
        <w:jc w:val="both"/>
        <w:rPr>
          <w:rFonts w:ascii="Times New Roman" w:hAnsi="Times New Roman" w:cs="Times New Roman"/>
          <w:sz w:val="24"/>
          <w:szCs w:val="24"/>
        </w:rPr>
      </w:pPr>
      <w:r w:rsidRPr="00745AD0">
        <w:rPr>
          <w:rFonts w:ascii="Times New Roman" w:hAnsi="Times New Roman" w:cs="Times New Roman"/>
          <w:sz w:val="24"/>
          <w:szCs w:val="24"/>
        </w:rPr>
        <w:t>Kartini</w:t>
      </w:r>
      <w:proofErr w:type="gramStart"/>
      <w:r w:rsidRPr="00745AD0">
        <w:rPr>
          <w:rFonts w:ascii="Times New Roman" w:hAnsi="Times New Roman" w:cs="Times New Roman"/>
          <w:sz w:val="24"/>
          <w:szCs w:val="24"/>
        </w:rPr>
        <w:t>.(</w:t>
      </w:r>
      <w:proofErr w:type="gramEnd"/>
      <w:r w:rsidRPr="00745AD0">
        <w:rPr>
          <w:rFonts w:ascii="Times New Roman" w:hAnsi="Times New Roman" w:cs="Times New Roman"/>
          <w:sz w:val="24"/>
          <w:szCs w:val="24"/>
        </w:rPr>
        <w:t xml:space="preserve">2017). </w:t>
      </w:r>
      <w:r w:rsidRPr="00745AD0">
        <w:rPr>
          <w:rFonts w:ascii="Times New Roman" w:hAnsi="Times New Roman" w:cs="Times New Roman"/>
          <w:i/>
          <w:sz w:val="24"/>
          <w:szCs w:val="24"/>
        </w:rPr>
        <w:t xml:space="preserve">Insisi Menyusui Dini </w:t>
      </w:r>
      <w:proofErr w:type="gramStart"/>
      <w:r w:rsidRPr="00745AD0">
        <w:rPr>
          <w:rFonts w:ascii="Times New Roman" w:hAnsi="Times New Roman" w:cs="Times New Roman"/>
          <w:i/>
          <w:sz w:val="24"/>
          <w:szCs w:val="24"/>
        </w:rPr>
        <w:t>Plus</w:t>
      </w:r>
      <w:proofErr w:type="gramEnd"/>
      <w:r w:rsidRPr="00745AD0">
        <w:rPr>
          <w:rFonts w:ascii="Times New Roman" w:hAnsi="Times New Roman" w:cs="Times New Roman"/>
          <w:i/>
          <w:sz w:val="24"/>
          <w:szCs w:val="24"/>
        </w:rPr>
        <w:t xml:space="preserve"> ASI Eksklusif</w:t>
      </w:r>
      <w:r w:rsidRPr="00745AD0">
        <w:rPr>
          <w:rFonts w:ascii="Times New Roman" w:hAnsi="Times New Roman" w:cs="Times New Roman"/>
          <w:sz w:val="24"/>
          <w:szCs w:val="24"/>
        </w:rPr>
        <w:t>. Jakarta: Nuha Medika</w:t>
      </w:r>
    </w:p>
    <w:p w:rsidR="00745AD0" w:rsidRPr="00745AD0" w:rsidRDefault="00864052" w:rsidP="00A30994">
      <w:pPr>
        <w:spacing w:after="0" w:line="240" w:lineRule="auto"/>
        <w:ind w:left="990" w:hanging="720"/>
        <w:jc w:val="both"/>
        <w:rPr>
          <w:rFonts w:ascii="Times New Roman" w:hAnsi="Times New Roman" w:cs="Times New Roman"/>
          <w:sz w:val="24"/>
          <w:szCs w:val="24"/>
        </w:rPr>
      </w:pPr>
      <w:r>
        <w:rPr>
          <w:rFonts w:ascii="Times New Roman" w:hAnsi="Times New Roman" w:cs="Times New Roman"/>
          <w:noProof/>
          <w:sz w:val="24"/>
          <w:szCs w:val="24"/>
        </w:rPr>
        <w:pict>
          <v:line id="Straight Connector 1" o:spid="_x0000_s1028" style="position:absolute;left:0;text-align:left;z-index:251661312;visibility:visible" from="14.4pt,8.25pt" to="47.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"/>
        </w:pict>
      </w:r>
      <w:r w:rsidR="001D4EDC">
        <w:rPr>
          <w:rFonts w:ascii="Times New Roman" w:hAnsi="Times New Roman" w:cs="Times New Roman"/>
          <w:sz w:val="24"/>
          <w:szCs w:val="24"/>
          <w:lang w:val="id-ID"/>
        </w:rPr>
        <w:t xml:space="preserve">                 </w:t>
      </w:r>
      <w:proofErr w:type="gramStart"/>
      <w:r w:rsidR="00745AD0" w:rsidRPr="00745AD0">
        <w:rPr>
          <w:rFonts w:ascii="Times New Roman" w:hAnsi="Times New Roman" w:cs="Times New Roman"/>
          <w:sz w:val="24"/>
          <w:szCs w:val="24"/>
        </w:rPr>
        <w:t xml:space="preserve">(2013). </w:t>
      </w:r>
      <w:r w:rsidR="00745AD0" w:rsidRPr="00745AD0">
        <w:rPr>
          <w:rFonts w:ascii="Times New Roman" w:hAnsi="Times New Roman" w:cs="Times New Roman"/>
          <w:i/>
          <w:sz w:val="24"/>
          <w:szCs w:val="24"/>
        </w:rPr>
        <w:t>Pemberian Air Susu Ibu dan MP ASI</w:t>
      </w:r>
      <w:r w:rsidR="00745AD0" w:rsidRPr="00745AD0">
        <w:rPr>
          <w:rFonts w:ascii="Times New Roman" w:hAnsi="Times New Roman" w:cs="Times New Roman"/>
          <w:sz w:val="24"/>
          <w:szCs w:val="24"/>
        </w:rPr>
        <w:t>.</w:t>
      </w:r>
      <w:proofErr w:type="gramEnd"/>
    </w:p>
    <w:p w:rsidR="00745AD0" w:rsidRPr="00745AD0" w:rsidRDefault="00745AD0" w:rsidP="00A30994">
      <w:pPr>
        <w:spacing w:after="0" w:line="240" w:lineRule="auto"/>
        <w:ind w:left="990" w:hanging="720"/>
        <w:jc w:val="both"/>
        <w:rPr>
          <w:rFonts w:ascii="Times New Roman" w:hAnsi="Times New Roman" w:cs="Times New Roman"/>
          <w:sz w:val="24"/>
          <w:szCs w:val="24"/>
        </w:rPr>
      </w:pPr>
      <w:r w:rsidRPr="00745AD0">
        <w:rPr>
          <w:rFonts w:ascii="Times New Roman" w:hAnsi="Times New Roman" w:cs="Times New Roman"/>
          <w:sz w:val="24"/>
          <w:szCs w:val="24"/>
        </w:rPr>
        <w:t xml:space="preserve">Kemenkes, RI. </w:t>
      </w:r>
      <w:proofErr w:type="gramStart"/>
      <w:r w:rsidRPr="00745AD0">
        <w:rPr>
          <w:rFonts w:ascii="Times New Roman" w:hAnsi="Times New Roman" w:cs="Times New Roman"/>
          <w:sz w:val="24"/>
          <w:szCs w:val="24"/>
        </w:rPr>
        <w:t xml:space="preserve">(2017). </w:t>
      </w:r>
      <w:r w:rsidRPr="00745AD0">
        <w:rPr>
          <w:rFonts w:ascii="Times New Roman" w:hAnsi="Times New Roman" w:cs="Times New Roman"/>
          <w:i/>
          <w:sz w:val="24"/>
          <w:szCs w:val="24"/>
        </w:rPr>
        <w:t>Pemberian Air Susu Ibu dan MP ASI</w:t>
      </w:r>
      <w:r w:rsidRPr="00745AD0">
        <w:rPr>
          <w:rFonts w:ascii="Times New Roman" w:hAnsi="Times New Roman" w:cs="Times New Roman"/>
          <w:sz w:val="24"/>
          <w:szCs w:val="24"/>
        </w:rPr>
        <w:t>.</w:t>
      </w:r>
      <w:proofErr w:type="gramEnd"/>
    </w:p>
    <w:p w:rsidR="00745AD0" w:rsidRPr="00745AD0" w:rsidRDefault="00745AD0" w:rsidP="00A30994">
      <w:pPr>
        <w:spacing w:after="0" w:line="240" w:lineRule="auto"/>
        <w:ind w:left="990" w:hanging="720"/>
        <w:jc w:val="both"/>
        <w:rPr>
          <w:rFonts w:ascii="Times New Roman" w:hAnsi="Times New Roman" w:cs="Times New Roman"/>
          <w:sz w:val="24"/>
          <w:szCs w:val="24"/>
        </w:rPr>
      </w:pPr>
      <w:r w:rsidRPr="00745AD0">
        <w:rPr>
          <w:rFonts w:ascii="Times New Roman" w:hAnsi="Times New Roman" w:cs="Times New Roman"/>
          <w:sz w:val="24"/>
          <w:szCs w:val="24"/>
        </w:rPr>
        <w:lastRenderedPageBreak/>
        <w:t xml:space="preserve">Laras. </w:t>
      </w:r>
      <w:proofErr w:type="gramStart"/>
      <w:r w:rsidRPr="00745AD0">
        <w:rPr>
          <w:rFonts w:ascii="Times New Roman" w:hAnsi="Times New Roman" w:cs="Times New Roman"/>
          <w:sz w:val="24"/>
          <w:szCs w:val="24"/>
        </w:rPr>
        <w:t>(2016). Hubungan pemberian ASI dengan Peningkatan berat badan bayi di Puskesmas Klaten Selatan.</w:t>
      </w:r>
      <w:proofErr w:type="gramEnd"/>
      <w:r w:rsidRPr="00745AD0">
        <w:rPr>
          <w:rFonts w:ascii="Times New Roman" w:hAnsi="Times New Roman" w:cs="Times New Roman"/>
          <w:sz w:val="24"/>
          <w:szCs w:val="24"/>
        </w:rPr>
        <w:t xml:space="preserve"> Diakses tanggal 15 Mei 2019</w:t>
      </w:r>
    </w:p>
    <w:p w:rsidR="00745AD0" w:rsidRPr="00745AD0" w:rsidRDefault="00745AD0" w:rsidP="00A30994">
      <w:pPr>
        <w:spacing w:after="0" w:line="240" w:lineRule="auto"/>
        <w:ind w:left="990" w:hanging="720"/>
        <w:jc w:val="both"/>
        <w:rPr>
          <w:rFonts w:ascii="Times New Roman" w:hAnsi="Times New Roman" w:cs="Times New Roman"/>
          <w:sz w:val="24"/>
          <w:szCs w:val="24"/>
        </w:rPr>
      </w:pPr>
      <w:r w:rsidRPr="00745AD0">
        <w:rPr>
          <w:rFonts w:ascii="Times New Roman" w:hAnsi="Times New Roman" w:cs="Times New Roman"/>
          <w:sz w:val="24"/>
          <w:szCs w:val="24"/>
        </w:rPr>
        <w:t>Maryunani</w:t>
      </w:r>
      <w:proofErr w:type="gramStart"/>
      <w:r w:rsidRPr="00745AD0">
        <w:rPr>
          <w:rFonts w:ascii="Times New Roman" w:hAnsi="Times New Roman" w:cs="Times New Roman"/>
          <w:sz w:val="24"/>
          <w:szCs w:val="24"/>
        </w:rPr>
        <w:t>.(</w:t>
      </w:r>
      <w:proofErr w:type="gramEnd"/>
      <w:r w:rsidRPr="00745AD0">
        <w:rPr>
          <w:rFonts w:ascii="Times New Roman" w:hAnsi="Times New Roman" w:cs="Times New Roman"/>
          <w:sz w:val="24"/>
          <w:szCs w:val="24"/>
        </w:rPr>
        <w:t xml:space="preserve">2012). </w:t>
      </w:r>
      <w:r w:rsidRPr="00745AD0">
        <w:rPr>
          <w:rFonts w:ascii="Times New Roman" w:hAnsi="Times New Roman" w:cs="Times New Roman"/>
          <w:i/>
          <w:sz w:val="24"/>
          <w:szCs w:val="24"/>
        </w:rPr>
        <w:t>Analisis Faktor yang Memengaruhi Produksi ASI pada Ibu Menyusui Bayi Usia 4-6 Bulan (Primipara) Studi di Wilayah Kerja Puskesmas Rubaru Kabupaten Sumenep.</w:t>
      </w:r>
      <w:r w:rsidRPr="00745AD0">
        <w:rPr>
          <w:rFonts w:ascii="Times New Roman" w:hAnsi="Times New Roman" w:cs="Times New Roman"/>
          <w:sz w:val="24"/>
          <w:szCs w:val="24"/>
        </w:rPr>
        <w:t>Diakses tanggal 15 Mei 2019</w:t>
      </w:r>
    </w:p>
    <w:p w:rsidR="00745AD0" w:rsidRPr="00745AD0" w:rsidRDefault="00745AD0" w:rsidP="00A30994">
      <w:pPr>
        <w:spacing w:after="0" w:line="240" w:lineRule="auto"/>
        <w:ind w:left="990" w:hanging="720"/>
        <w:jc w:val="both"/>
        <w:rPr>
          <w:rFonts w:ascii="Times New Roman" w:hAnsi="Times New Roman" w:cs="Times New Roman"/>
          <w:sz w:val="24"/>
          <w:szCs w:val="24"/>
        </w:rPr>
      </w:pPr>
      <w:r w:rsidRPr="00745AD0">
        <w:rPr>
          <w:rFonts w:ascii="Times New Roman" w:hAnsi="Times New Roman" w:cs="Times New Roman"/>
          <w:sz w:val="24"/>
          <w:szCs w:val="24"/>
        </w:rPr>
        <w:t>Nadhirah</w:t>
      </w:r>
      <w:proofErr w:type="gramStart"/>
      <w:r w:rsidRPr="00745AD0">
        <w:rPr>
          <w:rFonts w:ascii="Times New Roman" w:hAnsi="Times New Roman" w:cs="Times New Roman"/>
          <w:sz w:val="24"/>
          <w:szCs w:val="24"/>
        </w:rPr>
        <w:t>.(</w:t>
      </w:r>
      <w:proofErr w:type="gramEnd"/>
      <w:r w:rsidRPr="00745AD0">
        <w:rPr>
          <w:rFonts w:ascii="Times New Roman" w:hAnsi="Times New Roman" w:cs="Times New Roman"/>
          <w:sz w:val="24"/>
          <w:szCs w:val="24"/>
        </w:rPr>
        <w:t xml:space="preserve">2017). </w:t>
      </w:r>
      <w:r w:rsidRPr="00745AD0">
        <w:rPr>
          <w:rFonts w:ascii="Times New Roman" w:hAnsi="Times New Roman" w:cs="Times New Roman"/>
          <w:i/>
          <w:iCs/>
          <w:sz w:val="24"/>
          <w:szCs w:val="24"/>
        </w:rPr>
        <w:t>Hubungan frekuensi dan lama menyusu dengan perubahan berat abdan neonatus di Wilayah kerja Puskesmas Gundusari Tranggelek.</w:t>
      </w:r>
      <w:r w:rsidRPr="00745AD0">
        <w:rPr>
          <w:rFonts w:ascii="Times New Roman" w:hAnsi="Times New Roman" w:cs="Times New Roman"/>
          <w:sz w:val="24"/>
          <w:szCs w:val="24"/>
        </w:rPr>
        <w:t>Diakses tanggal 14 Juli 2019</w:t>
      </w:r>
    </w:p>
    <w:p w:rsidR="00745AD0" w:rsidRPr="00745AD0" w:rsidRDefault="00745AD0" w:rsidP="00A30994">
      <w:pPr>
        <w:spacing w:after="0" w:line="240" w:lineRule="auto"/>
        <w:ind w:left="990" w:hanging="720"/>
        <w:jc w:val="both"/>
        <w:rPr>
          <w:rFonts w:ascii="Times New Roman" w:hAnsi="Times New Roman" w:cs="Times New Roman"/>
          <w:sz w:val="24"/>
          <w:szCs w:val="24"/>
        </w:rPr>
      </w:pPr>
      <w:r w:rsidRPr="00745AD0">
        <w:rPr>
          <w:rFonts w:ascii="Times New Roman" w:hAnsi="Times New Roman" w:cs="Times New Roman"/>
          <w:sz w:val="24"/>
          <w:szCs w:val="24"/>
        </w:rPr>
        <w:t>Proverawati</w:t>
      </w:r>
      <w:proofErr w:type="gramStart"/>
      <w:r w:rsidRPr="00745AD0">
        <w:rPr>
          <w:rFonts w:ascii="Times New Roman" w:hAnsi="Times New Roman" w:cs="Times New Roman"/>
          <w:sz w:val="24"/>
          <w:szCs w:val="24"/>
        </w:rPr>
        <w:t>.(</w:t>
      </w:r>
      <w:proofErr w:type="gramEnd"/>
      <w:r w:rsidRPr="00745AD0">
        <w:rPr>
          <w:rFonts w:ascii="Times New Roman" w:hAnsi="Times New Roman" w:cs="Times New Roman"/>
          <w:sz w:val="24"/>
          <w:szCs w:val="24"/>
        </w:rPr>
        <w:t xml:space="preserve">2009). </w:t>
      </w:r>
      <w:r w:rsidRPr="00745AD0">
        <w:rPr>
          <w:rFonts w:ascii="Times New Roman" w:hAnsi="Times New Roman" w:cs="Times New Roman"/>
          <w:i/>
          <w:sz w:val="24"/>
          <w:szCs w:val="24"/>
        </w:rPr>
        <w:t>Buku Ajar Gizi untuk Kebidanan</w:t>
      </w:r>
      <w:r w:rsidRPr="00745AD0">
        <w:rPr>
          <w:rFonts w:ascii="Times New Roman" w:hAnsi="Times New Roman" w:cs="Times New Roman"/>
          <w:sz w:val="24"/>
          <w:szCs w:val="24"/>
        </w:rPr>
        <w:t>. Yogyakarta: Nuha Medika.</w:t>
      </w:r>
    </w:p>
    <w:p w:rsidR="00745AD0" w:rsidRPr="00745AD0" w:rsidRDefault="00745AD0" w:rsidP="00A30994">
      <w:pPr>
        <w:spacing w:after="0" w:line="240" w:lineRule="auto"/>
        <w:ind w:left="990" w:hanging="720"/>
        <w:jc w:val="both"/>
        <w:rPr>
          <w:rFonts w:ascii="Times New Roman" w:hAnsi="Times New Roman" w:cs="Times New Roman"/>
          <w:sz w:val="24"/>
          <w:szCs w:val="24"/>
        </w:rPr>
      </w:pPr>
      <w:proofErr w:type="gramStart"/>
      <w:r w:rsidRPr="00745AD0">
        <w:rPr>
          <w:rFonts w:ascii="Times New Roman" w:hAnsi="Times New Roman" w:cs="Times New Roman"/>
          <w:sz w:val="24"/>
          <w:szCs w:val="24"/>
        </w:rPr>
        <w:t>Ratika.</w:t>
      </w:r>
      <w:proofErr w:type="gramEnd"/>
      <w:r w:rsidRPr="00745AD0">
        <w:rPr>
          <w:rFonts w:ascii="Times New Roman" w:hAnsi="Times New Roman" w:cs="Times New Roman"/>
          <w:sz w:val="24"/>
          <w:szCs w:val="24"/>
        </w:rPr>
        <w:t xml:space="preserve"> (2015). </w:t>
      </w:r>
      <w:r w:rsidRPr="00745AD0">
        <w:rPr>
          <w:rFonts w:ascii="Times New Roman" w:hAnsi="Times New Roman" w:cs="Times New Roman"/>
          <w:i/>
          <w:sz w:val="24"/>
          <w:szCs w:val="24"/>
        </w:rPr>
        <w:t>Hubungan frekuensi pemberian ASI dengan peningkatan berat badan bayi di wialyah kerja Puskesmas Gandusari</w:t>
      </w:r>
      <w:r w:rsidRPr="00745AD0">
        <w:rPr>
          <w:rFonts w:ascii="Times New Roman" w:hAnsi="Times New Roman" w:cs="Times New Roman"/>
          <w:sz w:val="24"/>
          <w:szCs w:val="24"/>
        </w:rPr>
        <w:t xml:space="preserve"> Diakses tanggal 15 Juli 2019</w:t>
      </w:r>
    </w:p>
    <w:p w:rsidR="00745AD0" w:rsidRPr="00745AD0" w:rsidRDefault="00745AD0" w:rsidP="00A30994">
      <w:pPr>
        <w:spacing w:after="0" w:line="240" w:lineRule="auto"/>
        <w:ind w:left="990" w:hanging="720"/>
        <w:jc w:val="both"/>
        <w:rPr>
          <w:rFonts w:ascii="Times New Roman" w:hAnsi="Times New Roman" w:cs="Times New Roman"/>
          <w:sz w:val="24"/>
          <w:szCs w:val="24"/>
        </w:rPr>
      </w:pPr>
      <w:r w:rsidRPr="00745AD0">
        <w:rPr>
          <w:rFonts w:ascii="Times New Roman" w:hAnsi="Times New Roman" w:cs="Times New Roman"/>
          <w:sz w:val="24"/>
          <w:szCs w:val="24"/>
        </w:rPr>
        <w:t>Riska</w:t>
      </w:r>
      <w:proofErr w:type="gramStart"/>
      <w:r w:rsidRPr="00745AD0">
        <w:rPr>
          <w:rFonts w:ascii="Times New Roman" w:hAnsi="Times New Roman" w:cs="Times New Roman"/>
          <w:sz w:val="24"/>
          <w:szCs w:val="24"/>
        </w:rPr>
        <w:t>.(</w:t>
      </w:r>
      <w:proofErr w:type="gramEnd"/>
      <w:r w:rsidRPr="00745AD0">
        <w:rPr>
          <w:rFonts w:ascii="Times New Roman" w:hAnsi="Times New Roman" w:cs="Times New Roman"/>
          <w:sz w:val="24"/>
          <w:szCs w:val="24"/>
        </w:rPr>
        <w:t xml:space="preserve">2017). </w:t>
      </w:r>
      <w:proofErr w:type="gramStart"/>
      <w:r w:rsidRPr="00745AD0">
        <w:rPr>
          <w:rFonts w:ascii="Times New Roman" w:hAnsi="Times New Roman" w:cs="Times New Roman"/>
          <w:i/>
          <w:sz w:val="24"/>
          <w:szCs w:val="24"/>
        </w:rPr>
        <w:t>Analisis Faktor yang Memengaruhi Produksi ASI pada Ibu Menyusui Bayi Usia 4-6 Bulan (Primipara) Studi di Wilayah Kerja Puskesmas Rubaru Kabupaten Sumenep).</w:t>
      </w:r>
      <w:proofErr w:type="gramEnd"/>
      <w:r w:rsidRPr="00745AD0">
        <w:rPr>
          <w:rFonts w:ascii="Times New Roman" w:hAnsi="Times New Roman" w:cs="Times New Roman"/>
          <w:sz w:val="24"/>
          <w:szCs w:val="24"/>
        </w:rPr>
        <w:t xml:space="preserve"> Diakses tanggal 16 Mei 2019</w:t>
      </w:r>
    </w:p>
    <w:p w:rsidR="00745AD0" w:rsidRPr="00745AD0" w:rsidRDefault="00745AD0" w:rsidP="00A30994">
      <w:pPr>
        <w:spacing w:after="0" w:line="240" w:lineRule="auto"/>
        <w:ind w:left="990" w:hanging="720"/>
        <w:jc w:val="both"/>
        <w:rPr>
          <w:rFonts w:ascii="Times New Roman" w:hAnsi="Times New Roman" w:cs="Times New Roman"/>
          <w:sz w:val="24"/>
          <w:szCs w:val="24"/>
        </w:rPr>
      </w:pPr>
      <w:proofErr w:type="gramStart"/>
      <w:r w:rsidRPr="00745AD0">
        <w:rPr>
          <w:rFonts w:ascii="Times New Roman" w:hAnsi="Times New Roman" w:cs="Times New Roman"/>
          <w:sz w:val="24"/>
          <w:szCs w:val="24"/>
        </w:rPr>
        <w:t>Riordan.</w:t>
      </w:r>
      <w:proofErr w:type="gramEnd"/>
      <w:r w:rsidRPr="00745AD0">
        <w:rPr>
          <w:rFonts w:ascii="Times New Roman" w:hAnsi="Times New Roman" w:cs="Times New Roman"/>
          <w:sz w:val="24"/>
          <w:szCs w:val="24"/>
        </w:rPr>
        <w:t xml:space="preserve"> (2016). </w:t>
      </w:r>
      <w:r w:rsidRPr="00745AD0">
        <w:rPr>
          <w:rFonts w:ascii="Times New Roman" w:hAnsi="Times New Roman" w:cs="Times New Roman"/>
          <w:i/>
          <w:sz w:val="24"/>
          <w:szCs w:val="24"/>
        </w:rPr>
        <w:t xml:space="preserve">Beberapa Faktor Yang Berhubungan Dengan pemberian MP-ASI Pada Bayi Usia 0-6 Bulan Di BPS Heni Suharni Desa Langensari Kecamatan Ungaran Barat Kabupaten Semarang Artikel Karya Tulis Ilmiah Akademi Kebidanan Ngudi Waluyo Ungaran </w:t>
      </w:r>
      <w:r w:rsidRPr="00745AD0">
        <w:rPr>
          <w:rFonts w:ascii="Times New Roman" w:hAnsi="Times New Roman" w:cs="Times New Roman"/>
          <w:sz w:val="24"/>
          <w:szCs w:val="24"/>
        </w:rPr>
        <w:t>. Diakses tanggal 15 Mei 2019</w:t>
      </w:r>
    </w:p>
    <w:p w:rsidR="001D4EDC" w:rsidRPr="00A30994" w:rsidRDefault="00745AD0" w:rsidP="00A30994">
      <w:pPr>
        <w:spacing w:after="0" w:line="240" w:lineRule="auto"/>
        <w:ind w:left="990" w:hanging="720"/>
        <w:jc w:val="both"/>
        <w:rPr>
          <w:rFonts w:ascii="Times New Roman" w:hAnsi="Times New Roman" w:cs="Times New Roman"/>
          <w:sz w:val="24"/>
          <w:szCs w:val="24"/>
        </w:rPr>
      </w:pPr>
      <w:r w:rsidRPr="00745AD0">
        <w:rPr>
          <w:rFonts w:ascii="Times New Roman" w:hAnsi="Times New Roman" w:cs="Times New Roman"/>
          <w:sz w:val="24"/>
          <w:szCs w:val="24"/>
        </w:rPr>
        <w:t>Siswanto</w:t>
      </w:r>
      <w:proofErr w:type="gramStart"/>
      <w:r w:rsidRPr="00745AD0">
        <w:rPr>
          <w:rFonts w:ascii="Times New Roman" w:hAnsi="Times New Roman" w:cs="Times New Roman"/>
          <w:sz w:val="24"/>
          <w:szCs w:val="24"/>
        </w:rPr>
        <w:t>.(</w:t>
      </w:r>
      <w:proofErr w:type="gramEnd"/>
      <w:r w:rsidRPr="00745AD0">
        <w:rPr>
          <w:rFonts w:ascii="Times New Roman" w:hAnsi="Times New Roman" w:cs="Times New Roman"/>
          <w:sz w:val="24"/>
          <w:szCs w:val="24"/>
        </w:rPr>
        <w:t xml:space="preserve">2010). </w:t>
      </w:r>
      <w:r w:rsidRPr="00745AD0">
        <w:rPr>
          <w:rFonts w:ascii="Times New Roman" w:hAnsi="Times New Roman" w:cs="Times New Roman"/>
          <w:i/>
          <w:sz w:val="24"/>
          <w:szCs w:val="24"/>
        </w:rPr>
        <w:t xml:space="preserve">Perbedaan Berat Badan Bayi Pengguna ASI Eksklusif dengan ASI Tidak Eksklusif di </w:t>
      </w:r>
      <w:r w:rsidRPr="00745AD0">
        <w:rPr>
          <w:rFonts w:ascii="Times New Roman" w:hAnsi="Times New Roman" w:cs="Times New Roman"/>
          <w:i/>
          <w:sz w:val="24"/>
          <w:szCs w:val="24"/>
        </w:rPr>
        <w:lastRenderedPageBreak/>
        <w:t>Wilayah Kerja Puskesmas Terminal Banjarmasin</w:t>
      </w:r>
      <w:r w:rsidRPr="00745AD0">
        <w:rPr>
          <w:rFonts w:ascii="Times New Roman" w:hAnsi="Times New Roman" w:cs="Times New Roman"/>
          <w:sz w:val="24"/>
          <w:szCs w:val="24"/>
        </w:rPr>
        <w:t>. Diakses 14 Mei 2019</w:t>
      </w:r>
    </w:p>
    <w:p w:rsidR="001D4EDC" w:rsidRPr="001D4EDC" w:rsidRDefault="00745AD0" w:rsidP="00A30994">
      <w:pPr>
        <w:spacing w:after="0" w:line="240" w:lineRule="auto"/>
        <w:ind w:left="990" w:hanging="720"/>
        <w:jc w:val="both"/>
        <w:rPr>
          <w:rFonts w:ascii="Times New Roman" w:hAnsi="Times New Roman" w:cs="Times New Roman"/>
          <w:sz w:val="24"/>
          <w:szCs w:val="24"/>
          <w:lang w:val="id-ID"/>
        </w:rPr>
      </w:pPr>
      <w:r w:rsidRPr="00745AD0">
        <w:rPr>
          <w:rFonts w:ascii="Times New Roman" w:hAnsi="Times New Roman" w:cs="Times New Roman"/>
          <w:sz w:val="24"/>
          <w:szCs w:val="24"/>
        </w:rPr>
        <w:t>Soetjiningsih</w:t>
      </w:r>
      <w:proofErr w:type="gramStart"/>
      <w:r w:rsidRPr="00745AD0">
        <w:rPr>
          <w:rFonts w:ascii="Times New Roman" w:hAnsi="Times New Roman" w:cs="Times New Roman"/>
          <w:sz w:val="24"/>
          <w:szCs w:val="24"/>
        </w:rPr>
        <w:t>.(</w:t>
      </w:r>
      <w:proofErr w:type="gramEnd"/>
      <w:r w:rsidRPr="00745AD0">
        <w:rPr>
          <w:rFonts w:ascii="Times New Roman" w:hAnsi="Times New Roman" w:cs="Times New Roman"/>
          <w:sz w:val="24"/>
          <w:szCs w:val="24"/>
        </w:rPr>
        <w:t xml:space="preserve">2009). </w:t>
      </w:r>
      <w:r w:rsidRPr="00745AD0">
        <w:rPr>
          <w:rFonts w:ascii="Times New Roman" w:hAnsi="Times New Roman" w:cs="Times New Roman"/>
          <w:i/>
          <w:sz w:val="24"/>
          <w:szCs w:val="24"/>
        </w:rPr>
        <w:t>ASI Petunjuk untuk Tenaga Kesehatan</w:t>
      </w:r>
      <w:r w:rsidRPr="00745AD0">
        <w:rPr>
          <w:rFonts w:ascii="Times New Roman" w:hAnsi="Times New Roman" w:cs="Times New Roman"/>
          <w:sz w:val="24"/>
          <w:szCs w:val="24"/>
        </w:rPr>
        <w:t>. Jakarta: EGC</w:t>
      </w:r>
    </w:p>
    <w:p w:rsidR="00745AD0" w:rsidRPr="00745AD0" w:rsidRDefault="00745AD0" w:rsidP="00A30994">
      <w:pPr>
        <w:spacing w:after="0" w:line="240" w:lineRule="auto"/>
        <w:ind w:left="990" w:hanging="720"/>
        <w:jc w:val="both"/>
        <w:rPr>
          <w:rFonts w:ascii="Times New Roman" w:hAnsi="Times New Roman" w:cs="Times New Roman"/>
          <w:i/>
          <w:sz w:val="24"/>
          <w:szCs w:val="24"/>
        </w:rPr>
      </w:pPr>
      <w:r w:rsidRPr="00745AD0">
        <w:rPr>
          <w:rFonts w:ascii="Times New Roman" w:hAnsi="Times New Roman" w:cs="Times New Roman"/>
          <w:sz w:val="24"/>
          <w:szCs w:val="24"/>
        </w:rPr>
        <w:t>Rini</w:t>
      </w:r>
      <w:proofErr w:type="gramStart"/>
      <w:r w:rsidRPr="00745AD0">
        <w:rPr>
          <w:rFonts w:ascii="Times New Roman" w:hAnsi="Times New Roman" w:cs="Times New Roman"/>
          <w:sz w:val="24"/>
          <w:szCs w:val="24"/>
        </w:rPr>
        <w:t>.(</w:t>
      </w:r>
      <w:proofErr w:type="gramEnd"/>
      <w:r w:rsidRPr="00745AD0">
        <w:rPr>
          <w:rFonts w:ascii="Times New Roman" w:hAnsi="Times New Roman" w:cs="Times New Roman"/>
          <w:sz w:val="24"/>
          <w:szCs w:val="24"/>
        </w:rPr>
        <w:t xml:space="preserve">2015). </w:t>
      </w:r>
      <w:proofErr w:type="gramStart"/>
      <w:r w:rsidRPr="00745AD0">
        <w:rPr>
          <w:rFonts w:ascii="Times New Roman" w:hAnsi="Times New Roman" w:cs="Times New Roman"/>
          <w:i/>
          <w:sz w:val="24"/>
          <w:szCs w:val="24"/>
        </w:rPr>
        <w:t>Hubungan Penurunan Berat Badan Dengan Kadar Bilirubin Neonatus pada Hari Ketiga Pasca Lahir (Skripsi tidak terpublikasi).</w:t>
      </w:r>
      <w:proofErr w:type="gramEnd"/>
      <w:r w:rsidRPr="00745AD0">
        <w:rPr>
          <w:rFonts w:ascii="Times New Roman" w:hAnsi="Times New Roman" w:cs="Times New Roman"/>
          <w:i/>
          <w:sz w:val="24"/>
          <w:szCs w:val="24"/>
        </w:rPr>
        <w:t xml:space="preserve"> Universitas Diponegoro, Semarang).</w:t>
      </w:r>
    </w:p>
    <w:p w:rsidR="001D4EDC" w:rsidRPr="001D4EDC" w:rsidRDefault="00745AD0" w:rsidP="00A30994">
      <w:pPr>
        <w:spacing w:after="0" w:line="240" w:lineRule="auto"/>
        <w:ind w:left="990" w:hanging="720"/>
        <w:jc w:val="both"/>
        <w:rPr>
          <w:rFonts w:ascii="Times New Roman" w:hAnsi="Times New Roman" w:cs="Times New Roman"/>
          <w:sz w:val="24"/>
          <w:szCs w:val="24"/>
          <w:lang w:val="id-ID"/>
        </w:rPr>
      </w:pPr>
      <w:r w:rsidRPr="00745AD0">
        <w:rPr>
          <w:rFonts w:ascii="Times New Roman" w:hAnsi="Times New Roman" w:cs="Times New Roman"/>
          <w:sz w:val="24"/>
          <w:szCs w:val="24"/>
        </w:rPr>
        <w:t>Roesli</w:t>
      </w:r>
      <w:proofErr w:type="gramStart"/>
      <w:r w:rsidRPr="00745AD0">
        <w:rPr>
          <w:rFonts w:ascii="Times New Roman" w:hAnsi="Times New Roman" w:cs="Times New Roman"/>
          <w:sz w:val="24"/>
          <w:szCs w:val="24"/>
        </w:rPr>
        <w:t>.(</w:t>
      </w:r>
      <w:proofErr w:type="gramEnd"/>
      <w:r w:rsidRPr="00745AD0">
        <w:rPr>
          <w:rFonts w:ascii="Times New Roman" w:hAnsi="Times New Roman" w:cs="Times New Roman"/>
          <w:sz w:val="24"/>
          <w:szCs w:val="24"/>
        </w:rPr>
        <w:t xml:space="preserve">2009). </w:t>
      </w:r>
      <w:r w:rsidRPr="00745AD0">
        <w:rPr>
          <w:rFonts w:ascii="Times New Roman" w:hAnsi="Times New Roman" w:cs="Times New Roman"/>
          <w:i/>
          <w:sz w:val="24"/>
          <w:szCs w:val="24"/>
        </w:rPr>
        <w:t>Mengenal ASI Eksklusif</w:t>
      </w:r>
      <w:r w:rsidRPr="00745AD0">
        <w:rPr>
          <w:rFonts w:ascii="Times New Roman" w:hAnsi="Times New Roman" w:cs="Times New Roman"/>
          <w:sz w:val="24"/>
          <w:szCs w:val="24"/>
        </w:rPr>
        <w:t>. Jakarta: Trubus Agiwidya</w:t>
      </w:r>
    </w:p>
    <w:p w:rsidR="00745AD0" w:rsidRPr="00745AD0" w:rsidRDefault="00745AD0" w:rsidP="00A30994">
      <w:pPr>
        <w:spacing w:after="0" w:line="240" w:lineRule="auto"/>
        <w:ind w:left="990" w:hanging="720"/>
        <w:jc w:val="both"/>
        <w:rPr>
          <w:rFonts w:ascii="Times New Roman" w:hAnsi="Times New Roman" w:cs="Times New Roman"/>
          <w:sz w:val="24"/>
          <w:szCs w:val="24"/>
        </w:rPr>
      </w:pPr>
      <w:r w:rsidRPr="00745AD0">
        <w:rPr>
          <w:rFonts w:ascii="Times New Roman" w:hAnsi="Times New Roman" w:cs="Times New Roman"/>
          <w:sz w:val="24"/>
          <w:szCs w:val="24"/>
        </w:rPr>
        <w:t>Rosidah</w:t>
      </w:r>
      <w:proofErr w:type="gramStart"/>
      <w:r w:rsidRPr="00745AD0">
        <w:rPr>
          <w:rFonts w:ascii="Times New Roman" w:hAnsi="Times New Roman" w:cs="Times New Roman"/>
          <w:sz w:val="24"/>
          <w:szCs w:val="24"/>
        </w:rPr>
        <w:t>.(</w:t>
      </w:r>
      <w:proofErr w:type="gramEnd"/>
      <w:r w:rsidRPr="00745AD0">
        <w:rPr>
          <w:rFonts w:ascii="Times New Roman" w:hAnsi="Times New Roman" w:cs="Times New Roman"/>
          <w:sz w:val="24"/>
          <w:szCs w:val="24"/>
        </w:rPr>
        <w:t xml:space="preserve">2013). </w:t>
      </w:r>
      <w:r w:rsidRPr="00745AD0">
        <w:rPr>
          <w:rFonts w:ascii="Times New Roman" w:hAnsi="Times New Roman" w:cs="Times New Roman"/>
          <w:i/>
          <w:sz w:val="24"/>
          <w:szCs w:val="24"/>
        </w:rPr>
        <w:t>ASI petunjuk Tenaga Kesehatan</w:t>
      </w:r>
      <w:r w:rsidRPr="00745AD0">
        <w:rPr>
          <w:rFonts w:ascii="Times New Roman" w:hAnsi="Times New Roman" w:cs="Times New Roman"/>
          <w:sz w:val="24"/>
          <w:szCs w:val="24"/>
        </w:rPr>
        <w:t xml:space="preserve">. Jakarta. EGC </w:t>
      </w:r>
    </w:p>
    <w:p w:rsidR="00745AD0" w:rsidRPr="00745AD0" w:rsidRDefault="00864052" w:rsidP="00A30994">
      <w:pPr>
        <w:spacing w:after="0" w:line="240" w:lineRule="auto"/>
        <w:ind w:left="990" w:hanging="720"/>
        <w:jc w:val="both"/>
        <w:rPr>
          <w:rFonts w:ascii="Times New Roman" w:hAnsi="Times New Roman" w:cs="Times New Roman"/>
          <w:sz w:val="24"/>
          <w:szCs w:val="24"/>
        </w:rPr>
      </w:pPr>
      <w:r>
        <w:rPr>
          <w:rFonts w:ascii="Times New Roman" w:hAnsi="Times New Roman" w:cs="Times New Roman"/>
          <w:noProof/>
          <w:sz w:val="24"/>
          <w:szCs w:val="24"/>
        </w:rPr>
        <w:pict>
          <v:line id="Straight Connector 3" o:spid="_x0000_s1027" style="position:absolute;left:0;text-align:left;z-index:251663360;visibility:visible" from="13.7pt,10.45pt" to="42.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"/>
        </w:pict>
      </w:r>
      <w:r w:rsidR="00745AD0" w:rsidRPr="00745AD0">
        <w:rPr>
          <w:rFonts w:ascii="Times New Roman" w:hAnsi="Times New Roman" w:cs="Times New Roman"/>
          <w:sz w:val="24"/>
          <w:szCs w:val="24"/>
        </w:rPr>
        <w:t xml:space="preserve">              . </w:t>
      </w:r>
      <w:proofErr w:type="gramStart"/>
      <w:r w:rsidR="00745AD0" w:rsidRPr="00745AD0">
        <w:rPr>
          <w:rFonts w:ascii="Times New Roman" w:hAnsi="Times New Roman" w:cs="Times New Roman"/>
          <w:sz w:val="24"/>
          <w:szCs w:val="24"/>
        </w:rPr>
        <w:t xml:space="preserve">(2010). </w:t>
      </w:r>
      <w:r w:rsidR="00745AD0" w:rsidRPr="00745AD0">
        <w:rPr>
          <w:rFonts w:ascii="Times New Roman" w:hAnsi="Times New Roman" w:cs="Times New Roman"/>
          <w:i/>
          <w:sz w:val="24"/>
          <w:szCs w:val="24"/>
        </w:rPr>
        <w:t>Tumbuh kembang anak.</w:t>
      </w:r>
      <w:proofErr w:type="gramEnd"/>
      <w:r w:rsidR="00745AD0" w:rsidRPr="00745AD0">
        <w:rPr>
          <w:rFonts w:ascii="Times New Roman" w:hAnsi="Times New Roman" w:cs="Times New Roman"/>
          <w:i/>
          <w:sz w:val="24"/>
          <w:szCs w:val="24"/>
        </w:rPr>
        <w:t xml:space="preserve"> Jakarta: </w:t>
      </w:r>
      <w:r w:rsidR="00745AD0" w:rsidRPr="00745AD0">
        <w:rPr>
          <w:rFonts w:ascii="Times New Roman" w:hAnsi="Times New Roman" w:cs="Times New Roman"/>
          <w:sz w:val="24"/>
          <w:szCs w:val="24"/>
        </w:rPr>
        <w:t>Nuha Medika</w:t>
      </w:r>
    </w:p>
    <w:p w:rsidR="00745AD0" w:rsidRPr="00745AD0" w:rsidRDefault="00745AD0" w:rsidP="00A30994">
      <w:pPr>
        <w:spacing w:after="0" w:line="240" w:lineRule="auto"/>
        <w:ind w:left="990" w:hanging="720"/>
        <w:jc w:val="both"/>
        <w:rPr>
          <w:rFonts w:ascii="Times New Roman" w:hAnsi="Times New Roman" w:cs="Times New Roman"/>
          <w:sz w:val="24"/>
          <w:szCs w:val="24"/>
        </w:rPr>
      </w:pPr>
      <w:r w:rsidRPr="00745AD0">
        <w:rPr>
          <w:rFonts w:ascii="Times New Roman" w:hAnsi="Times New Roman" w:cs="Times New Roman"/>
          <w:sz w:val="24"/>
          <w:szCs w:val="24"/>
        </w:rPr>
        <w:t>Soetjiningsih</w:t>
      </w:r>
      <w:proofErr w:type="gramStart"/>
      <w:r w:rsidRPr="00745AD0">
        <w:rPr>
          <w:rFonts w:ascii="Times New Roman" w:hAnsi="Times New Roman" w:cs="Times New Roman"/>
          <w:sz w:val="24"/>
          <w:szCs w:val="24"/>
        </w:rPr>
        <w:t>.(</w:t>
      </w:r>
      <w:proofErr w:type="gramEnd"/>
      <w:r w:rsidRPr="00745AD0">
        <w:rPr>
          <w:rFonts w:ascii="Times New Roman" w:hAnsi="Times New Roman" w:cs="Times New Roman"/>
          <w:sz w:val="24"/>
          <w:szCs w:val="24"/>
        </w:rPr>
        <w:t xml:space="preserve">2016). </w:t>
      </w:r>
      <w:proofErr w:type="gramStart"/>
      <w:r w:rsidRPr="00745AD0">
        <w:rPr>
          <w:rFonts w:ascii="Times New Roman" w:hAnsi="Times New Roman" w:cs="Times New Roman"/>
          <w:i/>
          <w:sz w:val="24"/>
          <w:szCs w:val="24"/>
        </w:rPr>
        <w:t>Hubungan antara frekuensi menyusui dan status gizi ibu menyusui dengan kenaikan berat badan bayi 1-6 bulan di puskesmas Alalak sekta Banjarmasin utara (Skripsi tidak terpublikasi).</w:t>
      </w:r>
      <w:proofErr w:type="gramEnd"/>
      <w:r w:rsidRPr="00745AD0">
        <w:rPr>
          <w:rFonts w:ascii="Times New Roman" w:hAnsi="Times New Roman" w:cs="Times New Roman"/>
          <w:i/>
          <w:sz w:val="24"/>
          <w:szCs w:val="24"/>
        </w:rPr>
        <w:t xml:space="preserve"> Universitas Muhammadiyah Malang, Malang</w:t>
      </w:r>
      <w:r w:rsidRPr="00745AD0">
        <w:rPr>
          <w:rFonts w:ascii="Times New Roman" w:hAnsi="Times New Roman" w:cs="Times New Roman"/>
          <w:sz w:val="24"/>
          <w:szCs w:val="24"/>
        </w:rPr>
        <w:t xml:space="preserve"> Diakses tanggal 15 Mei 2019</w:t>
      </w:r>
    </w:p>
    <w:p w:rsidR="00745AD0" w:rsidRPr="00745AD0" w:rsidRDefault="00745AD0" w:rsidP="00A30994">
      <w:pPr>
        <w:spacing w:after="0" w:line="240" w:lineRule="auto"/>
        <w:ind w:left="990" w:hanging="720"/>
        <w:jc w:val="both"/>
        <w:rPr>
          <w:rFonts w:ascii="Times New Roman" w:hAnsi="Times New Roman" w:cs="Times New Roman"/>
          <w:sz w:val="24"/>
          <w:szCs w:val="24"/>
        </w:rPr>
      </w:pPr>
      <w:proofErr w:type="gramStart"/>
      <w:r w:rsidRPr="00745AD0">
        <w:rPr>
          <w:rFonts w:ascii="Times New Roman" w:hAnsi="Times New Roman" w:cs="Times New Roman"/>
          <w:sz w:val="24"/>
          <w:szCs w:val="24"/>
        </w:rPr>
        <w:t>WHO.</w:t>
      </w:r>
      <w:proofErr w:type="gramEnd"/>
      <w:r w:rsidRPr="00745AD0">
        <w:rPr>
          <w:rFonts w:ascii="Times New Roman" w:hAnsi="Times New Roman" w:cs="Times New Roman"/>
          <w:sz w:val="24"/>
          <w:szCs w:val="24"/>
        </w:rPr>
        <w:t xml:space="preserve"> (2016). Pemberian ASI di Dunia menurut WHO</w:t>
      </w:r>
    </w:p>
    <w:p w:rsidR="00745AD0" w:rsidRPr="00745AD0" w:rsidRDefault="00745AD0" w:rsidP="00A30994">
      <w:pPr>
        <w:spacing w:after="0" w:line="240" w:lineRule="auto"/>
        <w:ind w:left="990" w:hanging="720"/>
        <w:jc w:val="both"/>
        <w:rPr>
          <w:rFonts w:ascii="Times New Roman" w:hAnsi="Times New Roman" w:cs="Times New Roman"/>
          <w:sz w:val="24"/>
          <w:szCs w:val="24"/>
        </w:rPr>
      </w:pPr>
      <w:r w:rsidRPr="00745AD0">
        <w:rPr>
          <w:rFonts w:ascii="Times New Roman" w:hAnsi="Times New Roman" w:cs="Times New Roman"/>
          <w:sz w:val="24"/>
          <w:szCs w:val="24"/>
        </w:rPr>
        <w:t>Wulandari</w:t>
      </w:r>
      <w:proofErr w:type="gramStart"/>
      <w:r w:rsidRPr="00745AD0">
        <w:rPr>
          <w:rFonts w:ascii="Times New Roman" w:hAnsi="Times New Roman" w:cs="Times New Roman"/>
          <w:sz w:val="24"/>
          <w:szCs w:val="24"/>
        </w:rPr>
        <w:t>.(</w:t>
      </w:r>
      <w:proofErr w:type="gramEnd"/>
      <w:r w:rsidRPr="00745AD0">
        <w:rPr>
          <w:rFonts w:ascii="Times New Roman" w:hAnsi="Times New Roman" w:cs="Times New Roman"/>
          <w:sz w:val="24"/>
          <w:szCs w:val="24"/>
        </w:rPr>
        <w:t xml:space="preserve">2009). </w:t>
      </w:r>
      <w:proofErr w:type="gramStart"/>
      <w:r w:rsidRPr="00745AD0">
        <w:rPr>
          <w:rFonts w:ascii="Times New Roman" w:hAnsi="Times New Roman" w:cs="Times New Roman"/>
          <w:sz w:val="24"/>
          <w:szCs w:val="24"/>
        </w:rPr>
        <w:t>Auhan Kebidanan &amp; Nifas.</w:t>
      </w:r>
      <w:proofErr w:type="gramEnd"/>
      <w:r w:rsidRPr="00745AD0">
        <w:rPr>
          <w:rFonts w:ascii="Times New Roman" w:hAnsi="Times New Roman" w:cs="Times New Roman"/>
          <w:sz w:val="24"/>
          <w:szCs w:val="24"/>
        </w:rPr>
        <w:t xml:space="preserve"> Jakarta: Pustaka Media</w:t>
      </w:r>
    </w:p>
    <w:p w:rsidR="00745AD0" w:rsidRPr="00745AD0" w:rsidRDefault="00745AD0" w:rsidP="00A30994">
      <w:pPr>
        <w:spacing w:after="0" w:line="240" w:lineRule="auto"/>
        <w:ind w:left="990" w:hanging="720"/>
        <w:jc w:val="both"/>
        <w:rPr>
          <w:rFonts w:ascii="Times New Roman" w:hAnsi="Times New Roman" w:cs="Times New Roman"/>
          <w:sz w:val="24"/>
          <w:szCs w:val="24"/>
        </w:rPr>
      </w:pPr>
      <w:proofErr w:type="gramStart"/>
      <w:r w:rsidRPr="00745AD0">
        <w:rPr>
          <w:rFonts w:ascii="Times New Roman" w:hAnsi="Times New Roman" w:cs="Times New Roman"/>
          <w:sz w:val="24"/>
          <w:szCs w:val="24"/>
        </w:rPr>
        <w:t>Wulandari.Iriana. (2013).</w:t>
      </w:r>
      <w:proofErr w:type="gramEnd"/>
      <w:r w:rsidRPr="00745AD0">
        <w:rPr>
          <w:rFonts w:ascii="Times New Roman" w:hAnsi="Times New Roman" w:cs="Times New Roman"/>
          <w:sz w:val="24"/>
          <w:szCs w:val="24"/>
        </w:rPr>
        <w:t xml:space="preserve"> Karakteristik Ibu Menyusui Yang Tidak Memberikan </w:t>
      </w:r>
      <w:proofErr w:type="gramStart"/>
      <w:r w:rsidRPr="00745AD0">
        <w:rPr>
          <w:rFonts w:ascii="Times New Roman" w:hAnsi="Times New Roman" w:cs="Times New Roman"/>
          <w:sz w:val="24"/>
          <w:szCs w:val="24"/>
        </w:rPr>
        <w:t>Asi</w:t>
      </w:r>
      <w:proofErr w:type="gramEnd"/>
      <w:r w:rsidRPr="00745AD0">
        <w:rPr>
          <w:rFonts w:ascii="Times New Roman" w:hAnsi="Times New Roman" w:cs="Times New Roman"/>
          <w:sz w:val="24"/>
          <w:szCs w:val="24"/>
        </w:rPr>
        <w:t xml:space="preserve"> Eksklusif Di UPT Puskesmas Banyudono I Kabupaten Boyolali. Diakses tanggal 15 Mei 2019</w:t>
      </w:r>
    </w:p>
    <w:p w:rsidR="00745AD0" w:rsidRPr="00745AD0" w:rsidRDefault="00745AD0" w:rsidP="00A30994">
      <w:pPr>
        <w:widowControl w:val="0"/>
        <w:tabs>
          <w:tab w:val="left" w:pos="572"/>
        </w:tabs>
        <w:autoSpaceDE w:val="0"/>
        <w:autoSpaceDN w:val="0"/>
        <w:spacing w:before="6" w:after="0" w:line="240" w:lineRule="auto"/>
        <w:ind w:left="990" w:hanging="720"/>
        <w:rPr>
          <w:rFonts w:ascii="Times New Roman" w:eastAsia="Calibri" w:hAnsi="Times New Roman" w:cs="Times New Roman"/>
          <w:sz w:val="24"/>
          <w:szCs w:val="24"/>
        </w:rPr>
      </w:pPr>
    </w:p>
    <w:p w:rsidR="00745AD0" w:rsidRPr="00745AD0" w:rsidRDefault="00745AD0" w:rsidP="00745AD0">
      <w:pPr>
        <w:spacing w:after="0" w:line="240" w:lineRule="auto"/>
        <w:jc w:val="both"/>
        <w:rPr>
          <w:rFonts w:ascii="Times New Roman" w:hAnsi="Times New Roman"/>
          <w:sz w:val="24"/>
          <w:szCs w:val="24"/>
        </w:rPr>
      </w:pPr>
    </w:p>
    <w:p w:rsidR="00F37A46" w:rsidRPr="00E377BA" w:rsidRDefault="00F37A46" w:rsidP="00F37A46">
      <w:pPr>
        <w:tabs>
          <w:tab w:val="left" w:pos="993"/>
        </w:tabs>
        <w:spacing w:after="0" w:line="240" w:lineRule="auto"/>
        <w:jc w:val="both"/>
        <w:rPr>
          <w:rFonts w:ascii="Times New Roman" w:hAnsi="Times New Roman" w:cs="Times New Roman"/>
          <w:sz w:val="24"/>
          <w:szCs w:val="24"/>
          <w:lang w:val="id-ID" w:eastAsia="id-ID"/>
        </w:rPr>
      </w:pPr>
    </w:p>
    <w:p w:rsidR="00F37A46" w:rsidRPr="00E377BA" w:rsidRDefault="00F37A46" w:rsidP="00F37A46">
      <w:pPr>
        <w:tabs>
          <w:tab w:val="left" w:pos="993"/>
        </w:tabs>
        <w:spacing w:after="0" w:line="480" w:lineRule="auto"/>
        <w:ind w:left="1560" w:hanging="1560"/>
        <w:jc w:val="center"/>
        <w:rPr>
          <w:rFonts w:ascii="Times New Roman" w:hAnsi="Times New Roman" w:cs="Times New Roman"/>
          <w:sz w:val="24"/>
          <w:szCs w:val="24"/>
        </w:rPr>
      </w:pPr>
    </w:p>
    <w:p w:rsidR="00F37A46" w:rsidRPr="00E377BA" w:rsidRDefault="00F37A46" w:rsidP="00F37A46">
      <w:pPr>
        <w:spacing w:after="0" w:line="480" w:lineRule="auto"/>
        <w:ind w:left="1440"/>
        <w:contextualSpacing/>
        <w:jc w:val="both"/>
        <w:rPr>
          <w:rFonts w:ascii="Times New Roman" w:hAnsi="Times New Roman" w:cs="Times New Roman"/>
          <w:sz w:val="24"/>
          <w:szCs w:val="24"/>
        </w:rPr>
      </w:pPr>
    </w:p>
    <w:p w:rsidR="00F37A46" w:rsidRPr="00C54784" w:rsidRDefault="00F37A46" w:rsidP="00F37A46">
      <w:pPr>
        <w:rPr>
          <w:rFonts w:ascii="Times New Roman" w:hAnsi="Times New Roman" w:cs="Times New Roman"/>
        </w:rPr>
      </w:pPr>
    </w:p>
    <w:p w:rsidR="00F37A46" w:rsidRDefault="00F37A46">
      <w:pPr>
        <w:spacing w:line="240" w:lineRule="auto"/>
      </w:pPr>
    </w:p>
    <w:sectPr w:rsidR="00F37A46" w:rsidSect="00F37A4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052" w:rsidRDefault="00864052" w:rsidP="00214F15">
      <w:pPr>
        <w:spacing w:after="0" w:line="240" w:lineRule="auto"/>
      </w:pPr>
      <w:r>
        <w:separator/>
      </w:r>
    </w:p>
  </w:endnote>
  <w:endnote w:type="continuationSeparator" w:id="0">
    <w:p w:rsidR="00864052" w:rsidRDefault="00864052" w:rsidP="0021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907" w:rsidRDefault="004F390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Jurnal Doppler Universitas Pahlawan Tuanku Tambusai</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411FC" w:rsidRPr="005411FC">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4F3907" w:rsidRDefault="004F3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052" w:rsidRDefault="00864052" w:rsidP="00214F15">
      <w:pPr>
        <w:spacing w:after="0" w:line="240" w:lineRule="auto"/>
      </w:pPr>
      <w:r>
        <w:separator/>
      </w:r>
    </w:p>
  </w:footnote>
  <w:footnote w:type="continuationSeparator" w:id="0">
    <w:p w:rsidR="00864052" w:rsidRDefault="00864052" w:rsidP="00214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907" w:rsidRPr="00214F15" w:rsidRDefault="004F3907">
    <w:pPr>
      <w:pStyle w:val="Header"/>
      <w:rPr>
        <w:rFonts w:ascii="Times New Roman" w:hAnsi="Times New Roman" w:cs="Times New Roman"/>
        <w:b/>
        <w:sz w:val="24"/>
        <w:szCs w:val="24"/>
      </w:rPr>
    </w:pPr>
    <w:r w:rsidRPr="00214F15">
      <w:rPr>
        <w:rFonts w:ascii="Times New Roman" w:hAnsi="Times New Roman" w:cs="Times New Roman"/>
        <w:b/>
        <w:sz w:val="24"/>
        <w:szCs w:val="24"/>
      </w:rPr>
      <w:t>Vol 3 No 2 Tahun 2019</w:t>
    </w:r>
    <w:r w:rsidRPr="00214F15">
      <w:rPr>
        <w:rFonts w:ascii="Times New Roman" w:hAnsi="Times New Roman" w:cs="Times New Roman"/>
        <w:b/>
        <w:sz w:val="24"/>
        <w:szCs w:val="24"/>
      </w:rPr>
      <w:ptab w:relativeTo="margin" w:alignment="center" w:leader="none"/>
    </w:r>
    <w:r w:rsidRPr="00214F15">
      <w:rPr>
        <w:rFonts w:ascii="Times New Roman" w:hAnsi="Times New Roman" w:cs="Times New Roman"/>
        <w:b/>
        <w:sz w:val="24"/>
        <w:szCs w:val="24"/>
      </w:rPr>
      <w:ptab w:relativeTo="margin" w:alignment="right" w:leader="none"/>
    </w:r>
    <w:r w:rsidRPr="00214F15">
      <w:rPr>
        <w:rFonts w:ascii="Times New Roman" w:hAnsi="Times New Roman" w:cs="Times New Roman"/>
        <w:b/>
        <w:sz w:val="24"/>
        <w:szCs w:val="24"/>
      </w:rPr>
      <w:t>ISSN 2580-3123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0679"/>
    <w:multiLevelType w:val="hybridMultilevel"/>
    <w:tmpl w:val="0122D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3A0C28"/>
    <w:multiLevelType w:val="hybridMultilevel"/>
    <w:tmpl w:val="2792544A"/>
    <w:lvl w:ilvl="0" w:tplc="FD5AF2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80390"/>
    <w:multiLevelType w:val="hybridMultilevel"/>
    <w:tmpl w:val="1228C686"/>
    <w:lvl w:ilvl="0" w:tplc="284C5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80933"/>
    <w:multiLevelType w:val="hybridMultilevel"/>
    <w:tmpl w:val="6B900F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8219BA"/>
    <w:multiLevelType w:val="hybridMultilevel"/>
    <w:tmpl w:val="3EA216F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42C5344"/>
    <w:multiLevelType w:val="hybridMultilevel"/>
    <w:tmpl w:val="9FE6D9C0"/>
    <w:lvl w:ilvl="0" w:tplc="A2FABE50">
      <w:start w:val="1"/>
      <w:numFmt w:val="decimal"/>
      <w:lvlText w:val="%1."/>
      <w:lvlJc w:val="left"/>
      <w:pPr>
        <w:ind w:left="1581" w:hanging="360"/>
      </w:pPr>
      <w:rPr>
        <w:rFonts w:hint="default"/>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6">
    <w:nsid w:val="279A0BB8"/>
    <w:multiLevelType w:val="hybridMultilevel"/>
    <w:tmpl w:val="AD365DDE"/>
    <w:lvl w:ilvl="0" w:tplc="BC4E93AC">
      <w:start w:val="1"/>
      <w:numFmt w:val="decimal"/>
      <w:lvlText w:val="%1)"/>
      <w:lvlJc w:val="left"/>
      <w:pPr>
        <w:ind w:left="1080" w:hanging="360"/>
      </w:pPr>
      <w:rPr>
        <w:rFonts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790144"/>
    <w:multiLevelType w:val="hybridMultilevel"/>
    <w:tmpl w:val="85D6CEB8"/>
    <w:lvl w:ilvl="0" w:tplc="0421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310B40EB"/>
    <w:multiLevelType w:val="hybridMultilevel"/>
    <w:tmpl w:val="8452C5D8"/>
    <w:lvl w:ilvl="0" w:tplc="7E3EB3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2E41BF5"/>
    <w:multiLevelType w:val="hybridMultilevel"/>
    <w:tmpl w:val="F7344298"/>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35315F4C"/>
    <w:multiLevelType w:val="hybridMultilevel"/>
    <w:tmpl w:val="E2D45B8A"/>
    <w:lvl w:ilvl="0" w:tplc="915C1990">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969C4586">
      <w:start w:val="1"/>
      <w:numFmt w:val="upperLetter"/>
      <w:lvlText w:val="%3."/>
      <w:lvlJc w:val="left"/>
      <w:pPr>
        <w:ind w:left="2340" w:hanging="360"/>
      </w:pPr>
      <w:rPr>
        <w:rFonts w:hint="default"/>
        <w:b/>
      </w:rPr>
    </w:lvl>
    <w:lvl w:ilvl="3" w:tplc="19961290">
      <w:start w:val="1"/>
      <w:numFmt w:val="decimal"/>
      <w:lvlText w:val="%4)"/>
      <w:lvlJc w:val="left"/>
      <w:pPr>
        <w:ind w:left="2880" w:hanging="360"/>
      </w:pPr>
      <w:rPr>
        <w:rFonts w:hint="default"/>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43F6B03"/>
    <w:multiLevelType w:val="hybridMultilevel"/>
    <w:tmpl w:val="E758AC22"/>
    <w:lvl w:ilvl="0" w:tplc="AFECA21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588F345E"/>
    <w:multiLevelType w:val="hybridMultilevel"/>
    <w:tmpl w:val="65B428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F70B82"/>
    <w:multiLevelType w:val="hybridMultilevel"/>
    <w:tmpl w:val="F3E41EB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5BC55E36"/>
    <w:multiLevelType w:val="hybridMultilevel"/>
    <w:tmpl w:val="DB388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1E344A"/>
    <w:multiLevelType w:val="hybridMultilevel"/>
    <w:tmpl w:val="C04CBE82"/>
    <w:lvl w:ilvl="0" w:tplc="04210015">
      <w:start w:val="1"/>
      <w:numFmt w:val="upperLetter"/>
      <w:lvlText w:val="%1."/>
      <w:lvlJc w:val="left"/>
      <w:pPr>
        <w:ind w:left="163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3323616"/>
    <w:multiLevelType w:val="hybridMultilevel"/>
    <w:tmpl w:val="87426FFA"/>
    <w:lvl w:ilvl="0" w:tplc="4A24A960">
      <w:start w:val="1"/>
      <w:numFmt w:val="lowerLetter"/>
      <w:lvlText w:val="%1."/>
      <w:lvlJc w:val="left"/>
      <w:pPr>
        <w:ind w:left="1836" w:hanging="360"/>
      </w:pPr>
      <w:rPr>
        <w:rFonts w:ascii="Times New Roman" w:eastAsiaTheme="minorHAnsi" w:hAnsi="Times New Roman" w:cs="Times New Roman"/>
      </w:r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17">
    <w:nsid w:val="663E3619"/>
    <w:multiLevelType w:val="hybridMultilevel"/>
    <w:tmpl w:val="6D2CC248"/>
    <w:lvl w:ilvl="0" w:tplc="EC0E7566">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7916C7B"/>
    <w:multiLevelType w:val="hybridMultilevel"/>
    <w:tmpl w:val="7FCC2B5A"/>
    <w:lvl w:ilvl="0" w:tplc="04210015">
      <w:start w:val="1"/>
      <w:numFmt w:val="upperLetter"/>
      <w:lvlText w:val="%1."/>
      <w:lvlJc w:val="left"/>
      <w:pPr>
        <w:ind w:left="873" w:hanging="360"/>
      </w:p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19">
    <w:nsid w:val="6BC40A93"/>
    <w:multiLevelType w:val="hybridMultilevel"/>
    <w:tmpl w:val="F3CC7A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F2E749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3C1267"/>
    <w:multiLevelType w:val="hybridMultilevel"/>
    <w:tmpl w:val="EC1CB1B4"/>
    <w:lvl w:ilvl="0" w:tplc="D5FA55BE">
      <w:start w:val="1"/>
      <w:numFmt w:val="decimal"/>
      <w:lvlText w:val="%1."/>
      <w:lvlJc w:val="left"/>
      <w:pPr>
        <w:ind w:left="360"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1">
    <w:nsid w:val="76317A4C"/>
    <w:multiLevelType w:val="hybridMultilevel"/>
    <w:tmpl w:val="C78869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6F67E6B"/>
    <w:multiLevelType w:val="hybridMultilevel"/>
    <w:tmpl w:val="A1C46E80"/>
    <w:lvl w:ilvl="0" w:tplc="04090015">
      <w:start w:val="1"/>
      <w:numFmt w:val="upperLetter"/>
      <w:lvlText w:val="%1."/>
      <w:lvlJc w:val="left"/>
      <w:pPr>
        <w:ind w:left="360" w:hanging="360"/>
      </w:pPr>
      <w:rPr>
        <w:rFonts w:hint="default"/>
      </w:rPr>
    </w:lvl>
    <w:lvl w:ilvl="1" w:tplc="04210019">
      <w:start w:val="1"/>
      <w:numFmt w:val="lowerLetter"/>
      <w:lvlText w:val="%2."/>
      <w:lvlJc w:val="left"/>
      <w:pPr>
        <w:ind w:left="720" w:hanging="360"/>
      </w:pPr>
    </w:lvl>
    <w:lvl w:ilvl="2" w:tplc="EF7AB3E6">
      <w:start w:val="1"/>
      <w:numFmt w:val="decimal"/>
      <w:lvlText w:val="%3)"/>
      <w:lvlJc w:val="left"/>
      <w:pPr>
        <w:ind w:left="1440" w:hanging="360"/>
      </w:pPr>
      <w:rPr>
        <w:rFonts w:hint="default"/>
      </w:rPr>
    </w:lvl>
    <w:lvl w:ilvl="3" w:tplc="BB844A08">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B935AE"/>
    <w:multiLevelType w:val="hybridMultilevel"/>
    <w:tmpl w:val="1E725846"/>
    <w:lvl w:ilvl="0" w:tplc="9E8A8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9"/>
  </w:num>
  <w:num w:numId="3">
    <w:abstractNumId w:val="14"/>
  </w:num>
  <w:num w:numId="4">
    <w:abstractNumId w:val="17"/>
  </w:num>
  <w:num w:numId="5">
    <w:abstractNumId w:val="15"/>
  </w:num>
  <w:num w:numId="6">
    <w:abstractNumId w:val="20"/>
  </w:num>
  <w:num w:numId="7">
    <w:abstractNumId w:val="21"/>
  </w:num>
  <w:num w:numId="8">
    <w:abstractNumId w:val="16"/>
  </w:num>
  <w:num w:numId="9">
    <w:abstractNumId w:val="22"/>
  </w:num>
  <w:num w:numId="10">
    <w:abstractNumId w:val="8"/>
  </w:num>
  <w:num w:numId="11">
    <w:abstractNumId w:val="12"/>
  </w:num>
  <w:num w:numId="12">
    <w:abstractNumId w:val="9"/>
  </w:num>
  <w:num w:numId="13">
    <w:abstractNumId w:val="7"/>
  </w:num>
  <w:num w:numId="14">
    <w:abstractNumId w:val="0"/>
  </w:num>
  <w:num w:numId="15">
    <w:abstractNumId w:val="3"/>
  </w:num>
  <w:num w:numId="16">
    <w:abstractNumId w:val="4"/>
  </w:num>
  <w:num w:numId="17">
    <w:abstractNumId w:val="2"/>
  </w:num>
  <w:num w:numId="18">
    <w:abstractNumId w:val="5"/>
  </w:num>
  <w:num w:numId="19">
    <w:abstractNumId w:val="23"/>
  </w:num>
  <w:num w:numId="20">
    <w:abstractNumId w:val="1"/>
  </w:num>
  <w:num w:numId="21">
    <w:abstractNumId w:val="18"/>
  </w:num>
  <w:num w:numId="22">
    <w:abstractNumId w:val="11"/>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7A46"/>
    <w:rsid w:val="00006ED3"/>
    <w:rsid w:val="000125CE"/>
    <w:rsid w:val="00026344"/>
    <w:rsid w:val="00032A19"/>
    <w:rsid w:val="00034738"/>
    <w:rsid w:val="00036218"/>
    <w:rsid w:val="00036267"/>
    <w:rsid w:val="0003764C"/>
    <w:rsid w:val="00046080"/>
    <w:rsid w:val="00050FB6"/>
    <w:rsid w:val="00051403"/>
    <w:rsid w:val="000518F5"/>
    <w:rsid w:val="000551D3"/>
    <w:rsid w:val="00063368"/>
    <w:rsid w:val="000758A7"/>
    <w:rsid w:val="00083664"/>
    <w:rsid w:val="000841DF"/>
    <w:rsid w:val="00084ECA"/>
    <w:rsid w:val="000954BE"/>
    <w:rsid w:val="000A6118"/>
    <w:rsid w:val="000A7061"/>
    <w:rsid w:val="000B357D"/>
    <w:rsid w:val="000D63F7"/>
    <w:rsid w:val="000E6CA1"/>
    <w:rsid w:val="000F1A02"/>
    <w:rsid w:val="00103445"/>
    <w:rsid w:val="001139D2"/>
    <w:rsid w:val="0011405B"/>
    <w:rsid w:val="001145BC"/>
    <w:rsid w:val="00121DB4"/>
    <w:rsid w:val="001312DF"/>
    <w:rsid w:val="001440A7"/>
    <w:rsid w:val="001451A3"/>
    <w:rsid w:val="00153739"/>
    <w:rsid w:val="00157DD3"/>
    <w:rsid w:val="0016045E"/>
    <w:rsid w:val="00161214"/>
    <w:rsid w:val="0016362B"/>
    <w:rsid w:val="0016629E"/>
    <w:rsid w:val="00166308"/>
    <w:rsid w:val="001900A0"/>
    <w:rsid w:val="001942B3"/>
    <w:rsid w:val="001A04AF"/>
    <w:rsid w:val="001B091C"/>
    <w:rsid w:val="001B5175"/>
    <w:rsid w:val="001B5A41"/>
    <w:rsid w:val="001C1DF0"/>
    <w:rsid w:val="001C29C4"/>
    <w:rsid w:val="001C32ED"/>
    <w:rsid w:val="001C481E"/>
    <w:rsid w:val="001C6EAA"/>
    <w:rsid w:val="001C7B39"/>
    <w:rsid w:val="001D0DA9"/>
    <w:rsid w:val="001D20C4"/>
    <w:rsid w:val="001D4EDC"/>
    <w:rsid w:val="001D72F5"/>
    <w:rsid w:val="001D773A"/>
    <w:rsid w:val="001E0A32"/>
    <w:rsid w:val="001E4F19"/>
    <w:rsid w:val="001F56E3"/>
    <w:rsid w:val="00210557"/>
    <w:rsid w:val="0021256E"/>
    <w:rsid w:val="00214F15"/>
    <w:rsid w:val="002202B7"/>
    <w:rsid w:val="002203FE"/>
    <w:rsid w:val="002245D3"/>
    <w:rsid w:val="0025028D"/>
    <w:rsid w:val="0025400D"/>
    <w:rsid w:val="0025480F"/>
    <w:rsid w:val="002573E6"/>
    <w:rsid w:val="002620BA"/>
    <w:rsid w:val="00265DDE"/>
    <w:rsid w:val="002666A8"/>
    <w:rsid w:val="00267264"/>
    <w:rsid w:val="00270122"/>
    <w:rsid w:val="002710BF"/>
    <w:rsid w:val="002805F8"/>
    <w:rsid w:val="002866D3"/>
    <w:rsid w:val="002906D2"/>
    <w:rsid w:val="00290A53"/>
    <w:rsid w:val="00291538"/>
    <w:rsid w:val="002A09A8"/>
    <w:rsid w:val="002A126E"/>
    <w:rsid w:val="002A3493"/>
    <w:rsid w:val="002A3731"/>
    <w:rsid w:val="002B20A4"/>
    <w:rsid w:val="002B2C4B"/>
    <w:rsid w:val="002B4053"/>
    <w:rsid w:val="002C1E46"/>
    <w:rsid w:val="002E0C63"/>
    <w:rsid w:val="002E5C6D"/>
    <w:rsid w:val="002F3C47"/>
    <w:rsid w:val="00301750"/>
    <w:rsid w:val="00304570"/>
    <w:rsid w:val="00321A39"/>
    <w:rsid w:val="00325E41"/>
    <w:rsid w:val="00334746"/>
    <w:rsid w:val="003409BB"/>
    <w:rsid w:val="0034299F"/>
    <w:rsid w:val="00344478"/>
    <w:rsid w:val="00360737"/>
    <w:rsid w:val="00360B06"/>
    <w:rsid w:val="003610FE"/>
    <w:rsid w:val="00371ACE"/>
    <w:rsid w:val="00373F06"/>
    <w:rsid w:val="0037504D"/>
    <w:rsid w:val="003819B7"/>
    <w:rsid w:val="00382696"/>
    <w:rsid w:val="003879A2"/>
    <w:rsid w:val="003A4181"/>
    <w:rsid w:val="003B426C"/>
    <w:rsid w:val="003B79F0"/>
    <w:rsid w:val="003C4F5D"/>
    <w:rsid w:val="003C61C9"/>
    <w:rsid w:val="003E42B9"/>
    <w:rsid w:val="003F4398"/>
    <w:rsid w:val="004173BF"/>
    <w:rsid w:val="00421FAF"/>
    <w:rsid w:val="0042369B"/>
    <w:rsid w:val="00423D81"/>
    <w:rsid w:val="00427635"/>
    <w:rsid w:val="00432A3F"/>
    <w:rsid w:val="0043764E"/>
    <w:rsid w:val="004517D2"/>
    <w:rsid w:val="00452142"/>
    <w:rsid w:val="004763FA"/>
    <w:rsid w:val="00483370"/>
    <w:rsid w:val="00484981"/>
    <w:rsid w:val="0048603A"/>
    <w:rsid w:val="00487193"/>
    <w:rsid w:val="00494945"/>
    <w:rsid w:val="00497111"/>
    <w:rsid w:val="00497998"/>
    <w:rsid w:val="004A0424"/>
    <w:rsid w:val="004A126D"/>
    <w:rsid w:val="004B3392"/>
    <w:rsid w:val="004B4D3C"/>
    <w:rsid w:val="004C2D4F"/>
    <w:rsid w:val="004E0509"/>
    <w:rsid w:val="004E684C"/>
    <w:rsid w:val="004F19A1"/>
    <w:rsid w:val="004F3907"/>
    <w:rsid w:val="00521D7F"/>
    <w:rsid w:val="005409C9"/>
    <w:rsid w:val="005411FC"/>
    <w:rsid w:val="005414E6"/>
    <w:rsid w:val="0054489F"/>
    <w:rsid w:val="005517AD"/>
    <w:rsid w:val="0055313C"/>
    <w:rsid w:val="005673A4"/>
    <w:rsid w:val="00574825"/>
    <w:rsid w:val="00591736"/>
    <w:rsid w:val="00592DF0"/>
    <w:rsid w:val="00594694"/>
    <w:rsid w:val="005A13C9"/>
    <w:rsid w:val="005A1FD4"/>
    <w:rsid w:val="005A25DD"/>
    <w:rsid w:val="005B7B6F"/>
    <w:rsid w:val="005C1049"/>
    <w:rsid w:val="005C6C7E"/>
    <w:rsid w:val="005D1F92"/>
    <w:rsid w:val="005D23D2"/>
    <w:rsid w:val="005E10C6"/>
    <w:rsid w:val="005F261E"/>
    <w:rsid w:val="005F5921"/>
    <w:rsid w:val="00607D3A"/>
    <w:rsid w:val="00615ECC"/>
    <w:rsid w:val="00630CD1"/>
    <w:rsid w:val="0063787B"/>
    <w:rsid w:val="00641BBA"/>
    <w:rsid w:val="00645857"/>
    <w:rsid w:val="00646DF8"/>
    <w:rsid w:val="00680D01"/>
    <w:rsid w:val="00690333"/>
    <w:rsid w:val="00692CC5"/>
    <w:rsid w:val="00693359"/>
    <w:rsid w:val="00696716"/>
    <w:rsid w:val="00696B10"/>
    <w:rsid w:val="006A3A91"/>
    <w:rsid w:val="006A616C"/>
    <w:rsid w:val="006A7AA8"/>
    <w:rsid w:val="006B1527"/>
    <w:rsid w:val="006C2228"/>
    <w:rsid w:val="006D1D4F"/>
    <w:rsid w:val="006D56F1"/>
    <w:rsid w:val="006D5826"/>
    <w:rsid w:val="006D7EFC"/>
    <w:rsid w:val="006E1987"/>
    <w:rsid w:val="006F3265"/>
    <w:rsid w:val="006F3836"/>
    <w:rsid w:val="006F4227"/>
    <w:rsid w:val="0070122B"/>
    <w:rsid w:val="00713BA5"/>
    <w:rsid w:val="00744A2D"/>
    <w:rsid w:val="00745AD0"/>
    <w:rsid w:val="0075331F"/>
    <w:rsid w:val="00754949"/>
    <w:rsid w:val="00763728"/>
    <w:rsid w:val="00766BA5"/>
    <w:rsid w:val="00782EF9"/>
    <w:rsid w:val="00785542"/>
    <w:rsid w:val="007C094A"/>
    <w:rsid w:val="007C1ECD"/>
    <w:rsid w:val="007C55C7"/>
    <w:rsid w:val="007D03DD"/>
    <w:rsid w:val="007E1809"/>
    <w:rsid w:val="007E1E79"/>
    <w:rsid w:val="007E2735"/>
    <w:rsid w:val="007E3345"/>
    <w:rsid w:val="007E67F3"/>
    <w:rsid w:val="007F3A7E"/>
    <w:rsid w:val="007F791E"/>
    <w:rsid w:val="00801CA7"/>
    <w:rsid w:val="00803DB0"/>
    <w:rsid w:val="00813029"/>
    <w:rsid w:val="00813508"/>
    <w:rsid w:val="008136B1"/>
    <w:rsid w:val="00817142"/>
    <w:rsid w:val="0082167D"/>
    <w:rsid w:val="0082304C"/>
    <w:rsid w:val="0083008B"/>
    <w:rsid w:val="00835EB6"/>
    <w:rsid w:val="0085088A"/>
    <w:rsid w:val="00850C48"/>
    <w:rsid w:val="0085377A"/>
    <w:rsid w:val="0085527A"/>
    <w:rsid w:val="008562C5"/>
    <w:rsid w:val="00862DB6"/>
    <w:rsid w:val="00864052"/>
    <w:rsid w:val="00876E8E"/>
    <w:rsid w:val="008825C0"/>
    <w:rsid w:val="00887E0B"/>
    <w:rsid w:val="00897001"/>
    <w:rsid w:val="008B03D1"/>
    <w:rsid w:val="008B300C"/>
    <w:rsid w:val="008C7127"/>
    <w:rsid w:val="008D6F40"/>
    <w:rsid w:val="008E271E"/>
    <w:rsid w:val="008E38FB"/>
    <w:rsid w:val="008F72E0"/>
    <w:rsid w:val="00906312"/>
    <w:rsid w:val="009158C3"/>
    <w:rsid w:val="00923DFC"/>
    <w:rsid w:val="009260D9"/>
    <w:rsid w:val="009353FE"/>
    <w:rsid w:val="00936E4F"/>
    <w:rsid w:val="00940E4E"/>
    <w:rsid w:val="0095054E"/>
    <w:rsid w:val="0097436D"/>
    <w:rsid w:val="00974A21"/>
    <w:rsid w:val="00981783"/>
    <w:rsid w:val="009824C0"/>
    <w:rsid w:val="00983420"/>
    <w:rsid w:val="00984994"/>
    <w:rsid w:val="0099160C"/>
    <w:rsid w:val="00994D10"/>
    <w:rsid w:val="009A098A"/>
    <w:rsid w:val="009A34D7"/>
    <w:rsid w:val="009A6E60"/>
    <w:rsid w:val="009B137B"/>
    <w:rsid w:val="009B6910"/>
    <w:rsid w:val="009D1201"/>
    <w:rsid w:val="009D3BFD"/>
    <w:rsid w:val="009D47B5"/>
    <w:rsid w:val="009D5B53"/>
    <w:rsid w:val="009D7EA3"/>
    <w:rsid w:val="009E237D"/>
    <w:rsid w:val="009E408E"/>
    <w:rsid w:val="009E6AEF"/>
    <w:rsid w:val="009E6B6E"/>
    <w:rsid w:val="009E7C1B"/>
    <w:rsid w:val="009F3F44"/>
    <w:rsid w:val="009F689B"/>
    <w:rsid w:val="00A26EF3"/>
    <w:rsid w:val="00A30994"/>
    <w:rsid w:val="00A33818"/>
    <w:rsid w:val="00A3580B"/>
    <w:rsid w:val="00A45BC7"/>
    <w:rsid w:val="00A601DB"/>
    <w:rsid w:val="00A607BB"/>
    <w:rsid w:val="00A95151"/>
    <w:rsid w:val="00AA4636"/>
    <w:rsid w:val="00AA4BDB"/>
    <w:rsid w:val="00AB0303"/>
    <w:rsid w:val="00AB1327"/>
    <w:rsid w:val="00AB2779"/>
    <w:rsid w:val="00AB35D2"/>
    <w:rsid w:val="00AB55D3"/>
    <w:rsid w:val="00AB64A3"/>
    <w:rsid w:val="00AB7064"/>
    <w:rsid w:val="00AD0B83"/>
    <w:rsid w:val="00AD2CE3"/>
    <w:rsid w:val="00AD2F66"/>
    <w:rsid w:val="00AD2FDF"/>
    <w:rsid w:val="00AD49F5"/>
    <w:rsid w:val="00AD51C9"/>
    <w:rsid w:val="00AD5B2C"/>
    <w:rsid w:val="00AE4566"/>
    <w:rsid w:val="00AF1599"/>
    <w:rsid w:val="00AF42BE"/>
    <w:rsid w:val="00B01580"/>
    <w:rsid w:val="00B0298C"/>
    <w:rsid w:val="00B077D6"/>
    <w:rsid w:val="00B127F2"/>
    <w:rsid w:val="00B13629"/>
    <w:rsid w:val="00B13BFA"/>
    <w:rsid w:val="00B151BD"/>
    <w:rsid w:val="00B15A7D"/>
    <w:rsid w:val="00B26773"/>
    <w:rsid w:val="00B274F5"/>
    <w:rsid w:val="00B32884"/>
    <w:rsid w:val="00B33C2E"/>
    <w:rsid w:val="00B3563A"/>
    <w:rsid w:val="00B509B0"/>
    <w:rsid w:val="00B50F49"/>
    <w:rsid w:val="00B518FF"/>
    <w:rsid w:val="00B651AE"/>
    <w:rsid w:val="00B66DB2"/>
    <w:rsid w:val="00B66E26"/>
    <w:rsid w:val="00B71A96"/>
    <w:rsid w:val="00B72196"/>
    <w:rsid w:val="00B73A67"/>
    <w:rsid w:val="00B91AFA"/>
    <w:rsid w:val="00B92104"/>
    <w:rsid w:val="00B927E2"/>
    <w:rsid w:val="00B9777D"/>
    <w:rsid w:val="00BA3A1F"/>
    <w:rsid w:val="00BA5B89"/>
    <w:rsid w:val="00BC0565"/>
    <w:rsid w:val="00BC2327"/>
    <w:rsid w:val="00BD14B4"/>
    <w:rsid w:val="00BF788C"/>
    <w:rsid w:val="00C02500"/>
    <w:rsid w:val="00C11EB4"/>
    <w:rsid w:val="00C40527"/>
    <w:rsid w:val="00C4204E"/>
    <w:rsid w:val="00C46E74"/>
    <w:rsid w:val="00C525A7"/>
    <w:rsid w:val="00C56C7F"/>
    <w:rsid w:val="00C60DA7"/>
    <w:rsid w:val="00C70C97"/>
    <w:rsid w:val="00C7513A"/>
    <w:rsid w:val="00C7778D"/>
    <w:rsid w:val="00C806BB"/>
    <w:rsid w:val="00C92FD5"/>
    <w:rsid w:val="00CA1BE4"/>
    <w:rsid w:val="00CA3582"/>
    <w:rsid w:val="00CA57DA"/>
    <w:rsid w:val="00CB4C4F"/>
    <w:rsid w:val="00CB6229"/>
    <w:rsid w:val="00CC3796"/>
    <w:rsid w:val="00CD1E58"/>
    <w:rsid w:val="00CE0084"/>
    <w:rsid w:val="00CE357D"/>
    <w:rsid w:val="00CF365F"/>
    <w:rsid w:val="00CF7306"/>
    <w:rsid w:val="00CF7AC3"/>
    <w:rsid w:val="00D04B78"/>
    <w:rsid w:val="00D11483"/>
    <w:rsid w:val="00D17C4E"/>
    <w:rsid w:val="00D37182"/>
    <w:rsid w:val="00D56014"/>
    <w:rsid w:val="00D56EA7"/>
    <w:rsid w:val="00D60EC1"/>
    <w:rsid w:val="00D6339B"/>
    <w:rsid w:val="00D66556"/>
    <w:rsid w:val="00D773D4"/>
    <w:rsid w:val="00D94599"/>
    <w:rsid w:val="00DA31C3"/>
    <w:rsid w:val="00DA489F"/>
    <w:rsid w:val="00DA5F43"/>
    <w:rsid w:val="00DA5FFB"/>
    <w:rsid w:val="00DB1460"/>
    <w:rsid w:val="00DE3210"/>
    <w:rsid w:val="00DE409C"/>
    <w:rsid w:val="00E0548A"/>
    <w:rsid w:val="00E136A0"/>
    <w:rsid w:val="00E20022"/>
    <w:rsid w:val="00E22D25"/>
    <w:rsid w:val="00E268B3"/>
    <w:rsid w:val="00E371DE"/>
    <w:rsid w:val="00E45E58"/>
    <w:rsid w:val="00E46CFB"/>
    <w:rsid w:val="00E64186"/>
    <w:rsid w:val="00E66CFB"/>
    <w:rsid w:val="00E914A7"/>
    <w:rsid w:val="00EA0C50"/>
    <w:rsid w:val="00EA71C7"/>
    <w:rsid w:val="00EB5C16"/>
    <w:rsid w:val="00EB6148"/>
    <w:rsid w:val="00EB6B0C"/>
    <w:rsid w:val="00EB6D12"/>
    <w:rsid w:val="00EC75A2"/>
    <w:rsid w:val="00ED4F58"/>
    <w:rsid w:val="00EE1098"/>
    <w:rsid w:val="00EE557C"/>
    <w:rsid w:val="00EE5899"/>
    <w:rsid w:val="00EF774B"/>
    <w:rsid w:val="00F012CC"/>
    <w:rsid w:val="00F02214"/>
    <w:rsid w:val="00F11AED"/>
    <w:rsid w:val="00F16BAB"/>
    <w:rsid w:val="00F23E84"/>
    <w:rsid w:val="00F30154"/>
    <w:rsid w:val="00F321A6"/>
    <w:rsid w:val="00F37A46"/>
    <w:rsid w:val="00F4587C"/>
    <w:rsid w:val="00F660C3"/>
    <w:rsid w:val="00F75FAE"/>
    <w:rsid w:val="00F85504"/>
    <w:rsid w:val="00F85B08"/>
    <w:rsid w:val="00F872B6"/>
    <w:rsid w:val="00F91294"/>
    <w:rsid w:val="00FA570B"/>
    <w:rsid w:val="00FB10F8"/>
    <w:rsid w:val="00FB1974"/>
    <w:rsid w:val="00FB3099"/>
    <w:rsid w:val="00FB563F"/>
    <w:rsid w:val="00FC0F7A"/>
    <w:rsid w:val="00FC2110"/>
    <w:rsid w:val="00FC369E"/>
    <w:rsid w:val="00FE5E3C"/>
    <w:rsid w:val="00FE6183"/>
    <w:rsid w:val="00FE7A42"/>
    <w:rsid w:val="00FF540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F37A46"/>
    <w:pPr>
      <w:ind w:left="720"/>
      <w:contextualSpacing/>
    </w:pPr>
  </w:style>
  <w:style w:type="character" w:customStyle="1" w:styleId="ListParagraphChar">
    <w:name w:val="List Paragraph Char"/>
    <w:aliases w:val="PARAGRAPH Char"/>
    <w:basedOn w:val="DefaultParagraphFont"/>
    <w:link w:val="ListParagraph"/>
    <w:uiPriority w:val="34"/>
    <w:locked/>
    <w:rsid w:val="00F37A46"/>
  </w:style>
  <w:style w:type="paragraph" w:styleId="NormalWeb">
    <w:name w:val="Normal (Web)"/>
    <w:basedOn w:val="Normal"/>
    <w:uiPriority w:val="99"/>
    <w:unhideWhenUsed/>
    <w:rsid w:val="00F37A4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F37A46"/>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7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46"/>
    <w:rPr>
      <w:rFonts w:ascii="Tahoma" w:hAnsi="Tahoma" w:cs="Tahoma"/>
      <w:sz w:val="16"/>
      <w:szCs w:val="16"/>
    </w:rPr>
  </w:style>
  <w:style w:type="paragraph" w:styleId="Header">
    <w:name w:val="header"/>
    <w:basedOn w:val="Normal"/>
    <w:link w:val="HeaderChar"/>
    <w:uiPriority w:val="99"/>
    <w:unhideWhenUsed/>
    <w:rsid w:val="00214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F15"/>
  </w:style>
  <w:style w:type="paragraph" w:styleId="Footer">
    <w:name w:val="footer"/>
    <w:basedOn w:val="Normal"/>
    <w:link w:val="FooterChar"/>
    <w:uiPriority w:val="99"/>
    <w:unhideWhenUsed/>
    <w:rsid w:val="00214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F37A46"/>
    <w:pPr>
      <w:ind w:left="720"/>
      <w:contextualSpacing/>
    </w:pPr>
  </w:style>
  <w:style w:type="character" w:customStyle="1" w:styleId="ListParagraphChar">
    <w:name w:val="List Paragraph Char"/>
    <w:aliases w:val="PARAGRAPH Char"/>
    <w:basedOn w:val="DefaultParagraphFont"/>
    <w:link w:val="ListParagraph"/>
    <w:uiPriority w:val="34"/>
    <w:locked/>
    <w:rsid w:val="00F37A46"/>
  </w:style>
  <w:style w:type="paragraph" w:styleId="NormalWeb">
    <w:name w:val="Normal (Web)"/>
    <w:basedOn w:val="Normal"/>
    <w:uiPriority w:val="99"/>
    <w:unhideWhenUsed/>
    <w:rsid w:val="00F37A4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F37A46"/>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7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3468</Words>
  <Characters>19773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work</cp:lastModifiedBy>
  <cp:revision>10</cp:revision>
  <dcterms:created xsi:type="dcterms:W3CDTF">2019-10-22T05:42:00Z</dcterms:created>
  <dcterms:modified xsi:type="dcterms:W3CDTF">2019-11-27T22:47:00Z</dcterms:modified>
</cp:coreProperties>
</file>