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53" w:rsidRDefault="00AA6053" w:rsidP="00AA6053">
      <w:pPr>
        <w:spacing w:after="0" w:line="240" w:lineRule="auto"/>
        <w:jc w:val="center"/>
        <w:rPr>
          <w:rFonts w:ascii="Tahoma" w:hAnsi="Tahoma" w:cs="Tahoma"/>
          <w:b/>
          <w:iCs/>
          <w:szCs w:val="24"/>
          <w:lang w:val="en-ID"/>
        </w:rPr>
      </w:pPr>
      <w:r>
        <w:rPr>
          <w:rFonts w:ascii="Tahoma" w:hAnsi="Tahoma" w:cs="Tahoma"/>
          <w:b/>
          <w:iCs/>
          <w:szCs w:val="24"/>
          <w:lang w:val="en-ID"/>
        </w:rPr>
        <w:t>EDUKASI P</w:t>
      </w:r>
      <w:bookmarkStart w:id="0" w:name="_GoBack"/>
      <w:bookmarkEnd w:id="0"/>
      <w:r>
        <w:rPr>
          <w:rFonts w:ascii="Tahoma" w:hAnsi="Tahoma" w:cs="Tahoma"/>
          <w:b/>
          <w:iCs/>
          <w:szCs w:val="24"/>
          <w:lang w:val="en-ID"/>
        </w:rPr>
        <w:t>EMANFAATAN DAN PELESTARIAN HUTAN MANGROVE DI KAMPUNG MAIBO KLALIN IV KABUPATEN SORONG</w:t>
      </w:r>
    </w:p>
    <w:p w:rsidR="00AA6053" w:rsidRPr="00630AF1" w:rsidRDefault="00AA6053" w:rsidP="00AA6053">
      <w:pPr>
        <w:spacing w:after="0" w:line="360" w:lineRule="auto"/>
        <w:jc w:val="center"/>
        <w:rPr>
          <w:rFonts w:ascii="Tahoma" w:hAnsi="Tahoma" w:cs="Tahoma"/>
          <w:sz w:val="24"/>
          <w:szCs w:val="24"/>
        </w:rPr>
      </w:pPr>
    </w:p>
    <w:p w:rsidR="00AA6053" w:rsidRPr="00D64052" w:rsidRDefault="00AA6053" w:rsidP="00AA6053">
      <w:pPr>
        <w:spacing w:after="0" w:line="240" w:lineRule="auto"/>
        <w:jc w:val="center"/>
        <w:rPr>
          <w:rFonts w:ascii="Tahoma" w:hAnsi="Tahoma" w:cs="Tahoma"/>
          <w:b/>
          <w:sz w:val="20"/>
          <w:szCs w:val="21"/>
          <w:lang w:val="en-ID"/>
        </w:rPr>
      </w:pPr>
      <w:r w:rsidRPr="005F29D0">
        <w:rPr>
          <w:rFonts w:ascii="Tahoma" w:hAnsi="Tahoma" w:cs="Tahoma"/>
          <w:b/>
          <w:sz w:val="20"/>
          <w:szCs w:val="21"/>
          <w:lang w:val="en-ID"/>
        </w:rPr>
        <w:t>Habel S.J. Rieuwpassa</w:t>
      </w:r>
      <w:r>
        <w:rPr>
          <w:rFonts w:ascii="Tahoma" w:hAnsi="Tahoma" w:cs="Tahoma"/>
          <w:b/>
          <w:sz w:val="20"/>
          <w:szCs w:val="21"/>
          <w:vertAlign w:val="superscript"/>
          <w:lang w:val="en-ID"/>
        </w:rPr>
        <w:t>1</w:t>
      </w:r>
    </w:p>
    <w:p w:rsidR="00AA6053" w:rsidRDefault="00AA6053" w:rsidP="00AA6053">
      <w:pPr>
        <w:spacing w:after="0" w:line="240" w:lineRule="auto"/>
        <w:jc w:val="center"/>
        <w:rPr>
          <w:rFonts w:ascii="Tahoma" w:hAnsi="Tahoma" w:cs="Tahoma"/>
          <w:sz w:val="20"/>
          <w:szCs w:val="21"/>
          <w:lang w:val="en-ID"/>
        </w:rPr>
      </w:pPr>
      <w:r>
        <w:rPr>
          <w:rFonts w:ascii="Tahoma" w:hAnsi="Tahoma" w:cs="Tahoma"/>
          <w:sz w:val="20"/>
          <w:szCs w:val="21"/>
          <w:vertAlign w:val="superscript"/>
          <w:lang w:val="en-ID"/>
        </w:rPr>
        <w:t>1</w:t>
      </w:r>
      <w:r>
        <w:rPr>
          <w:rFonts w:ascii="Tahoma" w:hAnsi="Tahoma" w:cs="Tahoma"/>
          <w:sz w:val="20"/>
          <w:szCs w:val="21"/>
          <w:lang w:val="en-ID"/>
        </w:rPr>
        <w:t>STAK Mesias Sorong, Kota Sorong, Indonesia</w:t>
      </w:r>
    </w:p>
    <w:p w:rsidR="00AA6053" w:rsidRPr="00EB01DC" w:rsidRDefault="00AA6053" w:rsidP="00AA6053">
      <w:pPr>
        <w:spacing w:after="0" w:line="240" w:lineRule="auto"/>
        <w:jc w:val="center"/>
        <w:rPr>
          <w:rFonts w:ascii="Tahoma" w:hAnsi="Tahoma" w:cs="Tahoma"/>
          <w:bCs/>
          <w:sz w:val="20"/>
          <w:szCs w:val="21"/>
          <w:lang w:val="en-ID"/>
        </w:rPr>
      </w:pPr>
      <w:hyperlink r:id="rId9" w:history="1">
        <w:r w:rsidRPr="00EB01DC">
          <w:rPr>
            <w:rStyle w:val="Hyperlink"/>
            <w:rFonts w:ascii="Tahoma" w:hAnsi="Tahoma" w:cs="Tahoma"/>
            <w:color w:val="auto"/>
            <w:sz w:val="20"/>
            <w:szCs w:val="21"/>
            <w:u w:val="none"/>
            <w:lang w:val="en-ID"/>
          </w:rPr>
          <w:t>habel.sj.rieuwpassa@gmail.com</w:t>
        </w:r>
      </w:hyperlink>
    </w:p>
    <w:p w:rsidR="00AA6053" w:rsidRDefault="00AA6053" w:rsidP="00AA6053">
      <w:pPr>
        <w:spacing w:after="0" w:line="360" w:lineRule="auto"/>
        <w:jc w:val="center"/>
        <w:rPr>
          <w:rStyle w:val="Hyperlink"/>
          <w:rFonts w:ascii="Tahoma" w:hAnsi="Tahoma" w:cs="Tahoma"/>
          <w:iCs/>
          <w:color w:val="000000" w:themeColor="text1"/>
          <w:sz w:val="21"/>
          <w:szCs w:val="21"/>
        </w:rPr>
      </w:pPr>
    </w:p>
    <w:p w:rsidR="00EB01DC" w:rsidRPr="004B5F88" w:rsidRDefault="00EB01DC" w:rsidP="00AA6053">
      <w:pPr>
        <w:spacing w:after="0" w:line="360" w:lineRule="auto"/>
        <w:jc w:val="center"/>
        <w:rPr>
          <w:rStyle w:val="Hyperlink"/>
          <w:rFonts w:ascii="Tahoma" w:hAnsi="Tahoma" w:cs="Tahoma"/>
          <w:iCs/>
          <w:color w:val="000000" w:themeColor="text1"/>
          <w:sz w:val="21"/>
          <w:szCs w:val="21"/>
        </w:rPr>
      </w:pPr>
    </w:p>
    <w:p w:rsidR="00AA6053" w:rsidRPr="00630AF1" w:rsidRDefault="00AA6053" w:rsidP="00EB01DC">
      <w:pPr>
        <w:spacing w:after="0" w:line="240" w:lineRule="auto"/>
        <w:ind w:right="-43"/>
        <w:jc w:val="both"/>
        <w:rPr>
          <w:rFonts w:ascii="Tahoma" w:hAnsi="Tahoma" w:cs="Tahoma"/>
          <w:iCs/>
          <w:sz w:val="19"/>
          <w:szCs w:val="19"/>
          <w:lang w:val="en-ID"/>
        </w:rPr>
      </w:pPr>
      <w:r w:rsidRPr="00630AF1">
        <w:rPr>
          <w:rFonts w:ascii="Tahoma" w:hAnsi="Tahoma" w:cs="Tahoma"/>
          <w:b/>
          <w:iCs/>
          <w:sz w:val="19"/>
          <w:szCs w:val="19"/>
          <w:lang w:val="en-ID"/>
        </w:rPr>
        <w:t>Abstrak:</w:t>
      </w:r>
      <w:r w:rsidRPr="00630AF1">
        <w:rPr>
          <w:rFonts w:ascii="Tahoma" w:hAnsi="Tahoma" w:cs="Tahoma"/>
          <w:iCs/>
          <w:sz w:val="19"/>
          <w:szCs w:val="19"/>
          <w:lang w:val="en-ID"/>
        </w:rPr>
        <w:t xml:space="preserve"> </w:t>
      </w:r>
      <w:r w:rsidRPr="006E749F">
        <w:rPr>
          <w:rFonts w:ascii="Tahoma" w:hAnsi="Tahoma" w:cs="Tahoma"/>
          <w:iCs/>
          <w:sz w:val="19"/>
          <w:szCs w:val="19"/>
          <w:lang w:val="en-ID"/>
        </w:rPr>
        <w:t>Memperhatikan potensi kerusakan hutan mangrove pada wilayah daerah Kampung Maibo Klalin IV Kelurahan Klabinain Distrik Aimas Kabupaten Sorong, jika dibiarkan maka akan memberikan dampak negative terhadap lingkungan tetapi masyarakat yang berdomisili ditempat tersebut. Selain melaksanakan kegiatan reboisasi hutan mangrove, menurut hemat kami masyarakat pengguna hutan mangrove perlu juga diberdayagunakan untuk menyadari pentingnya hutan mangrove bagi kehidupan habitat laut, lingkungan yang sebenarnya dapat memberikan solusi pendayagunaan ekonomi lokal. Hasil dari kegiatan ini adalah mengetahui luas, sebab serta akibat dari kerusakan hutan mangrove yang terjadi. Kemudian tim melakukan edukasi untuk melakukan penanaman pohon mangrove yang baik dan benar.</w:t>
      </w:r>
    </w:p>
    <w:p w:rsidR="00AA6053" w:rsidRPr="00630AF1" w:rsidRDefault="00AA6053" w:rsidP="00EB01DC">
      <w:pPr>
        <w:spacing w:after="0" w:line="240" w:lineRule="auto"/>
        <w:ind w:right="-43"/>
        <w:rPr>
          <w:rFonts w:ascii="Tahoma" w:hAnsi="Tahoma" w:cs="Tahoma"/>
          <w:sz w:val="19"/>
          <w:szCs w:val="19"/>
        </w:rPr>
      </w:pPr>
    </w:p>
    <w:p w:rsidR="00AA6053" w:rsidRPr="001455BF" w:rsidRDefault="00AA6053" w:rsidP="00EB01DC">
      <w:pPr>
        <w:spacing w:after="0" w:line="240" w:lineRule="auto"/>
        <w:ind w:right="-43"/>
        <w:rPr>
          <w:rFonts w:ascii="Tahoma" w:hAnsi="Tahoma" w:cs="Tahoma"/>
          <w:sz w:val="19"/>
          <w:szCs w:val="19"/>
        </w:rPr>
      </w:pPr>
      <w:r w:rsidRPr="00630AF1">
        <w:rPr>
          <w:rFonts w:ascii="Tahoma" w:hAnsi="Tahoma" w:cs="Tahoma"/>
          <w:b/>
          <w:sz w:val="19"/>
          <w:szCs w:val="19"/>
        </w:rPr>
        <w:t>Kata Kunci:</w:t>
      </w:r>
      <w:r w:rsidRPr="00630AF1">
        <w:rPr>
          <w:rFonts w:ascii="Tahoma" w:hAnsi="Tahoma" w:cs="Tahoma"/>
          <w:color w:val="FF0000"/>
          <w:sz w:val="19"/>
          <w:szCs w:val="19"/>
          <w:lang w:val="en-ID"/>
        </w:rPr>
        <w:t xml:space="preserve"> </w:t>
      </w:r>
      <w:r>
        <w:rPr>
          <w:rFonts w:ascii="Tahoma" w:hAnsi="Tahoma" w:cs="Tahoma"/>
          <w:iCs/>
          <w:sz w:val="19"/>
          <w:szCs w:val="19"/>
          <w:lang w:val="en-ID"/>
        </w:rPr>
        <w:t>Hutan Mangrove, reboisasi, pendayagunaan ekonomi lokal</w:t>
      </w:r>
    </w:p>
    <w:p w:rsidR="00AA6053" w:rsidRPr="00630AF1" w:rsidRDefault="00AA6053" w:rsidP="00EB01DC">
      <w:pPr>
        <w:spacing w:after="0" w:line="240" w:lineRule="auto"/>
        <w:ind w:right="-43"/>
        <w:jc w:val="both"/>
        <w:rPr>
          <w:rFonts w:ascii="Tahoma" w:hAnsi="Tahoma" w:cs="Tahoma"/>
          <w:b/>
          <w:iCs/>
          <w:sz w:val="19"/>
          <w:szCs w:val="19"/>
          <w:lang w:val="en-ID"/>
        </w:rPr>
      </w:pPr>
    </w:p>
    <w:p w:rsidR="00AA6053" w:rsidRDefault="00AA6053" w:rsidP="00EB01DC">
      <w:pPr>
        <w:spacing w:after="0" w:line="240" w:lineRule="auto"/>
        <w:ind w:right="-43"/>
        <w:jc w:val="both"/>
        <w:rPr>
          <w:rFonts w:ascii="Tahoma" w:hAnsi="Tahoma" w:cs="Tahoma"/>
          <w:i/>
          <w:sz w:val="19"/>
          <w:szCs w:val="19"/>
          <w:lang w:val="en-ID"/>
        </w:rPr>
      </w:pPr>
      <w:r w:rsidRPr="00630AF1">
        <w:rPr>
          <w:rFonts w:ascii="Tahoma" w:hAnsi="Tahoma" w:cs="Tahoma"/>
          <w:b/>
          <w:iCs/>
          <w:sz w:val="19"/>
          <w:szCs w:val="19"/>
          <w:lang w:val="en-ID"/>
        </w:rPr>
        <w:t>Abstract:</w:t>
      </w:r>
      <w:r w:rsidRPr="00630AF1">
        <w:rPr>
          <w:rFonts w:ascii="Tahoma" w:hAnsi="Tahoma" w:cs="Tahoma"/>
          <w:iCs/>
          <w:sz w:val="19"/>
          <w:szCs w:val="19"/>
          <w:lang w:val="en-ID"/>
        </w:rPr>
        <w:t xml:space="preserve"> </w:t>
      </w:r>
      <w:r w:rsidRPr="00EB01DC">
        <w:rPr>
          <w:rFonts w:ascii="Tahoma" w:hAnsi="Tahoma" w:cs="Tahoma"/>
          <w:i/>
          <w:iCs/>
          <w:sz w:val="19"/>
          <w:szCs w:val="19"/>
          <w:lang w:val="en-ID"/>
        </w:rPr>
        <w:t>Paying attention to the potential damage to mangrove forests in the area of Kampung Maibo Klalin IV, Kelurahan Klabinain, Aimas District, Sorong Regency, if left unchecked it will have a negative impact on the environment and the people who live in that place. In addition to carrying out mangrove forest reforestation activities, in our opinion, the people who use mangrove forests need to be empowered to realize the importance of mangrove forests for marine habitat life, an environment that can actually provide solutions for empowering the local economy. The result of this activity is to find out the extent, causes and consequences of the damage to the mangrove forest that has occurred. Then the team conducted education to plant mangrove trees properly and correctly.</w:t>
      </w:r>
    </w:p>
    <w:p w:rsidR="00AA6053" w:rsidRPr="00630AF1" w:rsidRDefault="00AA6053" w:rsidP="00EB01DC">
      <w:pPr>
        <w:spacing w:after="0" w:line="240" w:lineRule="auto"/>
        <w:ind w:right="-43"/>
        <w:jc w:val="both"/>
        <w:rPr>
          <w:rFonts w:ascii="Tahoma" w:hAnsi="Tahoma" w:cs="Tahoma"/>
          <w:sz w:val="19"/>
          <w:szCs w:val="19"/>
        </w:rPr>
      </w:pPr>
    </w:p>
    <w:p w:rsidR="00AA6053" w:rsidRPr="009A4483" w:rsidRDefault="00AA6053" w:rsidP="00EB01DC">
      <w:pPr>
        <w:spacing w:after="0" w:line="240" w:lineRule="auto"/>
        <w:ind w:right="-43"/>
        <w:rPr>
          <w:rFonts w:ascii="Tahoma" w:hAnsi="Tahoma" w:cs="Tahoma"/>
          <w:iCs/>
          <w:color w:val="FF0000"/>
          <w:sz w:val="19"/>
          <w:szCs w:val="19"/>
        </w:rPr>
      </w:pPr>
      <w:r w:rsidRPr="00630AF1">
        <w:rPr>
          <w:rFonts w:ascii="Tahoma" w:hAnsi="Tahoma" w:cs="Tahoma"/>
          <w:b/>
          <w:sz w:val="19"/>
          <w:szCs w:val="19"/>
          <w:lang w:val="en-ID"/>
        </w:rPr>
        <w:t>Keywords</w:t>
      </w:r>
      <w:r w:rsidRPr="00630AF1">
        <w:rPr>
          <w:rFonts w:ascii="Tahoma" w:hAnsi="Tahoma" w:cs="Tahoma"/>
          <w:b/>
          <w:sz w:val="19"/>
          <w:szCs w:val="19"/>
        </w:rPr>
        <w:t>:</w:t>
      </w:r>
      <w:r w:rsidRPr="00630AF1">
        <w:rPr>
          <w:rFonts w:ascii="Tahoma" w:hAnsi="Tahoma" w:cs="Tahoma"/>
          <w:sz w:val="19"/>
          <w:szCs w:val="19"/>
        </w:rPr>
        <w:t xml:space="preserve"> </w:t>
      </w:r>
      <w:r w:rsidRPr="00EB01DC">
        <w:rPr>
          <w:rFonts w:ascii="Tahoma" w:hAnsi="Tahoma" w:cs="Tahoma"/>
          <w:i/>
          <w:iCs/>
          <w:sz w:val="19"/>
          <w:szCs w:val="19"/>
          <w:lang w:val="en-ID"/>
        </w:rPr>
        <w:t>Mangrove forest, reforestation, local economic empowerment</w:t>
      </w:r>
    </w:p>
    <w:p w:rsidR="00AA6053" w:rsidRPr="008E3D21" w:rsidRDefault="00AA6053" w:rsidP="00AA6053">
      <w:pPr>
        <w:spacing w:after="0" w:line="240" w:lineRule="auto"/>
        <w:ind w:firstLine="720"/>
        <w:rPr>
          <w:rFonts w:ascii="Tahoma" w:hAnsi="Tahoma" w:cs="Tahoma"/>
          <w:sz w:val="24"/>
          <w:szCs w:val="24"/>
          <w:lang w:val="en-ID"/>
        </w:rPr>
      </w:pPr>
    </w:p>
    <w:p w:rsidR="00AA6053" w:rsidRPr="00A74123" w:rsidRDefault="00AA6053" w:rsidP="00AA6053">
      <w:pPr>
        <w:spacing w:after="0" w:line="360" w:lineRule="auto"/>
        <w:rPr>
          <w:rFonts w:ascii="Tahoma" w:hAnsi="Tahoma" w:cs="Tahoma"/>
          <w:b/>
          <w:sz w:val="28"/>
          <w:szCs w:val="24"/>
          <w:lang w:val="en-ID"/>
        </w:rPr>
      </w:pPr>
      <w:r w:rsidRPr="007C3E9A">
        <w:rPr>
          <w:rFonts w:ascii="Tahoma" w:hAnsi="Tahoma" w:cs="Tahoma"/>
          <w:b/>
          <w:szCs w:val="21"/>
        </w:rPr>
        <w:t xml:space="preserve">Pendahuluan </w:t>
      </w:r>
    </w:p>
    <w:p w:rsidR="00AA6053"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noProof/>
          <w:sz w:val="21"/>
          <w:szCs w:val="21"/>
          <w:shd w:val="clear" w:color="auto" w:fill="FFFFFF"/>
        </w:rPr>
      </w:pPr>
      <w:r w:rsidRPr="00E53862">
        <w:rPr>
          <w:rFonts w:ascii="Tahoma" w:hAnsi="Tahoma" w:cs="Tahoma"/>
          <w:noProof/>
          <w:sz w:val="21"/>
          <w:szCs w:val="21"/>
          <w:shd w:val="clear" w:color="auto" w:fill="FFFFFF"/>
        </w:rPr>
        <w:t>Kata mangrove merupakan istilah umum untuk pohon yang hidup di daerah yang berlumpur, basah dan terletak di perairan pasang surut daerah tropis (Davis, 1940). Kemudian Soerianegara dan Indrawan (1982) menyatakan bahwa hutan mangrove adalah hutan yang tumbuh di daerah pantai, biasanya terdapat di daerah teluk dan di muara sungai dengan ciri-cirinya: tidak terpengaruh iklim; dipengaruhi pasang surut; tanah tergenang air laut; tanah rendah pantai; hutan tidak mempunyai struktur tajuk; dengan jenis pohon terdiri atas api-api (Avicenia Sp), pedada (Sonneratia), bakau (Rhizophora Sp), lacang (Bruguiera Sp), nyirih (Xylocarpus Sp), nipah (Nypa Sp) dan lain-lain</w:t>
      </w:r>
      <w:r>
        <w:rPr>
          <w:rFonts w:ascii="Tahoma" w:hAnsi="Tahoma" w:cs="Tahoma"/>
          <w:noProof/>
          <w:sz w:val="21"/>
          <w:szCs w:val="21"/>
          <w:shd w:val="clear" w:color="auto" w:fill="FFFFFF"/>
        </w:rPr>
        <w:t xml:space="preserve"> </w:t>
      </w:r>
      <w:sdt>
        <w:sdtPr>
          <w:rPr>
            <w:rFonts w:ascii="Tahoma" w:hAnsi="Tahoma" w:cs="Tahoma"/>
            <w:noProof/>
            <w:color w:val="000000"/>
            <w:sz w:val="21"/>
            <w:szCs w:val="21"/>
            <w:shd w:val="clear" w:color="auto" w:fill="FFFFFF"/>
          </w:rPr>
          <w:tag w:val="MENDELEY_CITATION_v3_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"/>
          <w:id w:val="1078950825"/>
          <w:placeholder>
            <w:docPart w:val="4020988043144C4F8D3505658C9CE571"/>
          </w:placeholder>
        </w:sdtPr>
        <w:sdtContent>
          <w:r w:rsidRPr="00AC353B">
            <w:rPr>
              <w:rFonts w:ascii="Tahoma" w:hAnsi="Tahoma" w:cs="Tahoma"/>
              <w:noProof/>
              <w:color w:val="000000"/>
              <w:sz w:val="21"/>
              <w:szCs w:val="21"/>
              <w:shd w:val="clear" w:color="auto" w:fill="FFFFFF"/>
            </w:rPr>
            <w:t>(Andayani et al., 2017; Komariah et al., 2018)</w:t>
          </w:r>
        </w:sdtContent>
      </w:sdt>
      <w:r w:rsidRPr="00E53862">
        <w:rPr>
          <w:rFonts w:ascii="Tahoma" w:hAnsi="Tahoma" w:cs="Tahoma"/>
          <w:noProof/>
          <w:sz w:val="21"/>
          <w:szCs w:val="21"/>
          <w:shd w:val="clear" w:color="auto" w:fill="FFFFFF"/>
        </w:rPr>
        <w:t>.</w:t>
      </w:r>
    </w:p>
    <w:p w:rsidR="00AA6053" w:rsidRPr="00EB01DC"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noProof/>
          <w:sz w:val="21"/>
          <w:szCs w:val="21"/>
          <w:shd w:val="clear" w:color="auto" w:fill="FFFFFF"/>
        </w:rPr>
      </w:pPr>
      <w:r w:rsidRPr="00E53862">
        <w:rPr>
          <w:rFonts w:ascii="Tahoma" w:hAnsi="Tahoma" w:cs="Tahoma"/>
          <w:noProof/>
          <w:sz w:val="21"/>
          <w:szCs w:val="21"/>
          <w:shd w:val="clear" w:color="auto" w:fill="FFFFFF"/>
        </w:rPr>
        <w:t xml:space="preserve">Keberadaan dan kelestarian hutan mangrove secara signifikan memiliki manfaat bagi lingkungan dan masyarakat yang tinggal di sekitar pesisir. Adapun manfaat beberapa manfaat hutan mangrove antara lain sebagai menyediakan Nutrisi bagi Makhluk Hidup, menjernihkan air dan menjaga salinitas garam, menyediakan nerbagai kebutuhan obat tradisional, mencegah abrasi dan erosi </w:t>
      </w:r>
      <w:r w:rsidRPr="00EB01DC">
        <w:rPr>
          <w:rFonts w:ascii="Tahoma" w:hAnsi="Tahoma" w:cs="Tahoma"/>
          <w:noProof/>
          <w:sz w:val="21"/>
          <w:szCs w:val="21"/>
          <w:shd w:val="clear" w:color="auto" w:fill="FFFFFF"/>
        </w:rPr>
        <w:t xml:space="preserve">tanah </w:t>
      </w:r>
      <w:sdt>
        <w:sdtPr>
          <w:rPr>
            <w:rFonts w:ascii="Tahoma" w:hAnsi="Tahoma" w:cs="Tahoma"/>
            <w:noProof/>
            <w:sz w:val="21"/>
            <w:szCs w:val="21"/>
            <w:shd w:val="clear" w:color="auto" w:fill="FFFFFF"/>
          </w:rPr>
          <w:tag w:val="MENDELEY_CITATION_v3_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"/>
          <w:id w:val="-1645572737"/>
          <w:placeholder>
            <w:docPart w:val="4020988043144C4F8D3505658C9CE571"/>
          </w:placeholder>
        </w:sdtPr>
        <w:sdtEndPr/>
        <w:sdtContent>
          <w:r w:rsidRPr="00EB01DC">
            <w:rPr>
              <w:rFonts w:ascii="Tahoma" w:eastAsia="Times New Roman" w:hAnsi="Tahoma" w:cs="Tahoma"/>
              <w:sz w:val="21"/>
              <w:szCs w:val="21"/>
            </w:rPr>
            <w:t>(Rifiyan &amp; Andri, 2016; Yuliani &amp; Prasojo, 2015</w:t>
          </w:r>
          <w:r>
            <w:rPr>
              <w:rFonts w:eastAsia="Times New Roman"/>
            </w:rPr>
            <w:t>)</w:t>
          </w:r>
        </w:sdtContent>
      </w:sdt>
      <w:r w:rsidRPr="00E53862">
        <w:rPr>
          <w:rFonts w:ascii="Tahoma" w:hAnsi="Tahoma" w:cs="Tahoma"/>
          <w:noProof/>
          <w:sz w:val="21"/>
          <w:szCs w:val="21"/>
          <w:shd w:val="clear" w:color="auto" w:fill="FFFFFF"/>
        </w:rPr>
        <w:t>.</w:t>
      </w:r>
      <w:r w:rsidR="00EB01DC">
        <w:rPr>
          <w:rFonts w:ascii="Tahoma" w:hAnsi="Tahoma" w:cs="Tahoma"/>
          <w:noProof/>
          <w:sz w:val="21"/>
          <w:szCs w:val="21"/>
          <w:shd w:val="clear" w:color="auto" w:fill="FFFFFF"/>
        </w:rPr>
        <w:t xml:space="preserve"> </w:t>
      </w:r>
      <w:r w:rsidRPr="00E53862">
        <w:rPr>
          <w:rFonts w:ascii="Tahoma" w:hAnsi="Tahoma" w:cs="Tahoma"/>
          <w:noProof/>
          <w:sz w:val="21"/>
          <w:szCs w:val="21"/>
          <w:shd w:val="clear" w:color="auto" w:fill="FFFFFF"/>
        </w:rPr>
        <w:t xml:space="preserve">Hutan mangrove mempunyai fungsi bagi lingkungan dan kehidupan masyarakat sekitar hutan, menjaga garis pantai agar tetap stabil, menahan angin kencang dari laut. Menahan proses penimbunan lumpur. Menjaga wilayah penyangga dan menyaring air laut menjadi air tawar di daratan. Mengolah </w:t>
      </w:r>
      <w:r w:rsidRPr="00E53862">
        <w:rPr>
          <w:rFonts w:ascii="Tahoma" w:hAnsi="Tahoma" w:cs="Tahoma"/>
          <w:noProof/>
          <w:sz w:val="21"/>
          <w:szCs w:val="21"/>
          <w:shd w:val="clear" w:color="auto" w:fill="FFFFFF"/>
        </w:rPr>
        <w:lastRenderedPageBreak/>
        <w:t>limbah beracun, menghasilkan oksigen, dan menyerap karbon dioksida, menghasilkan bahan pelapukan yang menjadi sumber makanan bagi plankton sehingga dapat menunjang rantai makanan, tempat berkembang biak ikan, kerang, kepiting, dan udang, tempat berlindung, bersarang, dan berkembang biak burung atau satwa lain. Sebagai fungsi ekonomi, menghasilkan kayu untuk bahan bakar, arang, dan bahan bangunan. Menghasilkan bahan baku industri seperti pulp, tanin, kertas, tekstil, makanan, obat-obatan, kosmetik, dan lain sebagainya</w:t>
      </w:r>
      <w:r>
        <w:rPr>
          <w:rFonts w:ascii="Tahoma" w:hAnsi="Tahoma" w:cs="Tahoma"/>
          <w:noProof/>
          <w:sz w:val="21"/>
          <w:szCs w:val="21"/>
          <w:shd w:val="clear" w:color="auto" w:fill="FFFFFF"/>
        </w:rPr>
        <w:t xml:space="preserve"> </w:t>
      </w:r>
      <w:sdt>
        <w:sdtPr>
          <w:rPr>
            <w:rFonts w:ascii="Tahoma" w:hAnsi="Tahoma" w:cs="Tahoma"/>
            <w:noProof/>
            <w:sz w:val="21"/>
            <w:szCs w:val="21"/>
            <w:shd w:val="clear" w:color="auto" w:fill="FFFFFF"/>
          </w:rPr>
          <w:tag w:val="MENDELEY_CITATION_v3_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"/>
          <w:id w:val="689724110"/>
          <w:placeholder>
            <w:docPart w:val="4020988043144C4F8D3505658C9CE571"/>
          </w:placeholder>
        </w:sdtPr>
        <w:sdtContent>
          <w:r>
            <w:rPr>
              <w:rFonts w:eastAsia="Times New Roman"/>
            </w:rPr>
            <w:t>(Rabiatul Adawiyah et al., 2017; Zulfanita &amp; Setiawan, 2015)</w:t>
          </w:r>
        </w:sdtContent>
      </w:sdt>
      <w:r w:rsidRPr="00E53862">
        <w:rPr>
          <w:rFonts w:ascii="Tahoma" w:hAnsi="Tahoma" w:cs="Tahoma"/>
          <w:noProof/>
          <w:sz w:val="21"/>
          <w:szCs w:val="21"/>
          <w:shd w:val="clear" w:color="auto" w:fill="FFFFFF"/>
        </w:rPr>
        <w:t xml:space="preserve">. Menghasilkan bibit ikan, nener, kerang, kepiting, dan berbagai biota lain. </w:t>
      </w:r>
      <w:r w:rsidRPr="00EB01DC">
        <w:rPr>
          <w:rFonts w:ascii="Tahoma" w:hAnsi="Tahoma" w:cs="Tahoma"/>
          <w:noProof/>
          <w:sz w:val="21"/>
          <w:szCs w:val="21"/>
          <w:shd w:val="clear" w:color="auto" w:fill="FFFFFF"/>
        </w:rPr>
        <w:t xml:space="preserve">Dapat juga dijadikan tempat wisata, penelitian, dan pendidikan </w:t>
      </w:r>
      <w:sdt>
        <w:sdtPr>
          <w:rPr>
            <w:rFonts w:ascii="Tahoma" w:hAnsi="Tahoma" w:cs="Tahoma"/>
            <w:noProof/>
            <w:color w:val="000000"/>
            <w:sz w:val="21"/>
            <w:szCs w:val="21"/>
            <w:shd w:val="clear" w:color="auto" w:fill="FFFFFF"/>
          </w:rPr>
          <w:tag w:val="MENDELEY_CITATION_v3_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"/>
          <w:id w:val="-1629542027"/>
          <w:placeholder>
            <w:docPart w:val="4020988043144C4F8D3505658C9CE571"/>
          </w:placeholder>
        </w:sdtPr>
        <w:sdtContent>
          <w:r w:rsidRPr="00EB01DC">
            <w:rPr>
              <w:rFonts w:ascii="Tahoma" w:hAnsi="Tahoma" w:cs="Tahoma"/>
              <w:noProof/>
              <w:color w:val="000000"/>
              <w:sz w:val="21"/>
              <w:szCs w:val="21"/>
              <w:shd w:val="clear" w:color="auto" w:fill="FFFFFF"/>
            </w:rPr>
            <w:t>(Fathurrahman et al., 2022; Nugroho et al., 2023)</w:t>
          </w:r>
        </w:sdtContent>
      </w:sdt>
      <w:r w:rsidRPr="00EB01DC">
        <w:rPr>
          <w:rFonts w:ascii="Tahoma" w:hAnsi="Tahoma" w:cs="Tahoma"/>
          <w:noProof/>
          <w:sz w:val="21"/>
          <w:szCs w:val="21"/>
          <w:shd w:val="clear" w:color="auto" w:fill="FFFFFF"/>
        </w:rPr>
        <w:t xml:space="preserve">. Selain fungsi dan manfaat jika tidak dijaga kelestariannya akan berdampak negative, terjadinya abrasi pantai, berkurangnya populasi ikan dan hewan yang tinggal di akar pohon </w:t>
      </w:r>
      <w:sdt>
        <w:sdtPr>
          <w:rPr>
            <w:rFonts w:ascii="Tahoma" w:hAnsi="Tahoma" w:cs="Tahoma"/>
            <w:noProof/>
            <w:sz w:val="21"/>
            <w:szCs w:val="21"/>
            <w:shd w:val="clear" w:color="auto" w:fill="FFFFFF"/>
          </w:rPr>
          <w:tag w:val="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"/>
          <w:id w:val="942335259"/>
          <w:placeholder>
            <w:docPart w:val="4020988043144C4F8D3505658C9CE571"/>
          </w:placeholder>
        </w:sdtPr>
        <w:sdtContent>
          <w:r w:rsidRPr="00EB01DC">
            <w:rPr>
              <w:rFonts w:ascii="Tahoma" w:eastAsia="Times New Roman" w:hAnsi="Tahoma" w:cs="Tahoma"/>
              <w:sz w:val="21"/>
              <w:szCs w:val="21"/>
            </w:rPr>
            <w:t>(Handarkha et al., 2015; Lina, Rumetna, Burdam, et al., 2022; Lina, Rumetna, Hetharia, et al., 2022; Supriyanta &amp; Nisa, 2015; Tirsa Ninia Lina &amp; Matheus Supriyanto Rumetna, 2022)</w:t>
          </w:r>
        </w:sdtContent>
      </w:sdt>
      <w:r w:rsidRPr="00EB01DC">
        <w:rPr>
          <w:rFonts w:ascii="Tahoma" w:hAnsi="Tahoma" w:cs="Tahoma"/>
          <w:noProof/>
          <w:sz w:val="21"/>
          <w:szCs w:val="21"/>
          <w:shd w:val="clear" w:color="auto" w:fill="FFFFFF"/>
        </w:rPr>
        <w:t>.</w:t>
      </w:r>
    </w:p>
    <w:p w:rsidR="00AA6053"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noProof/>
          <w:sz w:val="21"/>
          <w:szCs w:val="21"/>
          <w:shd w:val="clear" w:color="auto" w:fill="FFFFFF"/>
        </w:rPr>
      </w:pPr>
      <w:r w:rsidRPr="00E53862">
        <w:rPr>
          <w:rFonts w:ascii="Tahoma" w:hAnsi="Tahoma" w:cs="Tahoma"/>
          <w:noProof/>
          <w:sz w:val="21"/>
          <w:szCs w:val="21"/>
          <w:shd w:val="clear" w:color="auto" w:fill="FFFFFF"/>
        </w:rPr>
        <w:t>Hilangnya satu mil persegi hutan bakau akan menyebabkan hilangnya 275 ribu ton ikan per tahunnya (sama beratnya dengan paus biru kecil) (Smithsonian Ocean). Badai serta tsunami yang tak terbendung Kekuatan akar bakau yang dapat memecah gelombang, menjadikan hutan bakau sebagai peredam badai dan juga tsunami sebelum menerpa pesisir. Tsunami Aceh tahun 2004 beberapa daerah lolos dari kehancuran karena terlindung oleh hutan bakau yang meredam gelombang tsunami. Rusaknya hutan bakau akan mengakibatkan tidak adanya penghalang dan peredam saat badai siklon maupun tsunami datang. Hal tersebut dapat menyebabkan lebih banyak korban jiwa dan juga kerusakan infrastruktur yang lebih parah. Kerusakan ekosistem akan merusak kehidupan di laut, berkurangnya udara bersih</w:t>
      </w:r>
      <w:r>
        <w:rPr>
          <w:rFonts w:ascii="Tahoma" w:hAnsi="Tahoma" w:cs="Tahoma"/>
          <w:noProof/>
          <w:sz w:val="21"/>
          <w:szCs w:val="21"/>
          <w:shd w:val="clear" w:color="auto" w:fill="FFFFFF"/>
        </w:rPr>
        <w:t xml:space="preserve"> </w:t>
      </w:r>
      <w:sdt>
        <w:sdtPr>
          <w:rPr>
            <w:rFonts w:ascii="Tahoma" w:hAnsi="Tahoma" w:cs="Tahoma"/>
            <w:noProof/>
            <w:color w:val="000000"/>
            <w:sz w:val="21"/>
            <w:szCs w:val="21"/>
            <w:shd w:val="clear" w:color="auto" w:fill="FFFFFF"/>
          </w:rPr>
          <w:tag w:val="MENDELEY_CITATION_v3_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"/>
          <w:id w:val="-1909218672"/>
          <w:placeholder>
            <w:docPart w:val="4020988043144C4F8D3505658C9CE571"/>
          </w:placeholder>
        </w:sdtPr>
        <w:sdtContent>
          <w:r w:rsidRPr="00AC353B">
            <w:rPr>
              <w:rFonts w:ascii="Tahoma" w:hAnsi="Tahoma" w:cs="Tahoma"/>
              <w:noProof/>
              <w:color w:val="000000"/>
              <w:sz w:val="21"/>
              <w:szCs w:val="21"/>
              <w:shd w:val="clear" w:color="auto" w:fill="FFFFFF"/>
            </w:rPr>
            <w:t>(Lina, Rumetna, Burdam, et al., 2022; Rumetna, Supriyanto et al., 2019)</w:t>
          </w:r>
        </w:sdtContent>
      </w:sdt>
      <w:r w:rsidRPr="00E53862">
        <w:rPr>
          <w:rFonts w:ascii="Tahoma" w:hAnsi="Tahoma" w:cs="Tahoma"/>
          <w:noProof/>
          <w:sz w:val="21"/>
          <w:szCs w:val="21"/>
          <w:shd w:val="clear" w:color="auto" w:fill="FFFFFF"/>
        </w:rPr>
        <w:t xml:space="preserve">. </w:t>
      </w:r>
    </w:p>
    <w:p w:rsidR="00AA6053" w:rsidRPr="00E53862"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noProof/>
          <w:sz w:val="21"/>
          <w:szCs w:val="21"/>
          <w:shd w:val="clear" w:color="auto" w:fill="FFFFFF"/>
        </w:rPr>
      </w:pPr>
      <w:r w:rsidRPr="00E53862">
        <w:rPr>
          <w:rFonts w:ascii="Tahoma" w:hAnsi="Tahoma" w:cs="Tahoma"/>
          <w:noProof/>
          <w:sz w:val="21"/>
          <w:szCs w:val="21"/>
          <w:shd w:val="clear" w:color="auto" w:fill="FFFFFF"/>
        </w:rPr>
        <w:t xml:space="preserve">Memperhatikan potensi kerusakan hutan mangrove pada wilayah daerah Kampung Maibo Klalin  IV Kelurahan Klabinain Distrik Aimas Kabupaten Sorong, jika dibiarkan maka akan memberikan dampak negative terhadap lingkungan tetapi masyarakat yang berdomisili ditempat tersebut. Selain melaksanakan kegiatan reboisasi hutan mangrove, menurut hemat kami </w:t>
      </w:r>
      <w:r>
        <w:rPr>
          <w:rFonts w:ascii="Tahoma" w:hAnsi="Tahoma" w:cs="Tahoma"/>
          <w:noProof/>
          <w:sz w:val="21"/>
          <w:szCs w:val="21"/>
          <w:shd w:val="clear" w:color="auto" w:fill="FFFFFF"/>
        </w:rPr>
        <w:t>m</w:t>
      </w:r>
      <w:r w:rsidRPr="00E53862">
        <w:rPr>
          <w:rFonts w:ascii="Tahoma" w:hAnsi="Tahoma" w:cs="Tahoma"/>
          <w:noProof/>
          <w:sz w:val="21"/>
          <w:szCs w:val="21"/>
          <w:shd w:val="clear" w:color="auto" w:fill="FFFFFF"/>
        </w:rPr>
        <w:t>asyarakat pengguna hutan mangrove perlu juga diberdayagunakan untuk menyadari pentingnya hutan mangrove bagi kehidupan habitat lau</w:t>
      </w:r>
      <w:r>
        <w:rPr>
          <w:rFonts w:ascii="Tahoma" w:hAnsi="Tahoma" w:cs="Tahoma"/>
          <w:noProof/>
          <w:sz w:val="21"/>
          <w:szCs w:val="21"/>
          <w:shd w:val="clear" w:color="auto" w:fill="FFFFFF"/>
        </w:rPr>
        <w:t>t</w:t>
      </w:r>
      <w:r w:rsidRPr="00E53862">
        <w:rPr>
          <w:rFonts w:ascii="Tahoma" w:hAnsi="Tahoma" w:cs="Tahoma"/>
          <w:noProof/>
          <w:sz w:val="21"/>
          <w:szCs w:val="21"/>
          <w:shd w:val="clear" w:color="auto" w:fill="FFFFFF"/>
        </w:rPr>
        <w:t>, lingkungan yang sebenarnya dapat memberikan solusi pendayagunaan ekonomi lokal.</w:t>
      </w:r>
    </w:p>
    <w:p w:rsidR="00AA6053" w:rsidRPr="00D04BBC" w:rsidRDefault="00AA6053" w:rsidP="00AA6053">
      <w:pPr>
        <w:pStyle w:val="ListParagraph"/>
        <w:widowControl w:val="0"/>
        <w:autoSpaceDE w:val="0"/>
        <w:autoSpaceDN w:val="0"/>
        <w:adjustRightInd w:val="0"/>
        <w:spacing w:after="0" w:line="312" w:lineRule="auto"/>
        <w:ind w:left="0" w:firstLine="567"/>
        <w:contextualSpacing w:val="0"/>
        <w:jc w:val="both"/>
        <w:rPr>
          <w:rFonts w:ascii="Tahoma" w:hAnsi="Tahoma" w:cs="Tahoma"/>
          <w:b/>
          <w:sz w:val="21"/>
          <w:szCs w:val="21"/>
        </w:rPr>
      </w:pPr>
    </w:p>
    <w:p w:rsidR="00AA6053" w:rsidRPr="007304D5" w:rsidRDefault="00AA6053" w:rsidP="00AA6053">
      <w:pPr>
        <w:spacing w:after="0" w:line="360" w:lineRule="auto"/>
        <w:rPr>
          <w:rFonts w:ascii="Tahoma" w:hAnsi="Tahoma" w:cs="Tahoma"/>
          <w:b/>
          <w:szCs w:val="21"/>
          <w:lang w:val="en-ID"/>
        </w:rPr>
      </w:pPr>
      <w:r w:rsidRPr="007C3E9A">
        <w:rPr>
          <w:rFonts w:ascii="Tahoma" w:hAnsi="Tahoma" w:cs="Tahoma"/>
          <w:b/>
          <w:szCs w:val="21"/>
        </w:rPr>
        <w:t>Metode</w:t>
      </w:r>
      <w:r>
        <w:rPr>
          <w:rFonts w:ascii="Tahoma" w:hAnsi="Tahoma" w:cs="Tahoma"/>
          <w:b/>
          <w:szCs w:val="21"/>
          <w:lang w:val="en-ID"/>
        </w:rPr>
        <w:t xml:space="preserve"> </w:t>
      </w:r>
    </w:p>
    <w:p w:rsidR="00AA6053" w:rsidRPr="00EB01DC" w:rsidRDefault="00AA6053" w:rsidP="00EB01DC">
      <w:pPr>
        <w:spacing w:line="360" w:lineRule="auto"/>
        <w:ind w:firstLine="567"/>
        <w:jc w:val="both"/>
        <w:rPr>
          <w:rFonts w:ascii="Tahoma" w:hAnsi="Tahoma" w:cs="Tahoma"/>
          <w:sz w:val="21"/>
          <w:szCs w:val="21"/>
          <w:lang w:val="en-ID"/>
        </w:rPr>
      </w:pPr>
      <w:r w:rsidRPr="00EB01DC">
        <w:rPr>
          <w:rFonts w:ascii="Tahoma" w:hAnsi="Tahoma" w:cs="Tahoma"/>
          <w:sz w:val="21"/>
          <w:szCs w:val="21"/>
          <w:lang w:val="en-ID"/>
        </w:rPr>
        <w:t xml:space="preserve">Tim harus memperolah gambaran lengkap terhadap hutan mangrove yang ada di Kampung Maibo Kelurahan Klabinain maka tim melakukan pengkajian serta menganalisis secara mendalam dengan pendekatan kualitatif deskriptif. Adapun metode yang digunakan adalah </w:t>
      </w:r>
      <w:r w:rsidRPr="00EB01DC">
        <w:rPr>
          <w:rFonts w:ascii="Tahoma" w:hAnsi="Tahoma" w:cs="Tahoma"/>
          <w:i/>
          <w:iCs/>
          <w:sz w:val="21"/>
          <w:szCs w:val="21"/>
          <w:lang w:val="en-ID"/>
        </w:rPr>
        <w:t>Field Research</w:t>
      </w:r>
      <w:r w:rsidRPr="00EB01DC">
        <w:rPr>
          <w:rFonts w:ascii="Tahoma" w:hAnsi="Tahoma" w:cs="Tahoma"/>
          <w:sz w:val="21"/>
          <w:szCs w:val="21"/>
          <w:lang w:val="en-ID"/>
        </w:rPr>
        <w:t xml:space="preserve"> </w:t>
      </w:r>
      <w:sdt>
        <w:sdtPr>
          <w:rPr>
            <w:rFonts w:ascii="Tahoma" w:hAnsi="Tahoma" w:cs="Tahoma"/>
            <w:sz w:val="21"/>
            <w:szCs w:val="21"/>
            <w:lang w:val="en-ID"/>
          </w:rPr>
          <w:tag w:val="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"/>
          <w:id w:val="1357617323"/>
          <w:placeholder>
            <w:docPart w:val="4020988043144C4F8D3505658C9CE571"/>
          </w:placeholder>
        </w:sdtPr>
        <w:sdtContent>
          <w:r w:rsidRPr="00EB01DC">
            <w:rPr>
              <w:rFonts w:ascii="Tahoma" w:eastAsia="Times New Roman" w:hAnsi="Tahoma" w:cs="Tahoma"/>
              <w:sz w:val="21"/>
              <w:szCs w:val="21"/>
            </w:rPr>
            <w:t>(Rumetna, 2018b; Rumetna et al., 2020; Rumetna, Pieter, et al., 2017; Rumetna &amp; Sembiring, 2017)</w:t>
          </w:r>
        </w:sdtContent>
      </w:sdt>
      <w:r w:rsidRPr="00EB01DC">
        <w:rPr>
          <w:rFonts w:ascii="Tahoma" w:hAnsi="Tahoma" w:cs="Tahoma"/>
          <w:sz w:val="21"/>
          <w:szCs w:val="21"/>
          <w:lang w:val="en-ID"/>
        </w:rPr>
        <w:t xml:space="preserve">yang diawali dengan studi pustaka mengumpulkan referensi, kemudian melakukan observasi lapangan dan wawancara dengan masyarakat </w:t>
      </w:r>
      <w:sdt>
        <w:sdtPr>
          <w:rPr>
            <w:rFonts w:ascii="Tahoma" w:hAnsi="Tahoma" w:cs="Tahoma"/>
            <w:color w:val="000000"/>
            <w:sz w:val="21"/>
            <w:szCs w:val="21"/>
            <w:lang w:val="en-ID"/>
          </w:rPr>
          <w:tag w:val="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"/>
          <w:id w:val="384217897"/>
          <w:placeholder>
            <w:docPart w:val="4020988043144C4F8D3505658C9CE571"/>
          </w:placeholder>
        </w:sdtPr>
        <w:sdtContent>
          <w:r w:rsidRPr="00EB01DC">
            <w:rPr>
              <w:rFonts w:ascii="Tahoma" w:hAnsi="Tahoma" w:cs="Tahoma"/>
              <w:color w:val="000000"/>
              <w:sz w:val="21"/>
              <w:szCs w:val="21"/>
              <w:lang w:val="en-ID"/>
            </w:rPr>
            <w:t>(Lina et al., 2021; Rumetna, 2018a; Rumetna, Lina, Rajagukguk, et al., 2022; Rumetna, Lina, Santoso, et al., 2022; Rumetna, Sediyono, et al., 2017)</w:t>
          </w:r>
        </w:sdtContent>
      </w:sdt>
      <w:r w:rsidRPr="00EB01DC">
        <w:rPr>
          <w:rFonts w:ascii="Tahoma" w:hAnsi="Tahoma" w:cs="Tahoma"/>
          <w:sz w:val="21"/>
          <w:szCs w:val="21"/>
          <w:lang w:val="en-ID"/>
        </w:rPr>
        <w:t>. Setelah itu, tim melakukan pengabdian sebagai berikut:</w:t>
      </w:r>
    </w:p>
    <w:p w:rsidR="00AA6053" w:rsidRPr="00EB01DC" w:rsidRDefault="00AA6053" w:rsidP="00EB01DC">
      <w:pPr>
        <w:pStyle w:val="ListParagraph"/>
        <w:numPr>
          <w:ilvl w:val="0"/>
          <w:numId w:val="6"/>
        </w:numPr>
        <w:spacing w:line="360" w:lineRule="auto"/>
        <w:ind w:left="284" w:hanging="284"/>
        <w:jc w:val="both"/>
        <w:rPr>
          <w:rFonts w:ascii="Tahoma" w:hAnsi="Tahoma" w:cs="Tahoma"/>
          <w:sz w:val="21"/>
          <w:szCs w:val="21"/>
          <w:lang w:val="en-ID"/>
        </w:rPr>
      </w:pPr>
      <w:r w:rsidRPr="00EB01DC">
        <w:rPr>
          <w:rFonts w:ascii="Tahoma" w:hAnsi="Tahoma" w:cs="Tahoma"/>
          <w:sz w:val="21"/>
          <w:szCs w:val="21"/>
          <w:lang w:val="en-ID"/>
        </w:rPr>
        <w:t>Melaksanakan peyuluhan kepada masyarakat di Kampung Maibo Klalin IV tentang pentingnya menjaga hutan mangrove dan mengoptimalkan budidaya hasil laut yang ada di hutan mangrove.</w:t>
      </w:r>
    </w:p>
    <w:p w:rsidR="00AA6053" w:rsidRPr="00EB01DC" w:rsidRDefault="00AA6053" w:rsidP="00EB01DC">
      <w:pPr>
        <w:pStyle w:val="ListParagraph"/>
        <w:numPr>
          <w:ilvl w:val="0"/>
          <w:numId w:val="6"/>
        </w:numPr>
        <w:spacing w:line="360" w:lineRule="auto"/>
        <w:ind w:left="284" w:hanging="284"/>
        <w:jc w:val="both"/>
        <w:rPr>
          <w:rFonts w:ascii="Tahoma" w:hAnsi="Tahoma" w:cs="Tahoma"/>
          <w:sz w:val="21"/>
          <w:szCs w:val="21"/>
          <w:lang w:val="en-ID"/>
        </w:rPr>
      </w:pPr>
      <w:r w:rsidRPr="00EB01DC">
        <w:rPr>
          <w:rFonts w:ascii="Tahoma" w:hAnsi="Tahoma" w:cs="Tahoma"/>
          <w:sz w:val="21"/>
          <w:szCs w:val="21"/>
          <w:lang w:val="en-ID"/>
        </w:rPr>
        <w:t>Merubah paradigma masyarakat dari perilaku konsumtif yang berdampak merusak hutan mangrove menjadi masyarakat berdaya guna produktif dalam pengelolaan hutan mangrove menjadi perilaku konsumtif berdampak positif.</w:t>
      </w:r>
    </w:p>
    <w:p w:rsidR="00AA6053" w:rsidRPr="00EB01DC" w:rsidRDefault="00AA6053" w:rsidP="00EB01DC">
      <w:pPr>
        <w:pStyle w:val="ListParagraph"/>
        <w:numPr>
          <w:ilvl w:val="0"/>
          <w:numId w:val="6"/>
        </w:numPr>
        <w:spacing w:line="360" w:lineRule="auto"/>
        <w:ind w:left="284" w:hanging="284"/>
        <w:jc w:val="both"/>
        <w:rPr>
          <w:rFonts w:ascii="Tahoma" w:hAnsi="Tahoma" w:cs="Tahoma"/>
          <w:sz w:val="21"/>
          <w:szCs w:val="21"/>
          <w:lang w:val="en-ID"/>
        </w:rPr>
      </w:pPr>
      <w:r w:rsidRPr="00EB01DC">
        <w:rPr>
          <w:rFonts w:ascii="Tahoma" w:hAnsi="Tahoma" w:cs="Tahoma"/>
          <w:sz w:val="21"/>
          <w:szCs w:val="21"/>
          <w:lang w:val="en-ID"/>
        </w:rPr>
        <w:t>Mengoptimalkan daerah hutan mangrove menjadi potensi wisata yang dikolah oleh masyarakat di Kampung Maibo Klalin IV Kelurahan Klabinain.</w:t>
      </w:r>
    </w:p>
    <w:p w:rsidR="00AA6053" w:rsidRPr="00EB01DC" w:rsidRDefault="00AA6053" w:rsidP="00EB01DC">
      <w:pPr>
        <w:pStyle w:val="ListParagraph"/>
        <w:numPr>
          <w:ilvl w:val="0"/>
          <w:numId w:val="6"/>
        </w:numPr>
        <w:spacing w:line="360" w:lineRule="auto"/>
        <w:ind w:left="284" w:hanging="284"/>
        <w:jc w:val="both"/>
        <w:rPr>
          <w:rFonts w:ascii="Tahoma" w:hAnsi="Tahoma" w:cs="Tahoma"/>
          <w:sz w:val="21"/>
          <w:szCs w:val="21"/>
          <w:lang w:val="en-ID"/>
        </w:rPr>
      </w:pPr>
      <w:r w:rsidRPr="00EB01DC">
        <w:rPr>
          <w:rFonts w:ascii="Tahoma" w:hAnsi="Tahoma" w:cs="Tahoma"/>
          <w:sz w:val="21"/>
          <w:szCs w:val="21"/>
          <w:lang w:val="en-ID"/>
        </w:rPr>
        <w:t>Memberikan pelatihan dalam kaitan pengolaan wisata dan kembangbiakan potensi hasil laut pada hutan mangrove.</w:t>
      </w:r>
    </w:p>
    <w:p w:rsidR="00AA6053" w:rsidRPr="00EB01DC" w:rsidRDefault="00AA6053" w:rsidP="00EB01DC">
      <w:pPr>
        <w:pStyle w:val="ListParagraph"/>
        <w:numPr>
          <w:ilvl w:val="0"/>
          <w:numId w:val="6"/>
        </w:numPr>
        <w:spacing w:line="360" w:lineRule="auto"/>
        <w:ind w:left="284" w:hanging="284"/>
        <w:jc w:val="both"/>
        <w:rPr>
          <w:rFonts w:ascii="Tahoma" w:hAnsi="Tahoma" w:cs="Tahoma"/>
          <w:sz w:val="21"/>
          <w:szCs w:val="21"/>
          <w:lang w:val="en-ID"/>
        </w:rPr>
      </w:pPr>
      <w:r w:rsidRPr="00EB01DC">
        <w:rPr>
          <w:rFonts w:ascii="Tahoma" w:hAnsi="Tahoma" w:cs="Tahoma"/>
          <w:sz w:val="21"/>
          <w:szCs w:val="21"/>
          <w:lang w:val="en-ID"/>
        </w:rPr>
        <w:t>Memfasilitasi sarana prasara untuk budidaya hasil laut pada hutan mangrove dan penggrapan daerah kawasan wisata.</w:t>
      </w:r>
    </w:p>
    <w:p w:rsidR="00AA6053" w:rsidRPr="00EB01DC" w:rsidRDefault="00AA6053" w:rsidP="00EB01DC">
      <w:pPr>
        <w:pStyle w:val="ListParagraph"/>
        <w:numPr>
          <w:ilvl w:val="0"/>
          <w:numId w:val="6"/>
        </w:numPr>
        <w:spacing w:line="360" w:lineRule="auto"/>
        <w:ind w:left="284" w:hanging="284"/>
        <w:jc w:val="both"/>
        <w:rPr>
          <w:rFonts w:ascii="Tahoma" w:hAnsi="Tahoma" w:cs="Tahoma"/>
          <w:sz w:val="21"/>
          <w:szCs w:val="21"/>
          <w:lang w:val="en-ID"/>
        </w:rPr>
      </w:pPr>
      <w:r w:rsidRPr="00EB01DC">
        <w:rPr>
          <w:rFonts w:ascii="Tahoma" w:hAnsi="Tahoma" w:cs="Tahoma"/>
          <w:sz w:val="21"/>
          <w:szCs w:val="21"/>
          <w:lang w:val="en-ID"/>
        </w:rPr>
        <w:t xml:space="preserve">Membudidayakan hasil laut pada hutan manggrove seperti kepiting, siput dan ikan. </w:t>
      </w:r>
    </w:p>
    <w:p w:rsidR="00AA6053" w:rsidRPr="00EB01DC" w:rsidRDefault="00AA6053" w:rsidP="00EB01DC">
      <w:pPr>
        <w:pStyle w:val="ListParagraph"/>
        <w:numPr>
          <w:ilvl w:val="0"/>
          <w:numId w:val="6"/>
        </w:numPr>
        <w:spacing w:line="360" w:lineRule="auto"/>
        <w:ind w:left="284" w:hanging="284"/>
        <w:jc w:val="both"/>
        <w:rPr>
          <w:rFonts w:ascii="Tahoma" w:hAnsi="Tahoma" w:cs="Tahoma"/>
          <w:sz w:val="21"/>
          <w:szCs w:val="21"/>
          <w:lang w:val="en-ID"/>
        </w:rPr>
      </w:pPr>
      <w:r w:rsidRPr="00EB01DC">
        <w:rPr>
          <w:rFonts w:ascii="Tahoma" w:hAnsi="Tahoma" w:cs="Tahoma"/>
          <w:sz w:val="21"/>
          <w:szCs w:val="21"/>
          <w:lang w:val="en-ID"/>
        </w:rPr>
        <w:t>Memberikan pemahaman kepada masyarakay penanaman kembali hutan mangrove yang telah rusak.</w:t>
      </w:r>
    </w:p>
    <w:p w:rsidR="00AA6053" w:rsidRPr="00EB01DC" w:rsidRDefault="00AA6053" w:rsidP="00EB01DC">
      <w:pPr>
        <w:pStyle w:val="ListParagraph"/>
        <w:numPr>
          <w:ilvl w:val="0"/>
          <w:numId w:val="6"/>
        </w:numPr>
        <w:spacing w:line="360" w:lineRule="auto"/>
        <w:ind w:left="284" w:hanging="284"/>
        <w:jc w:val="both"/>
        <w:rPr>
          <w:rFonts w:ascii="Tahoma" w:hAnsi="Tahoma" w:cs="Tahoma"/>
          <w:sz w:val="21"/>
          <w:szCs w:val="21"/>
          <w:lang w:val="en-ID"/>
        </w:rPr>
      </w:pPr>
      <w:r w:rsidRPr="00EB01DC">
        <w:rPr>
          <w:rFonts w:ascii="Tahoma" w:hAnsi="Tahoma" w:cs="Tahoma"/>
          <w:sz w:val="21"/>
          <w:szCs w:val="21"/>
          <w:lang w:val="en-ID"/>
        </w:rPr>
        <w:t>Memfasilitasi kemitraan dengan pihak wiraswasta pengguna habitat laut secara rutin dalam rangka merubah paradigma ekonomi masyarakat dari pemanfaatan kayu sebagai sumber pendapatan menjadi pemanfaatan sumber hasil laut hutan magrover menjadi prioritas peningkatan ekonomi masyarakat yang bertumpuh pada semangat melakukan reboisasi hutan mangrove, budidaya hasil laut dan wisata.</w:t>
      </w:r>
    </w:p>
    <w:p w:rsidR="00AA6053" w:rsidRPr="00EB01DC" w:rsidRDefault="00AA6053" w:rsidP="00EB01DC">
      <w:pPr>
        <w:pStyle w:val="ListParagraph"/>
        <w:widowControl w:val="0"/>
        <w:autoSpaceDE w:val="0"/>
        <w:autoSpaceDN w:val="0"/>
        <w:adjustRightInd w:val="0"/>
        <w:spacing w:after="0" w:line="360" w:lineRule="auto"/>
        <w:ind w:left="0"/>
        <w:contextualSpacing w:val="0"/>
        <w:jc w:val="center"/>
        <w:rPr>
          <w:rFonts w:ascii="Tahoma" w:hAnsi="Tahoma" w:cs="Tahoma"/>
          <w:sz w:val="21"/>
          <w:szCs w:val="21"/>
          <w:lang w:val="en-ID"/>
        </w:rPr>
      </w:pPr>
    </w:p>
    <w:p w:rsidR="00AA6053" w:rsidRPr="002A42A6" w:rsidRDefault="00AA6053" w:rsidP="00AA6053">
      <w:pPr>
        <w:spacing w:after="0" w:line="360" w:lineRule="auto"/>
        <w:rPr>
          <w:rFonts w:ascii="Tahoma" w:hAnsi="Tahoma" w:cs="Tahoma"/>
          <w:b/>
          <w:szCs w:val="21"/>
        </w:rPr>
      </w:pPr>
      <w:r w:rsidRPr="002A42A6">
        <w:rPr>
          <w:rFonts w:ascii="Tahoma" w:hAnsi="Tahoma" w:cs="Tahoma"/>
          <w:b/>
          <w:szCs w:val="21"/>
        </w:rPr>
        <w:t xml:space="preserve">Hasil </w:t>
      </w:r>
      <w:r>
        <w:rPr>
          <w:rFonts w:ascii="Tahoma" w:hAnsi="Tahoma" w:cs="Tahoma"/>
          <w:b/>
          <w:szCs w:val="21"/>
          <w:lang w:val="en-ID"/>
        </w:rPr>
        <w:t>d</w:t>
      </w:r>
      <w:r w:rsidRPr="002A42A6">
        <w:rPr>
          <w:rFonts w:ascii="Tahoma" w:hAnsi="Tahoma" w:cs="Tahoma"/>
          <w:b/>
          <w:szCs w:val="21"/>
        </w:rPr>
        <w:t>an Pembahasan</w:t>
      </w:r>
    </w:p>
    <w:p w:rsidR="00AA6053"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sz w:val="21"/>
          <w:szCs w:val="21"/>
          <w:lang w:val="en-ID"/>
        </w:rPr>
      </w:pPr>
      <w:r w:rsidRPr="002040E2">
        <w:rPr>
          <w:rFonts w:ascii="Tahoma" w:hAnsi="Tahoma" w:cs="Tahoma"/>
          <w:sz w:val="21"/>
          <w:szCs w:val="21"/>
          <w:lang w:val="en-ID"/>
        </w:rPr>
        <w:t>Pelaksanaan diawali dengan pertemuan bersama Mahasiswa dan Dosen merancangkan Program  Kegiatan  Pengabdian Masyarakat, kemudian disepakati bersama bahwa penanaman pohon Mangrove di daerah Kampung Maibo Klalin  IV Kelurahan Klabinain Distrik Aimas Kabupaten Sorong Provinsi Papua Barat dimana Jarak dari pusat Kota Kabupaten sorong  ±5 KM merupakan prioritas utama karena Hutan Mangrove di daerah tersebut telah mengalami kerusakan yang sangat memprihatinkan ±14 Ha Selanjutnya dilakukan observasi dan membangun komunikasi dengan pihak-pihak terkait untuk mendapatkan gambaran utuh sehingga pelaksanaan program dimaksud tepat sasaran dan berdampak positif.</w:t>
      </w:r>
    </w:p>
    <w:p w:rsidR="00AA6053"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sz w:val="21"/>
          <w:szCs w:val="21"/>
          <w:lang w:val="en-ID"/>
        </w:rPr>
      </w:pPr>
      <w:r w:rsidRPr="002040E2">
        <w:rPr>
          <w:rFonts w:ascii="Tahoma" w:hAnsi="Tahoma" w:cs="Tahoma"/>
          <w:sz w:val="21"/>
          <w:szCs w:val="21"/>
          <w:lang w:val="en-ID"/>
        </w:rPr>
        <w:t>Berdasarlan hasil observasi serta wawancara bersama narasumber yaitu Bapak Melki Sedek Jalla Bing selaku Pembina Masyaraka</w:t>
      </w:r>
      <w:r>
        <w:rPr>
          <w:rFonts w:ascii="Tahoma" w:hAnsi="Tahoma" w:cs="Tahoma"/>
          <w:sz w:val="21"/>
          <w:szCs w:val="21"/>
          <w:lang w:val="en-ID"/>
        </w:rPr>
        <w:t>t</w:t>
      </w:r>
      <w:r w:rsidRPr="002040E2">
        <w:rPr>
          <w:rFonts w:ascii="Tahoma" w:hAnsi="Tahoma" w:cs="Tahoma"/>
          <w:sz w:val="21"/>
          <w:szCs w:val="21"/>
          <w:lang w:val="en-ID"/>
        </w:rPr>
        <w:t xml:space="preserve"> dari Yon Zipu 20/PPA, ditemukan bahwa masyarakat yang bermukim didaerah tersebut terdiri dari suku Inanwatan dan Kokoda dengan jumlah Kepala Keluarga sebanyak 135 (seratus tiga puluh lima) Kepala Keluarga (KK) mayoritas beragama Muslim dan 3 (tiga) KK beragama Nasrani. Selain bekerja pada perusahaan swasta, mata pencaharian alternative untuk memenuhi kebutuhan masyarakat adalah sebagai nelayan, galian batu karang dan pemanfaatan pohon Mangrove. </w:t>
      </w:r>
    </w:p>
    <w:p w:rsidR="00AA6053"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sz w:val="21"/>
          <w:szCs w:val="21"/>
          <w:lang w:val="en-ID"/>
        </w:rPr>
      </w:pPr>
      <w:r w:rsidRPr="002E3BEE">
        <w:rPr>
          <w:rFonts w:ascii="Tahoma" w:hAnsi="Tahoma" w:cs="Tahoma"/>
          <w:sz w:val="21"/>
          <w:szCs w:val="21"/>
          <w:lang w:val="en-ID"/>
        </w:rPr>
        <w:t>Agar penanaman hutan manggrove dapat direalisasikan secara baik dan benar, maka panitia melakukan komunikasi dan berkoordinasi untuk pengadaan bibit pohon mangrove, bagaimana cara menanam dan peralatan apa saja yang dibutuhkan serta lokasi penanama, adapun koordinasi tersebut bersama pihak terkait. Pengabdian Masyarakat diberikan kepercaan menanam pohon mangrove sebanyak 250.</w:t>
      </w:r>
    </w:p>
    <w:p w:rsidR="00AA6053"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sz w:val="21"/>
          <w:szCs w:val="21"/>
          <w:lang w:val="en-ID"/>
        </w:rPr>
      </w:pPr>
      <w:r w:rsidRPr="002040E2">
        <w:rPr>
          <w:rFonts w:ascii="Tahoma" w:hAnsi="Tahoma" w:cs="Tahoma"/>
          <w:sz w:val="21"/>
          <w:szCs w:val="21"/>
          <w:lang w:val="en-ID"/>
        </w:rPr>
        <w:t xml:space="preserve">Panitia juga melakukan analisis teoritis dengan melakukan studi pustaka untuk memahami tentang hutan mangrove. Hal ini dilakukan karena hutan mangrove sebagai suatu formasi hutan yang dipengaruhi oleh adanya pasang-surut air laut, dengan keadaan tanah yang anaerobik. Hutan mangrove juga merupakan sekelompok tumbuhan yang terdiri dari keluarga yang berbeda, namun memiliki persamaan daya adaptasi morfologi dan fisiologi yang sama terhadap habitat yang dipengaruhi oleh pasang surut. </w:t>
      </w:r>
    </w:p>
    <w:p w:rsidR="00AA6053" w:rsidRPr="002040E2"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sz w:val="21"/>
          <w:szCs w:val="21"/>
          <w:lang w:val="en-ID"/>
        </w:rPr>
      </w:pPr>
      <w:r w:rsidRPr="002040E2">
        <w:rPr>
          <w:rFonts w:ascii="Tahoma" w:hAnsi="Tahoma" w:cs="Tahoma"/>
          <w:sz w:val="21"/>
          <w:szCs w:val="21"/>
          <w:lang w:val="en-ID"/>
        </w:rPr>
        <w:t>Pelaksanaan kegiatan pelestarian hutan mangrove di Kampung Maibo, Kelurahan Klabinain Distrik Aimas Kabupaten Sorong diawali observasi lapangan dengan mengajukan beberapa pertanyaan antara lain:</w:t>
      </w:r>
    </w:p>
    <w:p w:rsidR="00AA6053" w:rsidRPr="002040E2" w:rsidRDefault="00AA6053" w:rsidP="00EB01DC">
      <w:pPr>
        <w:pStyle w:val="ListParagraph"/>
        <w:widowControl w:val="0"/>
        <w:numPr>
          <w:ilvl w:val="0"/>
          <w:numId w:val="7"/>
        </w:numPr>
        <w:autoSpaceDE w:val="0"/>
        <w:autoSpaceDN w:val="0"/>
        <w:adjustRightInd w:val="0"/>
        <w:spacing w:after="0" w:line="360" w:lineRule="auto"/>
        <w:ind w:left="993"/>
        <w:jc w:val="both"/>
        <w:rPr>
          <w:rFonts w:ascii="Tahoma" w:hAnsi="Tahoma" w:cs="Tahoma"/>
          <w:sz w:val="21"/>
          <w:szCs w:val="21"/>
          <w:lang w:val="en-ID"/>
        </w:rPr>
      </w:pPr>
      <w:r w:rsidRPr="002040E2">
        <w:rPr>
          <w:rFonts w:ascii="Tahoma" w:hAnsi="Tahoma" w:cs="Tahoma"/>
          <w:sz w:val="21"/>
          <w:szCs w:val="21"/>
          <w:lang w:val="en-ID"/>
        </w:rPr>
        <w:t>Sejauh manakah kerusakan hutan mangrove di daerah Kampung Maibo Kelurahan Klabinain Distrik Aimas Kabupaten Sorong?</w:t>
      </w:r>
    </w:p>
    <w:p w:rsidR="00AA6053" w:rsidRPr="002040E2" w:rsidRDefault="00AA6053" w:rsidP="00EB01DC">
      <w:pPr>
        <w:pStyle w:val="ListParagraph"/>
        <w:widowControl w:val="0"/>
        <w:numPr>
          <w:ilvl w:val="0"/>
          <w:numId w:val="7"/>
        </w:numPr>
        <w:autoSpaceDE w:val="0"/>
        <w:autoSpaceDN w:val="0"/>
        <w:adjustRightInd w:val="0"/>
        <w:spacing w:after="0" w:line="360" w:lineRule="auto"/>
        <w:ind w:left="993"/>
        <w:jc w:val="both"/>
        <w:rPr>
          <w:rFonts w:ascii="Tahoma" w:hAnsi="Tahoma" w:cs="Tahoma"/>
          <w:sz w:val="21"/>
          <w:szCs w:val="21"/>
          <w:lang w:val="en-ID"/>
        </w:rPr>
      </w:pPr>
      <w:r w:rsidRPr="002040E2">
        <w:rPr>
          <w:rFonts w:ascii="Tahoma" w:hAnsi="Tahoma" w:cs="Tahoma"/>
          <w:sz w:val="21"/>
          <w:szCs w:val="21"/>
          <w:lang w:val="en-ID"/>
        </w:rPr>
        <w:t>Penyebab apakah kerusakan hutan mangrove di daerah Kampung Maibo Kelurahan Klabinain Distrik Aimas Kabupaten Sorong?</w:t>
      </w:r>
    </w:p>
    <w:p w:rsidR="00AA6053" w:rsidRPr="002040E2" w:rsidRDefault="00AA6053" w:rsidP="00EB01DC">
      <w:pPr>
        <w:pStyle w:val="ListParagraph"/>
        <w:widowControl w:val="0"/>
        <w:numPr>
          <w:ilvl w:val="0"/>
          <w:numId w:val="7"/>
        </w:numPr>
        <w:autoSpaceDE w:val="0"/>
        <w:autoSpaceDN w:val="0"/>
        <w:adjustRightInd w:val="0"/>
        <w:spacing w:after="0" w:line="360" w:lineRule="auto"/>
        <w:ind w:left="993"/>
        <w:jc w:val="both"/>
        <w:rPr>
          <w:rFonts w:ascii="Tahoma" w:hAnsi="Tahoma" w:cs="Tahoma"/>
          <w:sz w:val="21"/>
          <w:szCs w:val="21"/>
          <w:lang w:val="en-ID"/>
        </w:rPr>
      </w:pPr>
      <w:r w:rsidRPr="002040E2">
        <w:rPr>
          <w:rFonts w:ascii="Tahoma" w:hAnsi="Tahoma" w:cs="Tahoma"/>
          <w:sz w:val="21"/>
          <w:szCs w:val="21"/>
          <w:lang w:val="en-ID"/>
        </w:rPr>
        <w:t>Apa saja manfaat dan fungsi hutan mangrove?</w:t>
      </w:r>
    </w:p>
    <w:p w:rsidR="00AA6053" w:rsidRPr="002040E2" w:rsidRDefault="00AA6053" w:rsidP="00EB01DC">
      <w:pPr>
        <w:pStyle w:val="ListParagraph"/>
        <w:widowControl w:val="0"/>
        <w:numPr>
          <w:ilvl w:val="0"/>
          <w:numId w:val="7"/>
        </w:numPr>
        <w:autoSpaceDE w:val="0"/>
        <w:autoSpaceDN w:val="0"/>
        <w:adjustRightInd w:val="0"/>
        <w:spacing w:after="0" w:line="360" w:lineRule="auto"/>
        <w:ind w:left="993"/>
        <w:jc w:val="both"/>
        <w:rPr>
          <w:rFonts w:ascii="Tahoma" w:hAnsi="Tahoma" w:cs="Tahoma"/>
          <w:sz w:val="21"/>
          <w:szCs w:val="21"/>
          <w:lang w:val="en-ID"/>
        </w:rPr>
      </w:pPr>
      <w:r w:rsidRPr="002040E2">
        <w:rPr>
          <w:rFonts w:ascii="Tahoma" w:hAnsi="Tahoma" w:cs="Tahoma"/>
          <w:sz w:val="21"/>
          <w:szCs w:val="21"/>
          <w:lang w:val="en-ID"/>
        </w:rPr>
        <w:t>Bagaimanakah cara penanaman bibit pohon mangarove dengan baik dan benar?</w:t>
      </w:r>
    </w:p>
    <w:p w:rsidR="00AA6053" w:rsidRPr="002040E2" w:rsidRDefault="00AA6053" w:rsidP="00EB01DC">
      <w:pPr>
        <w:pStyle w:val="ListParagraph"/>
        <w:widowControl w:val="0"/>
        <w:numPr>
          <w:ilvl w:val="0"/>
          <w:numId w:val="7"/>
        </w:numPr>
        <w:autoSpaceDE w:val="0"/>
        <w:autoSpaceDN w:val="0"/>
        <w:adjustRightInd w:val="0"/>
        <w:spacing w:after="0" w:line="360" w:lineRule="auto"/>
        <w:ind w:left="993"/>
        <w:jc w:val="both"/>
        <w:rPr>
          <w:rFonts w:ascii="Tahoma" w:hAnsi="Tahoma" w:cs="Tahoma"/>
          <w:sz w:val="21"/>
          <w:szCs w:val="21"/>
          <w:lang w:val="en-ID"/>
        </w:rPr>
      </w:pPr>
      <w:r w:rsidRPr="002040E2">
        <w:rPr>
          <w:rFonts w:ascii="Tahoma" w:hAnsi="Tahoma" w:cs="Tahoma"/>
          <w:sz w:val="21"/>
          <w:szCs w:val="21"/>
          <w:lang w:val="en-ID"/>
        </w:rPr>
        <w:t>Solusi apakah yang dibuat agar hutan magrove di daerah Kampung Maibo Kelurahan Klabinain Distrik Aimas Kabupaten Sorong tidak lagi mengalami kerusakan?</w:t>
      </w:r>
    </w:p>
    <w:p w:rsidR="00AA6053" w:rsidRPr="002040E2" w:rsidRDefault="00AA6053" w:rsidP="00EB01DC">
      <w:pPr>
        <w:pStyle w:val="ListParagraph"/>
        <w:widowControl w:val="0"/>
        <w:numPr>
          <w:ilvl w:val="0"/>
          <w:numId w:val="7"/>
        </w:numPr>
        <w:autoSpaceDE w:val="0"/>
        <w:autoSpaceDN w:val="0"/>
        <w:adjustRightInd w:val="0"/>
        <w:spacing w:after="0" w:line="360" w:lineRule="auto"/>
        <w:ind w:left="993"/>
        <w:jc w:val="both"/>
        <w:rPr>
          <w:rFonts w:ascii="Tahoma" w:hAnsi="Tahoma" w:cs="Tahoma"/>
          <w:sz w:val="21"/>
          <w:szCs w:val="21"/>
          <w:lang w:val="en-ID"/>
        </w:rPr>
      </w:pPr>
      <w:r w:rsidRPr="002040E2">
        <w:rPr>
          <w:rFonts w:ascii="Tahoma" w:hAnsi="Tahoma" w:cs="Tahoma"/>
          <w:sz w:val="21"/>
          <w:szCs w:val="21"/>
          <w:lang w:val="en-ID"/>
        </w:rPr>
        <w:t>Bagaimana cara mengalihkan pemanfaatan hutan mangrove menjadi pendayagunaan sumber daya alam di hutan mangrove?</w:t>
      </w:r>
    </w:p>
    <w:p w:rsidR="00AA6053"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i/>
          <w:iCs/>
          <w:sz w:val="21"/>
          <w:szCs w:val="21"/>
          <w:lang w:val="en-ID"/>
        </w:rPr>
      </w:pPr>
    </w:p>
    <w:p w:rsidR="00AA6053"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sz w:val="21"/>
          <w:szCs w:val="21"/>
          <w:lang w:val="en-ID"/>
        </w:rPr>
      </w:pPr>
      <w:r>
        <w:rPr>
          <w:rFonts w:ascii="Tahoma" w:hAnsi="Tahoma" w:cs="Tahoma"/>
          <w:sz w:val="21"/>
          <w:szCs w:val="21"/>
          <w:lang w:val="en-ID"/>
        </w:rPr>
        <w:t>Tim memberikan edukasi bahwa p</w:t>
      </w:r>
      <w:r w:rsidRPr="00A85FD3">
        <w:rPr>
          <w:rFonts w:ascii="Tahoma" w:hAnsi="Tahoma" w:cs="Tahoma"/>
          <w:sz w:val="21"/>
          <w:szCs w:val="21"/>
          <w:lang w:val="en-ID"/>
        </w:rPr>
        <w:t>enanaman pohon mangrove tidak dapat dilakukan dengan sembangan perlu memperhatikan hal-hal sebagai berikut:</w:t>
      </w:r>
    </w:p>
    <w:p w:rsidR="00AA6053" w:rsidRDefault="00AA6053" w:rsidP="00EB01DC">
      <w:pPr>
        <w:pStyle w:val="ListParagraph"/>
        <w:widowControl w:val="0"/>
        <w:numPr>
          <w:ilvl w:val="0"/>
          <w:numId w:val="8"/>
        </w:numPr>
        <w:autoSpaceDE w:val="0"/>
        <w:autoSpaceDN w:val="0"/>
        <w:adjustRightInd w:val="0"/>
        <w:spacing w:after="0" w:line="360" w:lineRule="auto"/>
        <w:ind w:left="993"/>
        <w:contextualSpacing w:val="0"/>
        <w:jc w:val="both"/>
        <w:rPr>
          <w:rFonts w:ascii="Tahoma" w:hAnsi="Tahoma" w:cs="Tahoma"/>
          <w:sz w:val="21"/>
          <w:szCs w:val="21"/>
          <w:lang w:val="en-ID"/>
        </w:rPr>
      </w:pPr>
      <w:r w:rsidRPr="00A85FD3">
        <w:rPr>
          <w:rFonts w:ascii="Tahoma" w:hAnsi="Tahoma" w:cs="Tahoma"/>
          <w:sz w:val="21"/>
          <w:szCs w:val="21"/>
          <w:lang w:val="en-ID"/>
        </w:rPr>
        <w:t>Lokasi Penanaman. Penanaman bibit pohon mangrove harus memperhatikan kondisi atau lokasi, perlu memperhatikan kondisi pantai mulai dari yang berombak tenang hingga besar, adapula yang dasarnya berupa pasir atau lumpur. Lokasi ideal penanamannya harus memiliki ciri-ciri air tenang atau ombak tidak terlalu besar, karena bibit mangrove yang baru ditanam belum mampu menahan ombak.</w:t>
      </w:r>
    </w:p>
    <w:p w:rsidR="00AA6053" w:rsidRPr="00A85FD3" w:rsidRDefault="00AA6053" w:rsidP="00EB01DC">
      <w:pPr>
        <w:pStyle w:val="ListParagraph"/>
        <w:widowControl w:val="0"/>
        <w:numPr>
          <w:ilvl w:val="0"/>
          <w:numId w:val="8"/>
        </w:numPr>
        <w:autoSpaceDE w:val="0"/>
        <w:autoSpaceDN w:val="0"/>
        <w:adjustRightInd w:val="0"/>
        <w:spacing w:after="0" w:line="360" w:lineRule="auto"/>
        <w:ind w:left="993"/>
        <w:contextualSpacing w:val="0"/>
        <w:jc w:val="both"/>
        <w:rPr>
          <w:rFonts w:ascii="Tahoma" w:hAnsi="Tahoma" w:cs="Tahoma"/>
          <w:sz w:val="21"/>
          <w:szCs w:val="21"/>
          <w:lang w:val="en-ID"/>
        </w:rPr>
      </w:pPr>
      <w:r w:rsidRPr="00A85FD3">
        <w:rPr>
          <w:rFonts w:ascii="Tahoma" w:hAnsi="Tahoma" w:cs="Tahoma"/>
          <w:sz w:val="21"/>
          <w:szCs w:val="21"/>
          <w:lang w:val="en-ID"/>
        </w:rPr>
        <w:t>Kondisi Air Payau. Kawasan estuari muara sungai yaitu pertemuan air tawar dengan air laut. Dekat dengan pantai dan pasang surut air laut. Dengan salinitas berkisar 7-15 ppt.</w:t>
      </w:r>
    </w:p>
    <w:p w:rsidR="00AA6053" w:rsidRPr="00A85FD3" w:rsidRDefault="00AA6053" w:rsidP="00EB01DC">
      <w:pPr>
        <w:pStyle w:val="ListParagraph"/>
        <w:widowControl w:val="0"/>
        <w:numPr>
          <w:ilvl w:val="0"/>
          <w:numId w:val="8"/>
        </w:numPr>
        <w:autoSpaceDE w:val="0"/>
        <w:autoSpaceDN w:val="0"/>
        <w:adjustRightInd w:val="0"/>
        <w:spacing w:after="0" w:line="360" w:lineRule="auto"/>
        <w:ind w:left="993"/>
        <w:contextualSpacing w:val="0"/>
        <w:jc w:val="both"/>
        <w:rPr>
          <w:rFonts w:ascii="Tahoma" w:hAnsi="Tahoma" w:cs="Tahoma"/>
          <w:sz w:val="21"/>
          <w:szCs w:val="21"/>
          <w:lang w:val="en-ID"/>
        </w:rPr>
      </w:pPr>
      <w:r w:rsidRPr="00A85FD3">
        <w:rPr>
          <w:rFonts w:ascii="Tahoma" w:hAnsi="Tahoma" w:cs="Tahoma"/>
          <w:sz w:val="21"/>
          <w:szCs w:val="21"/>
          <w:lang w:val="en-ID"/>
        </w:rPr>
        <w:t>Kondisi Tanah</w:t>
      </w:r>
      <w:r>
        <w:rPr>
          <w:rFonts w:ascii="Tahoma" w:hAnsi="Tahoma" w:cs="Tahoma"/>
          <w:sz w:val="21"/>
          <w:szCs w:val="21"/>
          <w:lang w:val="en-ID"/>
        </w:rPr>
        <w:t xml:space="preserve">. </w:t>
      </w:r>
      <w:r w:rsidRPr="00A85FD3">
        <w:rPr>
          <w:rFonts w:ascii="Tahoma" w:hAnsi="Tahoma" w:cs="Tahoma"/>
          <w:sz w:val="21"/>
          <w:szCs w:val="21"/>
          <w:lang w:val="en-ID"/>
        </w:rPr>
        <w:t>Komposisi tanah adalah berupa lumpur akan tahan terhadap pergerakan arus air alut dibandingkan pasir.</w:t>
      </w:r>
    </w:p>
    <w:p w:rsidR="00AA6053"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sz w:val="21"/>
          <w:szCs w:val="21"/>
          <w:lang w:val="en-ID"/>
        </w:rPr>
      </w:pPr>
      <w:r>
        <w:rPr>
          <w:rFonts w:ascii="Tahoma" w:hAnsi="Tahoma" w:cs="Tahoma"/>
          <w:sz w:val="21"/>
          <w:szCs w:val="21"/>
          <w:lang w:val="en-ID"/>
        </w:rPr>
        <w:t>Kemudian untuk melakukan penanaman bibit pohon mangrove perlu dilakukan dengan cara berikut:</w:t>
      </w:r>
    </w:p>
    <w:p w:rsidR="00AA6053" w:rsidRPr="004734E5" w:rsidRDefault="00AA6053" w:rsidP="00EB01DC">
      <w:pPr>
        <w:pStyle w:val="ListParagraph"/>
        <w:widowControl w:val="0"/>
        <w:numPr>
          <w:ilvl w:val="0"/>
          <w:numId w:val="9"/>
        </w:numPr>
        <w:autoSpaceDE w:val="0"/>
        <w:autoSpaceDN w:val="0"/>
        <w:adjustRightInd w:val="0"/>
        <w:spacing w:after="0" w:line="360" w:lineRule="auto"/>
        <w:ind w:left="993"/>
        <w:jc w:val="both"/>
        <w:rPr>
          <w:rFonts w:ascii="Tahoma" w:hAnsi="Tahoma" w:cs="Tahoma"/>
          <w:sz w:val="21"/>
          <w:szCs w:val="21"/>
          <w:lang w:val="en-ID"/>
        </w:rPr>
      </w:pPr>
      <w:r w:rsidRPr="004734E5">
        <w:rPr>
          <w:rFonts w:ascii="Tahoma" w:hAnsi="Tahoma" w:cs="Tahoma"/>
          <w:sz w:val="21"/>
          <w:szCs w:val="21"/>
          <w:lang w:val="en-ID"/>
        </w:rPr>
        <w:t>Sebelum melakukan prosesi penanaman, perlu ditentukan jalur yang tepat. Jarak tanam ideal dari mangrove adalah 1m x 1m atau 1m x 2m.</w:t>
      </w:r>
    </w:p>
    <w:p w:rsidR="00AA6053" w:rsidRPr="004734E5" w:rsidRDefault="00AA6053" w:rsidP="00EB01DC">
      <w:pPr>
        <w:pStyle w:val="ListParagraph"/>
        <w:widowControl w:val="0"/>
        <w:numPr>
          <w:ilvl w:val="0"/>
          <w:numId w:val="9"/>
        </w:numPr>
        <w:autoSpaceDE w:val="0"/>
        <w:autoSpaceDN w:val="0"/>
        <w:adjustRightInd w:val="0"/>
        <w:spacing w:after="0" w:line="360" w:lineRule="auto"/>
        <w:ind w:left="993"/>
        <w:jc w:val="both"/>
        <w:rPr>
          <w:rFonts w:ascii="Tahoma" w:hAnsi="Tahoma" w:cs="Tahoma"/>
          <w:sz w:val="21"/>
          <w:szCs w:val="21"/>
          <w:lang w:val="en-ID"/>
        </w:rPr>
      </w:pPr>
      <w:r w:rsidRPr="004734E5">
        <w:rPr>
          <w:rFonts w:ascii="Tahoma" w:hAnsi="Tahoma" w:cs="Tahoma"/>
          <w:sz w:val="21"/>
          <w:szCs w:val="21"/>
          <w:lang w:val="en-ID"/>
        </w:rPr>
        <w:t xml:space="preserve">Pembuatan lubang sedalam </w:t>
      </w:r>
      <w:r w:rsidRPr="004734E5">
        <w:rPr>
          <w:rFonts w:ascii="Tahoma" w:hAnsi="Tahoma" w:cs="Tahoma"/>
          <w:i/>
          <w:iCs/>
          <w:sz w:val="21"/>
          <w:szCs w:val="21"/>
          <w:lang w:val="en-ID"/>
        </w:rPr>
        <w:t>polybag</w:t>
      </w:r>
      <w:r w:rsidRPr="004734E5">
        <w:rPr>
          <w:rFonts w:ascii="Tahoma" w:hAnsi="Tahoma" w:cs="Tahoma"/>
          <w:sz w:val="21"/>
          <w:szCs w:val="21"/>
          <w:lang w:val="en-ID"/>
        </w:rPr>
        <w:t xml:space="preserve"> pada lokasi yang ditentukan dengan menggunakan alat bantu.</w:t>
      </w:r>
    </w:p>
    <w:p w:rsidR="00AA6053" w:rsidRPr="004734E5" w:rsidRDefault="00AA6053" w:rsidP="00EB01DC">
      <w:pPr>
        <w:pStyle w:val="ListParagraph"/>
        <w:widowControl w:val="0"/>
        <w:numPr>
          <w:ilvl w:val="0"/>
          <w:numId w:val="9"/>
        </w:numPr>
        <w:autoSpaceDE w:val="0"/>
        <w:autoSpaceDN w:val="0"/>
        <w:adjustRightInd w:val="0"/>
        <w:spacing w:after="0" w:line="360" w:lineRule="auto"/>
        <w:ind w:left="993"/>
        <w:jc w:val="both"/>
        <w:rPr>
          <w:rFonts w:ascii="Tahoma" w:hAnsi="Tahoma" w:cs="Tahoma"/>
          <w:sz w:val="21"/>
          <w:szCs w:val="21"/>
          <w:lang w:val="en-ID"/>
        </w:rPr>
      </w:pPr>
      <w:r w:rsidRPr="004734E5">
        <w:rPr>
          <w:rFonts w:ascii="Tahoma" w:hAnsi="Tahoma" w:cs="Tahoma"/>
          <w:sz w:val="21"/>
          <w:szCs w:val="21"/>
          <w:lang w:val="en-ID"/>
        </w:rPr>
        <w:t xml:space="preserve">Mengeluarkan lumpur berisi benih dari </w:t>
      </w:r>
      <w:r w:rsidRPr="004734E5">
        <w:rPr>
          <w:rFonts w:ascii="Tahoma" w:hAnsi="Tahoma" w:cs="Tahoma"/>
          <w:i/>
          <w:iCs/>
          <w:sz w:val="21"/>
          <w:szCs w:val="21"/>
          <w:lang w:val="en-ID"/>
        </w:rPr>
        <w:t>polybag</w:t>
      </w:r>
      <w:r w:rsidRPr="004734E5">
        <w:rPr>
          <w:rFonts w:ascii="Tahoma" w:hAnsi="Tahoma" w:cs="Tahoma"/>
          <w:sz w:val="21"/>
          <w:szCs w:val="21"/>
          <w:lang w:val="en-ID"/>
        </w:rPr>
        <w:t xml:space="preserve"> secara perlahan. Jangan lupa untuk menyingkirkan </w:t>
      </w:r>
      <w:r w:rsidRPr="004734E5">
        <w:rPr>
          <w:rFonts w:ascii="Tahoma" w:hAnsi="Tahoma" w:cs="Tahoma"/>
          <w:i/>
          <w:iCs/>
          <w:sz w:val="21"/>
          <w:szCs w:val="21"/>
          <w:lang w:val="en-ID"/>
        </w:rPr>
        <w:t>polybag</w:t>
      </w:r>
      <w:r w:rsidRPr="004734E5">
        <w:rPr>
          <w:rFonts w:ascii="Tahoma" w:hAnsi="Tahoma" w:cs="Tahoma"/>
          <w:sz w:val="21"/>
          <w:szCs w:val="21"/>
          <w:lang w:val="en-ID"/>
        </w:rPr>
        <w:t xml:space="preserve"> dan membuangnya di tempat sampah.</w:t>
      </w:r>
    </w:p>
    <w:p w:rsidR="00AA6053" w:rsidRPr="004734E5" w:rsidRDefault="00AA6053" w:rsidP="00EB01DC">
      <w:pPr>
        <w:pStyle w:val="ListParagraph"/>
        <w:widowControl w:val="0"/>
        <w:numPr>
          <w:ilvl w:val="0"/>
          <w:numId w:val="9"/>
        </w:numPr>
        <w:autoSpaceDE w:val="0"/>
        <w:autoSpaceDN w:val="0"/>
        <w:adjustRightInd w:val="0"/>
        <w:spacing w:after="0" w:line="360" w:lineRule="auto"/>
        <w:ind w:left="993"/>
        <w:jc w:val="both"/>
        <w:rPr>
          <w:rFonts w:ascii="Tahoma" w:hAnsi="Tahoma" w:cs="Tahoma"/>
          <w:sz w:val="21"/>
          <w:szCs w:val="21"/>
          <w:lang w:val="en-ID"/>
        </w:rPr>
      </w:pPr>
      <w:r w:rsidRPr="004734E5">
        <w:rPr>
          <w:rFonts w:ascii="Tahoma" w:hAnsi="Tahoma" w:cs="Tahoma"/>
          <w:sz w:val="21"/>
          <w:szCs w:val="21"/>
          <w:lang w:val="en-ID"/>
        </w:rPr>
        <w:t>Kemudian letakkan bibit tersebut ke dalam lubang yang telah dibuat. Agar mengantisipasi mangrove dari terjangan ombak. Gunakan alat bantu berupa tiang pancang yang terbuat dari bambu ataupun kayu. Tiang pancang ini memiliki diameter berkisar 7,5 cm, panjang 1 m dan runcing di bagian bawahnya. Lalu ditancapkan ke dalam lumpur sedalam kurang lebih 0,5</w:t>
      </w:r>
      <w:r>
        <w:rPr>
          <w:rFonts w:ascii="Tahoma" w:hAnsi="Tahoma" w:cs="Tahoma"/>
          <w:sz w:val="21"/>
          <w:szCs w:val="21"/>
          <w:lang w:val="en-ID"/>
        </w:rPr>
        <w:t xml:space="preserve"> </w:t>
      </w:r>
      <w:r w:rsidRPr="004734E5">
        <w:rPr>
          <w:rFonts w:ascii="Tahoma" w:hAnsi="Tahoma" w:cs="Tahoma"/>
          <w:sz w:val="21"/>
          <w:szCs w:val="21"/>
          <w:lang w:val="en-ID"/>
        </w:rPr>
        <w:t>m. Alternatif lain adalah menanam benih ke dalam ruas bambu yang bagian bawahnya diruncingkan dengan diameter 20-25 cm. Bambu ditancapkan pada substrat lumpur sedalam 0,5 m</w:t>
      </w:r>
      <w:r>
        <w:rPr>
          <w:rFonts w:ascii="Tahoma" w:hAnsi="Tahoma" w:cs="Tahoma"/>
          <w:sz w:val="21"/>
          <w:szCs w:val="21"/>
          <w:lang w:val="en-ID"/>
        </w:rPr>
        <w:t>.</w:t>
      </w:r>
    </w:p>
    <w:p w:rsidR="00AA6053" w:rsidRDefault="00AA6053" w:rsidP="00EB01DC">
      <w:pPr>
        <w:spacing w:line="360" w:lineRule="auto"/>
        <w:ind w:firstLine="567"/>
        <w:jc w:val="both"/>
        <w:rPr>
          <w:rFonts w:ascii="Tahoma" w:hAnsi="Tahoma" w:cs="Tahoma"/>
          <w:sz w:val="21"/>
          <w:szCs w:val="21"/>
          <w:lang w:val="en-ID"/>
        </w:rPr>
      </w:pPr>
      <w:r w:rsidRPr="00EB13A8">
        <w:rPr>
          <w:rFonts w:ascii="Tahoma" w:hAnsi="Tahoma" w:cs="Tahoma"/>
          <w:sz w:val="21"/>
          <w:szCs w:val="21"/>
          <w:lang w:val="en-ID"/>
        </w:rPr>
        <w:t>Setelah penanaman</w:t>
      </w:r>
      <w:r>
        <w:rPr>
          <w:rFonts w:ascii="Tahoma" w:hAnsi="Tahoma" w:cs="Tahoma"/>
          <w:sz w:val="21"/>
          <w:szCs w:val="21"/>
          <w:lang w:val="en-ID"/>
        </w:rPr>
        <w:t>,</w:t>
      </w:r>
      <w:r w:rsidRPr="00EB13A8">
        <w:rPr>
          <w:rFonts w:ascii="Tahoma" w:hAnsi="Tahoma" w:cs="Tahoma"/>
          <w:sz w:val="21"/>
          <w:szCs w:val="21"/>
          <w:lang w:val="en-ID"/>
        </w:rPr>
        <w:t xml:space="preserve"> maka harus ditindaklanjuti dengan perawatan karena akan muncul beberapa tumbuhan pengganggu seperti paku-pakuan dan </w:t>
      </w:r>
      <w:r>
        <w:rPr>
          <w:rFonts w:ascii="Tahoma" w:hAnsi="Tahoma" w:cs="Tahoma"/>
          <w:sz w:val="21"/>
          <w:szCs w:val="21"/>
          <w:lang w:val="en-ID"/>
        </w:rPr>
        <w:t xml:space="preserve">juga </w:t>
      </w:r>
      <w:r w:rsidRPr="00EB13A8">
        <w:rPr>
          <w:rFonts w:ascii="Tahoma" w:hAnsi="Tahoma" w:cs="Tahoma"/>
          <w:sz w:val="21"/>
          <w:szCs w:val="21"/>
          <w:lang w:val="en-ID"/>
        </w:rPr>
        <w:t xml:space="preserve">ombak. Oleh karena itu, diperlukan perhatian khusus sampai akar dari pohon mangrove terekat dengan tanah, pada prinsipnya perlu memeriksa kondisi mangrove </w:t>
      </w:r>
      <w:r>
        <w:rPr>
          <w:rFonts w:ascii="Tahoma" w:hAnsi="Tahoma" w:cs="Tahoma"/>
          <w:sz w:val="21"/>
          <w:szCs w:val="21"/>
          <w:lang w:val="en-ID"/>
        </w:rPr>
        <w:t xml:space="preserve">secara berkala hal ini </w:t>
      </w:r>
      <w:r w:rsidRPr="00EB13A8">
        <w:rPr>
          <w:rFonts w:ascii="Tahoma" w:hAnsi="Tahoma" w:cs="Tahoma"/>
          <w:sz w:val="21"/>
          <w:szCs w:val="21"/>
          <w:lang w:val="en-ID"/>
        </w:rPr>
        <w:t>sangat penting untuk memastikan apakah mangrove bertahan hidup ataukah tidak</w:t>
      </w:r>
      <w:r>
        <w:rPr>
          <w:rFonts w:ascii="Tahoma" w:hAnsi="Tahoma" w:cs="Tahoma"/>
          <w:sz w:val="21"/>
          <w:szCs w:val="21"/>
          <w:lang w:val="en-ID"/>
        </w:rPr>
        <w:t>. Seluruh rangkaian kegiatan dapat dilihat pada Gambar 1.</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092"/>
      </w:tblGrid>
      <w:tr w:rsidR="00AA6053" w:rsidTr="00054B94">
        <w:tc>
          <w:tcPr>
            <w:tcW w:w="8328" w:type="dxa"/>
            <w:gridSpan w:val="2"/>
          </w:tcPr>
          <w:p w:rsidR="00AA6053" w:rsidRDefault="00AA6053" w:rsidP="00054B94">
            <w:pPr>
              <w:spacing w:line="312" w:lineRule="auto"/>
              <w:jc w:val="center"/>
              <w:rPr>
                <w:rStyle w:val="Hyperlink"/>
                <w:rFonts w:ascii="Tahoma" w:hAnsi="Tahoma" w:cs="Tahoma"/>
                <w:color w:val="000000" w:themeColor="text1"/>
                <w:spacing w:val="-4"/>
                <w:sz w:val="18"/>
                <w:szCs w:val="18"/>
              </w:rPr>
            </w:pPr>
            <w:r>
              <w:rPr>
                <w:noProof/>
                <w:lang w:val="en-US"/>
              </w:rPr>
              <w:drawing>
                <wp:inline distT="0" distB="0" distL="0" distR="0" wp14:anchorId="26E9CC3F" wp14:editId="724D5C3C">
                  <wp:extent cx="3048000" cy="2286000"/>
                  <wp:effectExtent l="0" t="0" r="0" b="0"/>
                  <wp:docPr id="41020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tc>
      </w:tr>
      <w:tr w:rsidR="00AA6053" w:rsidTr="00054B94">
        <w:tc>
          <w:tcPr>
            <w:tcW w:w="4236" w:type="dxa"/>
          </w:tcPr>
          <w:p w:rsidR="00AA6053" w:rsidRDefault="00AA6053" w:rsidP="00054B94">
            <w:pPr>
              <w:spacing w:line="312" w:lineRule="auto"/>
              <w:jc w:val="center"/>
              <w:rPr>
                <w:rStyle w:val="Hyperlink"/>
                <w:rFonts w:ascii="Tahoma" w:hAnsi="Tahoma" w:cs="Tahoma"/>
                <w:color w:val="000000" w:themeColor="text1"/>
                <w:spacing w:val="-4"/>
                <w:sz w:val="18"/>
                <w:szCs w:val="18"/>
              </w:rPr>
            </w:pPr>
            <w:r>
              <w:rPr>
                <w:noProof/>
                <w:lang w:val="en-US"/>
              </w:rPr>
              <w:drawing>
                <wp:inline distT="0" distB="0" distL="0" distR="0" wp14:anchorId="1A243AE5" wp14:editId="7AF4104C">
                  <wp:extent cx="2400000" cy="1800000"/>
                  <wp:effectExtent l="0" t="0" r="635" b="0"/>
                  <wp:docPr id="1129006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000" cy="1800000"/>
                          </a:xfrm>
                          <a:prstGeom prst="rect">
                            <a:avLst/>
                          </a:prstGeom>
                          <a:noFill/>
                          <a:ln>
                            <a:noFill/>
                          </a:ln>
                        </pic:spPr>
                      </pic:pic>
                    </a:graphicData>
                  </a:graphic>
                </wp:inline>
              </w:drawing>
            </w:r>
          </w:p>
        </w:tc>
        <w:tc>
          <w:tcPr>
            <w:tcW w:w="4092" w:type="dxa"/>
          </w:tcPr>
          <w:p w:rsidR="00AA6053" w:rsidRDefault="00AA6053" w:rsidP="00054B94">
            <w:pPr>
              <w:spacing w:line="312" w:lineRule="auto"/>
              <w:jc w:val="center"/>
              <w:rPr>
                <w:rStyle w:val="Hyperlink"/>
                <w:rFonts w:ascii="Tahoma" w:hAnsi="Tahoma" w:cs="Tahoma"/>
                <w:color w:val="000000" w:themeColor="text1"/>
                <w:spacing w:val="-4"/>
                <w:sz w:val="18"/>
                <w:szCs w:val="18"/>
              </w:rPr>
            </w:pPr>
            <w:r>
              <w:rPr>
                <w:noProof/>
                <w:lang w:val="en-US"/>
              </w:rPr>
              <w:drawing>
                <wp:inline distT="0" distB="0" distL="0" distR="0" wp14:anchorId="00221ACA" wp14:editId="376A6F81">
                  <wp:extent cx="2461538" cy="1800000"/>
                  <wp:effectExtent l="0" t="0" r="0" b="0"/>
                  <wp:docPr id="18243176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1538" cy="1800000"/>
                          </a:xfrm>
                          <a:prstGeom prst="rect">
                            <a:avLst/>
                          </a:prstGeom>
                          <a:noFill/>
                          <a:ln>
                            <a:noFill/>
                          </a:ln>
                        </pic:spPr>
                      </pic:pic>
                    </a:graphicData>
                  </a:graphic>
                </wp:inline>
              </w:drawing>
            </w:r>
          </w:p>
        </w:tc>
      </w:tr>
      <w:tr w:rsidR="00AA6053" w:rsidTr="00054B94">
        <w:tc>
          <w:tcPr>
            <w:tcW w:w="4236" w:type="dxa"/>
          </w:tcPr>
          <w:p w:rsidR="00AA6053" w:rsidRDefault="00AA6053" w:rsidP="00054B94">
            <w:pPr>
              <w:spacing w:line="312" w:lineRule="auto"/>
              <w:jc w:val="center"/>
              <w:rPr>
                <w:rStyle w:val="Hyperlink"/>
                <w:rFonts w:ascii="Tahoma" w:hAnsi="Tahoma" w:cs="Tahoma"/>
                <w:color w:val="000000" w:themeColor="text1"/>
                <w:spacing w:val="-4"/>
                <w:sz w:val="18"/>
                <w:szCs w:val="18"/>
              </w:rPr>
            </w:pPr>
            <w:r>
              <w:rPr>
                <w:noProof/>
                <w:lang w:val="en-US"/>
              </w:rPr>
              <w:drawing>
                <wp:inline distT="0" distB="0" distL="0" distR="0" wp14:anchorId="6877A431" wp14:editId="50E2CDCE">
                  <wp:extent cx="1431000" cy="1908000"/>
                  <wp:effectExtent l="0" t="0" r="0" b="0"/>
                  <wp:docPr id="15397056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1000" cy="1908000"/>
                          </a:xfrm>
                          <a:prstGeom prst="rect">
                            <a:avLst/>
                          </a:prstGeom>
                          <a:noFill/>
                          <a:ln>
                            <a:noFill/>
                          </a:ln>
                        </pic:spPr>
                      </pic:pic>
                    </a:graphicData>
                  </a:graphic>
                </wp:inline>
              </w:drawing>
            </w:r>
          </w:p>
        </w:tc>
        <w:tc>
          <w:tcPr>
            <w:tcW w:w="4092" w:type="dxa"/>
          </w:tcPr>
          <w:p w:rsidR="00AA6053" w:rsidRDefault="00AA6053" w:rsidP="00054B94">
            <w:pPr>
              <w:spacing w:line="312" w:lineRule="auto"/>
              <w:jc w:val="center"/>
              <w:rPr>
                <w:rStyle w:val="Hyperlink"/>
                <w:rFonts w:ascii="Tahoma" w:hAnsi="Tahoma" w:cs="Tahoma"/>
                <w:color w:val="000000" w:themeColor="text1"/>
                <w:spacing w:val="-4"/>
                <w:sz w:val="18"/>
                <w:szCs w:val="18"/>
              </w:rPr>
            </w:pPr>
            <w:r>
              <w:rPr>
                <w:noProof/>
                <w:lang w:val="en-US"/>
              </w:rPr>
              <w:drawing>
                <wp:inline distT="0" distB="0" distL="0" distR="0" wp14:anchorId="27FE4828" wp14:editId="6122E4B8">
                  <wp:extent cx="1350000" cy="1800000"/>
                  <wp:effectExtent l="0" t="0" r="3175" b="0"/>
                  <wp:docPr id="1776399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0000" cy="1800000"/>
                          </a:xfrm>
                          <a:prstGeom prst="rect">
                            <a:avLst/>
                          </a:prstGeom>
                          <a:noFill/>
                          <a:ln>
                            <a:noFill/>
                          </a:ln>
                        </pic:spPr>
                      </pic:pic>
                    </a:graphicData>
                  </a:graphic>
                </wp:inline>
              </w:drawing>
            </w:r>
          </w:p>
        </w:tc>
      </w:tr>
      <w:tr w:rsidR="00AA6053" w:rsidTr="00054B94">
        <w:tc>
          <w:tcPr>
            <w:tcW w:w="4236" w:type="dxa"/>
          </w:tcPr>
          <w:p w:rsidR="00AA6053" w:rsidRDefault="00AA6053" w:rsidP="00054B94">
            <w:pPr>
              <w:spacing w:line="312" w:lineRule="auto"/>
              <w:jc w:val="center"/>
              <w:rPr>
                <w:rStyle w:val="Hyperlink"/>
                <w:rFonts w:ascii="Tahoma" w:hAnsi="Tahoma" w:cs="Tahoma"/>
                <w:color w:val="000000" w:themeColor="text1"/>
                <w:spacing w:val="-4"/>
                <w:sz w:val="18"/>
                <w:szCs w:val="18"/>
              </w:rPr>
            </w:pPr>
            <w:r>
              <w:rPr>
                <w:noProof/>
                <w:lang w:val="en-US"/>
              </w:rPr>
              <w:drawing>
                <wp:inline distT="0" distB="0" distL="0" distR="0" wp14:anchorId="1897661A" wp14:editId="0334A07B">
                  <wp:extent cx="1350000" cy="1800000"/>
                  <wp:effectExtent l="0" t="0" r="3175" b="0"/>
                  <wp:docPr id="12839952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0000" cy="1800000"/>
                          </a:xfrm>
                          <a:prstGeom prst="rect">
                            <a:avLst/>
                          </a:prstGeom>
                          <a:noFill/>
                          <a:ln>
                            <a:noFill/>
                          </a:ln>
                        </pic:spPr>
                      </pic:pic>
                    </a:graphicData>
                  </a:graphic>
                </wp:inline>
              </w:drawing>
            </w:r>
          </w:p>
        </w:tc>
        <w:tc>
          <w:tcPr>
            <w:tcW w:w="4092" w:type="dxa"/>
          </w:tcPr>
          <w:p w:rsidR="00AA6053" w:rsidRDefault="00AA6053" w:rsidP="00054B94">
            <w:pPr>
              <w:spacing w:line="312" w:lineRule="auto"/>
              <w:jc w:val="center"/>
              <w:rPr>
                <w:rStyle w:val="Hyperlink"/>
                <w:rFonts w:ascii="Tahoma" w:hAnsi="Tahoma" w:cs="Tahoma"/>
                <w:color w:val="000000" w:themeColor="text1"/>
                <w:spacing w:val="-4"/>
                <w:sz w:val="18"/>
                <w:szCs w:val="18"/>
              </w:rPr>
            </w:pPr>
            <w:r>
              <w:rPr>
                <w:noProof/>
                <w:lang w:val="en-US"/>
              </w:rPr>
              <w:drawing>
                <wp:inline distT="0" distB="0" distL="0" distR="0" wp14:anchorId="14FD4888" wp14:editId="53D44593">
                  <wp:extent cx="1350000" cy="1800000"/>
                  <wp:effectExtent l="0" t="0" r="3175" b="0"/>
                  <wp:docPr id="2128058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0000" cy="1800000"/>
                          </a:xfrm>
                          <a:prstGeom prst="rect">
                            <a:avLst/>
                          </a:prstGeom>
                          <a:noFill/>
                          <a:ln>
                            <a:noFill/>
                          </a:ln>
                        </pic:spPr>
                      </pic:pic>
                    </a:graphicData>
                  </a:graphic>
                </wp:inline>
              </w:drawing>
            </w:r>
          </w:p>
        </w:tc>
      </w:tr>
    </w:tbl>
    <w:p w:rsidR="00AA6053" w:rsidRDefault="00AA6053" w:rsidP="00AA6053">
      <w:pPr>
        <w:spacing w:after="0" w:line="312" w:lineRule="auto"/>
        <w:ind w:left="142"/>
        <w:jc w:val="both"/>
        <w:rPr>
          <w:rStyle w:val="Hyperlink"/>
          <w:rFonts w:ascii="Tahoma" w:hAnsi="Tahoma" w:cs="Tahoma"/>
          <w:color w:val="000000" w:themeColor="text1"/>
          <w:spacing w:val="-4"/>
          <w:sz w:val="18"/>
          <w:szCs w:val="18"/>
          <w:lang w:val="en-ID"/>
        </w:rPr>
      </w:pPr>
    </w:p>
    <w:p w:rsidR="00AA6053" w:rsidRPr="00EB01DC" w:rsidRDefault="00AA6053" w:rsidP="00AA6053">
      <w:pPr>
        <w:pStyle w:val="ListParagraph"/>
        <w:spacing w:after="0" w:line="312" w:lineRule="auto"/>
        <w:ind w:left="0"/>
        <w:jc w:val="center"/>
        <w:rPr>
          <w:rFonts w:ascii="Tahoma" w:hAnsi="Tahoma" w:cs="Tahoma"/>
          <w:b/>
          <w:sz w:val="20"/>
          <w:szCs w:val="20"/>
        </w:rPr>
      </w:pPr>
      <w:r w:rsidRPr="00EB01DC">
        <w:rPr>
          <w:rFonts w:ascii="Tahoma" w:hAnsi="Tahoma" w:cs="Tahoma"/>
          <w:b/>
          <w:sz w:val="20"/>
          <w:szCs w:val="20"/>
        </w:rPr>
        <w:t xml:space="preserve">Gambar </w:t>
      </w:r>
      <w:r w:rsidRPr="00EB01DC">
        <w:rPr>
          <w:rFonts w:ascii="Tahoma" w:hAnsi="Tahoma" w:cs="Tahoma"/>
          <w:b/>
          <w:sz w:val="20"/>
          <w:szCs w:val="20"/>
          <w:lang w:val="en-ID"/>
        </w:rPr>
        <w:t>1</w:t>
      </w:r>
      <w:r w:rsidRPr="00EB01DC">
        <w:rPr>
          <w:rFonts w:ascii="Tahoma" w:hAnsi="Tahoma" w:cs="Tahoma"/>
          <w:b/>
          <w:sz w:val="20"/>
          <w:szCs w:val="20"/>
        </w:rPr>
        <w:t>.</w:t>
      </w:r>
      <w:r w:rsidRPr="00EB01DC">
        <w:rPr>
          <w:rFonts w:ascii="Tahoma" w:hAnsi="Tahoma" w:cs="Tahoma"/>
          <w:b/>
          <w:sz w:val="20"/>
          <w:szCs w:val="20"/>
          <w:lang w:val="en-ID"/>
        </w:rPr>
        <w:t xml:space="preserve"> </w:t>
      </w:r>
      <w:r w:rsidRPr="00EB01DC">
        <w:rPr>
          <w:rFonts w:ascii="Tahoma" w:hAnsi="Tahoma" w:cs="Tahoma"/>
          <w:b/>
          <w:sz w:val="20"/>
          <w:szCs w:val="20"/>
        </w:rPr>
        <w:t>Rangkaian Kegiatan Pengabdian Kepada Masyarakat</w:t>
      </w:r>
    </w:p>
    <w:p w:rsidR="00AA6053" w:rsidRPr="009A0A46" w:rsidRDefault="00AA6053" w:rsidP="00AA6053">
      <w:pPr>
        <w:pStyle w:val="ListParagraph"/>
        <w:spacing w:after="0" w:line="312" w:lineRule="auto"/>
        <w:ind w:left="0"/>
        <w:jc w:val="center"/>
        <w:rPr>
          <w:rFonts w:ascii="Tahoma" w:hAnsi="Tahoma" w:cs="Tahoma"/>
          <w:sz w:val="20"/>
          <w:szCs w:val="20"/>
        </w:rPr>
      </w:pPr>
    </w:p>
    <w:p w:rsidR="00AA6053" w:rsidRPr="00C02A8F" w:rsidRDefault="00AA6053" w:rsidP="00AA6053">
      <w:pPr>
        <w:spacing w:after="0" w:line="360" w:lineRule="auto"/>
        <w:rPr>
          <w:rFonts w:ascii="Tahoma" w:hAnsi="Tahoma" w:cs="Tahoma"/>
          <w:b/>
          <w:szCs w:val="21"/>
        </w:rPr>
      </w:pPr>
      <w:r w:rsidRPr="00C02A8F">
        <w:rPr>
          <w:rFonts w:ascii="Tahoma" w:hAnsi="Tahoma" w:cs="Tahoma"/>
          <w:b/>
          <w:szCs w:val="21"/>
        </w:rPr>
        <w:t>Kesimpulan</w:t>
      </w:r>
    </w:p>
    <w:p w:rsidR="00AA6053" w:rsidRDefault="00AA6053" w:rsidP="00EB01DC">
      <w:pPr>
        <w:widowControl w:val="0"/>
        <w:tabs>
          <w:tab w:val="left" w:pos="284"/>
        </w:tabs>
        <w:autoSpaceDE w:val="0"/>
        <w:autoSpaceDN w:val="0"/>
        <w:adjustRightInd w:val="0"/>
        <w:spacing w:after="0" w:line="312" w:lineRule="auto"/>
        <w:jc w:val="both"/>
        <w:rPr>
          <w:rFonts w:ascii="Tahoma" w:hAnsi="Tahoma" w:cs="Tahoma"/>
          <w:sz w:val="21"/>
          <w:szCs w:val="21"/>
          <w:lang w:val="en-ID"/>
        </w:rPr>
      </w:pPr>
      <w:r w:rsidRPr="00EB13A8">
        <w:rPr>
          <w:rFonts w:ascii="Tahoma" w:hAnsi="Tahoma" w:cs="Tahoma"/>
          <w:sz w:val="21"/>
          <w:szCs w:val="21"/>
          <w:lang w:val="en-ID"/>
        </w:rPr>
        <w:t xml:space="preserve">Terdapat beberapa kesimpulan yang dapat ditarik selama kegiatan ini, yaitu: </w:t>
      </w:r>
    </w:p>
    <w:p w:rsidR="00AA6053" w:rsidRPr="00EB13A8" w:rsidRDefault="00AA6053" w:rsidP="00EB01DC">
      <w:pPr>
        <w:pStyle w:val="ListParagraph"/>
        <w:widowControl w:val="0"/>
        <w:numPr>
          <w:ilvl w:val="0"/>
          <w:numId w:val="10"/>
        </w:numPr>
        <w:tabs>
          <w:tab w:val="left" w:pos="284"/>
        </w:tabs>
        <w:autoSpaceDE w:val="0"/>
        <w:autoSpaceDN w:val="0"/>
        <w:adjustRightInd w:val="0"/>
        <w:spacing w:after="0" w:line="360" w:lineRule="auto"/>
        <w:ind w:left="284" w:hanging="284"/>
        <w:jc w:val="both"/>
        <w:rPr>
          <w:rFonts w:ascii="Tahoma" w:hAnsi="Tahoma" w:cs="Tahoma"/>
          <w:sz w:val="21"/>
          <w:szCs w:val="21"/>
          <w:lang w:val="en-ID"/>
        </w:rPr>
      </w:pPr>
      <w:r>
        <w:rPr>
          <w:rFonts w:ascii="Tahoma" w:hAnsi="Tahoma" w:cs="Tahoma"/>
          <w:sz w:val="21"/>
          <w:szCs w:val="21"/>
          <w:lang w:val="en-ID"/>
        </w:rPr>
        <w:t>K</w:t>
      </w:r>
      <w:r w:rsidRPr="00EB13A8">
        <w:rPr>
          <w:rFonts w:ascii="Tahoma" w:hAnsi="Tahoma" w:cs="Tahoma"/>
          <w:sz w:val="21"/>
          <w:szCs w:val="21"/>
          <w:lang w:val="en-ID"/>
        </w:rPr>
        <w:t xml:space="preserve">erusakan hutan mangrove di daerah Kampung Maibo Kelurahan Klabinain Distrik Aimas Kabupaten Sorong </w:t>
      </w:r>
      <w:r>
        <w:rPr>
          <w:rFonts w:ascii="Tahoma" w:hAnsi="Tahoma" w:cs="Tahoma"/>
          <w:sz w:val="21"/>
          <w:szCs w:val="21"/>
          <w:lang w:val="en-ID"/>
        </w:rPr>
        <w:t xml:space="preserve">sangat memprihatinkan karena memiliki luas </w:t>
      </w:r>
      <w:r w:rsidRPr="00EB13A8">
        <w:rPr>
          <w:rFonts w:ascii="Tahoma" w:hAnsi="Tahoma" w:cs="Tahoma"/>
          <w:sz w:val="21"/>
          <w:szCs w:val="21"/>
          <w:lang w:val="en-ID"/>
        </w:rPr>
        <w:t xml:space="preserve">sejauh </w:t>
      </w:r>
      <w:r w:rsidRPr="002040E2">
        <w:rPr>
          <w:rFonts w:ascii="Tahoma" w:hAnsi="Tahoma" w:cs="Tahoma"/>
          <w:sz w:val="21"/>
          <w:szCs w:val="21"/>
          <w:lang w:val="en-ID"/>
        </w:rPr>
        <w:t>±14 Ha</w:t>
      </w:r>
      <w:r w:rsidRPr="00EB13A8">
        <w:rPr>
          <w:rFonts w:ascii="Tahoma" w:hAnsi="Tahoma" w:cs="Tahoma"/>
          <w:sz w:val="21"/>
          <w:szCs w:val="21"/>
          <w:lang w:val="en-ID"/>
        </w:rPr>
        <w:t>.</w:t>
      </w:r>
    </w:p>
    <w:p w:rsidR="00AA6053" w:rsidRPr="00EB13A8" w:rsidRDefault="00AA6053" w:rsidP="00EB01DC">
      <w:pPr>
        <w:pStyle w:val="ListParagraph"/>
        <w:widowControl w:val="0"/>
        <w:numPr>
          <w:ilvl w:val="0"/>
          <w:numId w:val="10"/>
        </w:numPr>
        <w:tabs>
          <w:tab w:val="left" w:pos="284"/>
        </w:tabs>
        <w:autoSpaceDE w:val="0"/>
        <w:autoSpaceDN w:val="0"/>
        <w:adjustRightInd w:val="0"/>
        <w:spacing w:after="0" w:line="360" w:lineRule="auto"/>
        <w:ind w:left="284" w:hanging="284"/>
        <w:jc w:val="both"/>
        <w:rPr>
          <w:rFonts w:ascii="Tahoma" w:hAnsi="Tahoma" w:cs="Tahoma"/>
          <w:sz w:val="21"/>
          <w:szCs w:val="21"/>
          <w:lang w:val="en-ID"/>
        </w:rPr>
      </w:pPr>
      <w:r w:rsidRPr="00EB13A8">
        <w:rPr>
          <w:rFonts w:ascii="Tahoma" w:hAnsi="Tahoma" w:cs="Tahoma"/>
          <w:sz w:val="21"/>
          <w:szCs w:val="21"/>
          <w:lang w:val="en-ID"/>
        </w:rPr>
        <w:t>Penyebab kerusakan hutan mangrove di daerah Kampung Maibo Kelurahan Klabinain Distrik Aimas Kabupaten Sorong disebabkan karena adanya galian batu karang, pemanfaatan kayu mangrove sebagai bahan bakar pengganti minyak bagi kebutuhan keluarga tetapi juga kebutuhan akan arang dan industry batu bata, memberikan peluang peningkatan nilai ekonomis untuk memenuhi kebutuhan masyarakat di Kanpung Maibo.</w:t>
      </w:r>
    </w:p>
    <w:p w:rsidR="00AA6053" w:rsidRPr="00EB13A8" w:rsidRDefault="00AA6053" w:rsidP="00EB01DC">
      <w:pPr>
        <w:pStyle w:val="ListParagraph"/>
        <w:widowControl w:val="0"/>
        <w:numPr>
          <w:ilvl w:val="0"/>
          <w:numId w:val="10"/>
        </w:numPr>
        <w:tabs>
          <w:tab w:val="left" w:pos="284"/>
        </w:tabs>
        <w:autoSpaceDE w:val="0"/>
        <w:autoSpaceDN w:val="0"/>
        <w:adjustRightInd w:val="0"/>
        <w:spacing w:after="0" w:line="360" w:lineRule="auto"/>
        <w:ind w:left="284" w:hanging="284"/>
        <w:jc w:val="both"/>
        <w:rPr>
          <w:rFonts w:ascii="Tahoma" w:hAnsi="Tahoma" w:cs="Tahoma"/>
          <w:sz w:val="21"/>
          <w:szCs w:val="21"/>
          <w:lang w:val="en-ID"/>
        </w:rPr>
      </w:pPr>
      <w:r w:rsidRPr="00EB13A8">
        <w:rPr>
          <w:rFonts w:ascii="Tahoma" w:hAnsi="Tahoma" w:cs="Tahoma"/>
          <w:sz w:val="21"/>
          <w:szCs w:val="21"/>
          <w:lang w:val="en-ID"/>
        </w:rPr>
        <w:t>Dari Kajian pustaka maka manfaat dan fungsi hutan mangrove sangat berarti bagi habitat laut dan jika dikekolah secara baik memberikan dampak positif bagai ekosistem lingkungan hidup tetapi juga bagi peningkatan ekonomi masyarakat setempat.</w:t>
      </w:r>
    </w:p>
    <w:p w:rsidR="00AA6053" w:rsidRPr="00EB13A8" w:rsidRDefault="00AA6053" w:rsidP="00EB01DC">
      <w:pPr>
        <w:pStyle w:val="ListParagraph"/>
        <w:widowControl w:val="0"/>
        <w:numPr>
          <w:ilvl w:val="0"/>
          <w:numId w:val="10"/>
        </w:numPr>
        <w:tabs>
          <w:tab w:val="left" w:pos="284"/>
        </w:tabs>
        <w:autoSpaceDE w:val="0"/>
        <w:autoSpaceDN w:val="0"/>
        <w:adjustRightInd w:val="0"/>
        <w:spacing w:after="0" w:line="360" w:lineRule="auto"/>
        <w:ind w:left="284" w:hanging="284"/>
        <w:jc w:val="both"/>
        <w:rPr>
          <w:rFonts w:ascii="Tahoma" w:hAnsi="Tahoma" w:cs="Tahoma"/>
          <w:sz w:val="21"/>
          <w:szCs w:val="21"/>
          <w:lang w:val="en-ID"/>
        </w:rPr>
      </w:pPr>
      <w:r w:rsidRPr="00EB13A8">
        <w:rPr>
          <w:rFonts w:ascii="Tahoma" w:hAnsi="Tahoma" w:cs="Tahoma"/>
          <w:sz w:val="21"/>
          <w:szCs w:val="21"/>
          <w:lang w:val="en-ID"/>
        </w:rPr>
        <w:t>Cara penanaman bibit pohon mangarove dengan baik dan benar adalah memperhatikan kondisi atau lokasi, perlu memperhatikan kondisi pantai mulai dari yang berombak tenang hingga besar, adapula yang dasarnya berupa pasir atau lumpur. Lokasi ideal penanamannya harus memiliki ciri-ciri air tenang atau ombak tidak terlalu besar, karena bibit mangrove yang baru ditanam belum mampu menahan ombak.</w:t>
      </w:r>
    </w:p>
    <w:p w:rsidR="00AA6053" w:rsidRPr="00EB13A8" w:rsidRDefault="00AA6053" w:rsidP="00EB01DC">
      <w:pPr>
        <w:pStyle w:val="ListParagraph"/>
        <w:widowControl w:val="0"/>
        <w:numPr>
          <w:ilvl w:val="0"/>
          <w:numId w:val="10"/>
        </w:numPr>
        <w:tabs>
          <w:tab w:val="left" w:pos="284"/>
        </w:tabs>
        <w:autoSpaceDE w:val="0"/>
        <w:autoSpaceDN w:val="0"/>
        <w:adjustRightInd w:val="0"/>
        <w:spacing w:after="0" w:line="360" w:lineRule="auto"/>
        <w:ind w:left="284" w:hanging="284"/>
        <w:jc w:val="both"/>
        <w:rPr>
          <w:rFonts w:ascii="Tahoma" w:hAnsi="Tahoma" w:cs="Tahoma"/>
          <w:sz w:val="21"/>
          <w:szCs w:val="21"/>
          <w:lang w:val="en-ID"/>
        </w:rPr>
      </w:pPr>
      <w:r w:rsidRPr="00EB13A8">
        <w:rPr>
          <w:rFonts w:ascii="Tahoma" w:hAnsi="Tahoma" w:cs="Tahoma"/>
          <w:sz w:val="21"/>
          <w:szCs w:val="21"/>
          <w:lang w:val="en-ID"/>
        </w:rPr>
        <w:t>Solusi kelesatarian hutan magrove di daerah Kampung Maibo Kelurahan Klabinain Distrik Aimas Kabupaten Sorong harus ditangani secara bersama-sama baik itu Pemerintah, masyarakat, lembaga swadaya, pihak swasta, para ekonom mapun pihak akademik</w:t>
      </w:r>
    </w:p>
    <w:p w:rsidR="00AA6053" w:rsidRPr="00EB13A8" w:rsidRDefault="00AA6053" w:rsidP="00EB01DC">
      <w:pPr>
        <w:pStyle w:val="ListParagraph"/>
        <w:widowControl w:val="0"/>
        <w:numPr>
          <w:ilvl w:val="0"/>
          <w:numId w:val="10"/>
        </w:numPr>
        <w:tabs>
          <w:tab w:val="left" w:pos="284"/>
        </w:tabs>
        <w:autoSpaceDE w:val="0"/>
        <w:autoSpaceDN w:val="0"/>
        <w:adjustRightInd w:val="0"/>
        <w:spacing w:after="0" w:line="360" w:lineRule="auto"/>
        <w:ind w:left="284" w:hanging="284"/>
        <w:jc w:val="both"/>
        <w:rPr>
          <w:rFonts w:ascii="Tahoma" w:hAnsi="Tahoma" w:cs="Tahoma"/>
          <w:sz w:val="21"/>
          <w:szCs w:val="21"/>
          <w:lang w:val="en-ID"/>
        </w:rPr>
      </w:pPr>
      <w:r w:rsidRPr="00EB13A8">
        <w:rPr>
          <w:rFonts w:ascii="Tahoma" w:hAnsi="Tahoma" w:cs="Tahoma"/>
          <w:sz w:val="21"/>
          <w:szCs w:val="21"/>
          <w:lang w:val="en-ID"/>
        </w:rPr>
        <w:t>Perlu disain projek yang melibatkan semua unsur agar pemanfaatan hutan mangrove menjadi skala prioritas pendayagunaan sumber daya alam di hutan mangrove untuk kelesatarian dan bermanfaat juga untuk penikatam ekonomi rakyat yang berdomisili di hutan mangrove namun tidak merusak hutannya.</w:t>
      </w:r>
    </w:p>
    <w:p w:rsidR="00AA6053" w:rsidRPr="00EB13A8" w:rsidRDefault="00AA6053" w:rsidP="00EB01DC">
      <w:pPr>
        <w:pStyle w:val="ListParagraph"/>
        <w:widowControl w:val="0"/>
        <w:numPr>
          <w:ilvl w:val="0"/>
          <w:numId w:val="10"/>
        </w:numPr>
        <w:tabs>
          <w:tab w:val="left" w:pos="284"/>
        </w:tabs>
        <w:autoSpaceDE w:val="0"/>
        <w:autoSpaceDN w:val="0"/>
        <w:adjustRightInd w:val="0"/>
        <w:spacing w:after="0" w:line="360" w:lineRule="auto"/>
        <w:ind w:left="284" w:hanging="284"/>
        <w:jc w:val="both"/>
        <w:rPr>
          <w:rFonts w:ascii="Tahoma" w:hAnsi="Tahoma" w:cs="Tahoma"/>
          <w:sz w:val="21"/>
          <w:szCs w:val="21"/>
          <w:lang w:val="en-ID"/>
        </w:rPr>
      </w:pPr>
      <w:r w:rsidRPr="00EB13A8">
        <w:rPr>
          <w:rFonts w:ascii="Tahoma" w:hAnsi="Tahoma" w:cs="Tahoma"/>
          <w:sz w:val="21"/>
          <w:szCs w:val="21"/>
          <w:lang w:val="en-ID"/>
        </w:rPr>
        <w:t>Perlu merubah paradigma masyarakat dari perilaku konsumtif yang berdampak merusak hutan mangrove menjadi masyarakat berdaya guna produktif dalam pengelolaan hutan mangrove menjadi perilaku konsumtif berdampak positif.</w:t>
      </w:r>
    </w:p>
    <w:p w:rsidR="00AA6053" w:rsidRPr="00EB13A8" w:rsidRDefault="00AA6053" w:rsidP="00EB01DC">
      <w:pPr>
        <w:pStyle w:val="ListParagraph"/>
        <w:widowControl w:val="0"/>
        <w:numPr>
          <w:ilvl w:val="0"/>
          <w:numId w:val="10"/>
        </w:numPr>
        <w:tabs>
          <w:tab w:val="left" w:pos="284"/>
        </w:tabs>
        <w:autoSpaceDE w:val="0"/>
        <w:autoSpaceDN w:val="0"/>
        <w:adjustRightInd w:val="0"/>
        <w:spacing w:after="0" w:line="360" w:lineRule="auto"/>
        <w:ind w:left="284" w:hanging="284"/>
        <w:jc w:val="both"/>
        <w:rPr>
          <w:rFonts w:ascii="Tahoma" w:hAnsi="Tahoma" w:cs="Tahoma"/>
          <w:sz w:val="21"/>
          <w:szCs w:val="21"/>
          <w:lang w:val="en-ID"/>
        </w:rPr>
      </w:pPr>
      <w:r w:rsidRPr="00EB13A8">
        <w:rPr>
          <w:rFonts w:ascii="Tahoma" w:hAnsi="Tahoma" w:cs="Tahoma"/>
          <w:sz w:val="21"/>
          <w:szCs w:val="21"/>
          <w:lang w:val="en-ID"/>
        </w:rPr>
        <w:t>Mengoptimalkan daerah hutan mangrove menjadi potensi wisata yang dikolah oleh masyarakat di Kampung Maibo Klalin IV Kelurahan Klabinain.</w:t>
      </w:r>
    </w:p>
    <w:p w:rsidR="00AA6053" w:rsidRDefault="00AA6053" w:rsidP="00AA6053">
      <w:pPr>
        <w:spacing w:after="0" w:line="360" w:lineRule="auto"/>
        <w:rPr>
          <w:rFonts w:ascii="Tahoma" w:hAnsi="Tahoma" w:cs="Tahoma"/>
          <w:b/>
          <w:szCs w:val="21"/>
        </w:rPr>
      </w:pPr>
    </w:p>
    <w:p w:rsidR="00AA6053" w:rsidRDefault="00AA6053" w:rsidP="00AA6053">
      <w:pPr>
        <w:spacing w:after="0" w:line="360" w:lineRule="auto"/>
        <w:rPr>
          <w:rFonts w:asciiTheme="minorHAnsi" w:hAnsiTheme="minorHAnsi"/>
          <w:sz w:val="24"/>
          <w:szCs w:val="28"/>
        </w:rPr>
      </w:pPr>
      <w:r w:rsidRPr="00BA118A">
        <w:rPr>
          <w:rFonts w:ascii="Tahoma" w:hAnsi="Tahoma" w:cs="Tahoma"/>
          <w:b/>
          <w:szCs w:val="21"/>
        </w:rPr>
        <w:t>Ucapan</w:t>
      </w:r>
      <w:r w:rsidRPr="00BA118A">
        <w:rPr>
          <w:rFonts w:ascii="Tahoma" w:hAnsi="Tahoma" w:cs="Tahoma"/>
          <w:bCs/>
          <w:szCs w:val="21"/>
        </w:rPr>
        <w:t xml:space="preserve"> </w:t>
      </w:r>
      <w:r w:rsidRPr="00BA118A">
        <w:rPr>
          <w:rFonts w:ascii="Tahoma" w:hAnsi="Tahoma" w:cs="Tahoma"/>
          <w:b/>
          <w:szCs w:val="21"/>
        </w:rPr>
        <w:t>Terima Kasih</w:t>
      </w:r>
    </w:p>
    <w:p w:rsidR="00AA6053" w:rsidRPr="00BA118A" w:rsidRDefault="00AA6053" w:rsidP="00EB01DC">
      <w:pPr>
        <w:pStyle w:val="ListParagraph"/>
        <w:widowControl w:val="0"/>
        <w:autoSpaceDE w:val="0"/>
        <w:autoSpaceDN w:val="0"/>
        <w:adjustRightInd w:val="0"/>
        <w:spacing w:after="0" w:line="360" w:lineRule="auto"/>
        <w:ind w:left="0" w:firstLine="567"/>
        <w:contextualSpacing w:val="0"/>
        <w:jc w:val="both"/>
        <w:rPr>
          <w:rFonts w:ascii="Tahoma" w:hAnsi="Tahoma" w:cs="Tahoma"/>
          <w:sz w:val="21"/>
          <w:szCs w:val="21"/>
          <w:lang w:val="en-ID"/>
        </w:rPr>
      </w:pPr>
      <w:r>
        <w:rPr>
          <w:rFonts w:ascii="Tahoma" w:hAnsi="Tahoma" w:cs="Tahoma"/>
          <w:sz w:val="21"/>
          <w:szCs w:val="21"/>
          <w:lang w:val="en-ID"/>
        </w:rPr>
        <w:t xml:space="preserve">Penghargaan setinggi-tingginya diberikan kepada seluruh masyarakat </w:t>
      </w:r>
      <w:r w:rsidRPr="00EB13A8">
        <w:rPr>
          <w:rFonts w:ascii="Tahoma" w:hAnsi="Tahoma" w:cs="Tahoma"/>
          <w:sz w:val="21"/>
          <w:szCs w:val="21"/>
          <w:lang w:val="en-ID"/>
        </w:rPr>
        <w:t>Kampung Maibo Klalin IV Kelurahan Klabinain</w:t>
      </w:r>
      <w:r>
        <w:rPr>
          <w:rFonts w:ascii="Tahoma" w:hAnsi="Tahoma" w:cs="Tahoma"/>
          <w:sz w:val="21"/>
          <w:szCs w:val="21"/>
          <w:lang w:val="en-ID"/>
        </w:rPr>
        <w:t xml:space="preserve">, Aimas, Kabupaten Sorong yang sangat antusias mengikuti kegiatan ini.  Juga kepada </w:t>
      </w:r>
      <w:r w:rsidRPr="00D81FF6">
        <w:rPr>
          <w:rFonts w:ascii="Tahoma" w:hAnsi="Tahoma" w:cs="Tahoma"/>
          <w:sz w:val="21"/>
          <w:szCs w:val="21"/>
          <w:lang w:val="en-ID"/>
        </w:rPr>
        <w:t>Bapak Melki Sedek Jalla Bing selaku Pembina Masyarakat dari Yon Zipu 20/PPA</w:t>
      </w:r>
      <w:r>
        <w:rPr>
          <w:rFonts w:ascii="Tahoma" w:hAnsi="Tahoma" w:cs="Tahoma"/>
          <w:sz w:val="21"/>
          <w:szCs w:val="21"/>
          <w:lang w:val="en-ID"/>
        </w:rPr>
        <w:t xml:space="preserve">, seluruh Civitas Akademika STAK Mesias Sorong serta semua pihak yang telah membantu selama kegiatan ini berlangsung. </w:t>
      </w:r>
    </w:p>
    <w:p w:rsidR="00AA6053" w:rsidRDefault="00AA6053" w:rsidP="00AA6053">
      <w:pPr>
        <w:spacing w:after="0" w:line="360" w:lineRule="auto"/>
        <w:rPr>
          <w:rFonts w:ascii="Tahoma" w:hAnsi="Tahoma" w:cs="Tahoma"/>
          <w:b/>
          <w:szCs w:val="21"/>
        </w:rPr>
      </w:pPr>
    </w:p>
    <w:p w:rsidR="00AA6053" w:rsidRPr="007D3E27" w:rsidRDefault="00AA6053" w:rsidP="00AA6053">
      <w:pPr>
        <w:spacing w:after="0" w:line="360" w:lineRule="auto"/>
        <w:rPr>
          <w:rFonts w:ascii="Tahoma" w:hAnsi="Tahoma" w:cs="Tahoma"/>
          <w:b/>
          <w:szCs w:val="21"/>
          <w:lang w:val="en-ID"/>
        </w:rPr>
      </w:pPr>
      <w:r w:rsidRPr="00C02A8F">
        <w:rPr>
          <w:rFonts w:ascii="Tahoma" w:hAnsi="Tahoma" w:cs="Tahoma"/>
          <w:b/>
          <w:szCs w:val="21"/>
        </w:rPr>
        <w:t>Referensi</w:t>
      </w:r>
    </w:p>
    <w:sdt>
      <w:sdtPr>
        <w:rPr>
          <w:rFonts w:ascii="Tahoma" w:hAnsi="Tahoma" w:cs="Tahoma"/>
          <w:sz w:val="18"/>
          <w:szCs w:val="20"/>
        </w:rPr>
        <w:tag w:val="MENDELEY_BIBLIOGRAPHY"/>
        <w:id w:val="-2087293794"/>
        <w:placeholder>
          <w:docPart w:val="4020988043144C4F8D3505658C9CE571"/>
        </w:placeholder>
      </w:sdtPr>
      <w:sdtEndPr>
        <w:rPr>
          <w:sz w:val="20"/>
        </w:rPr>
      </w:sdtEndPr>
      <w:sdtContent>
        <w:p w:rsidR="00AA6053" w:rsidRPr="00EB01DC" w:rsidRDefault="00AA6053" w:rsidP="00EB01DC">
          <w:pPr>
            <w:autoSpaceDE w:val="0"/>
            <w:autoSpaceDN w:val="0"/>
            <w:spacing w:after="0" w:line="240" w:lineRule="auto"/>
            <w:ind w:left="567" w:hanging="567"/>
            <w:jc w:val="both"/>
            <w:rPr>
              <w:rFonts w:ascii="Tahoma" w:eastAsia="Times New Roman" w:hAnsi="Tahoma" w:cs="Tahoma"/>
              <w:szCs w:val="24"/>
            </w:rPr>
          </w:pPr>
          <w:r w:rsidRPr="00EB01DC">
            <w:rPr>
              <w:rFonts w:ascii="Tahoma" w:eastAsia="Times New Roman" w:hAnsi="Tahoma" w:cs="Tahoma"/>
              <w:sz w:val="20"/>
            </w:rPr>
            <w:t xml:space="preserve">Andayani, A. A. I., Martono, E., &amp; Muhamad, M. (2017). Pemberdayaan Masyarakat Melalui Pengembangan Desa Wisata Dan Implikasinya Terhadap Ketahanan Sosial Budaya Wilayah (Studi Di Desa Wisata Penglipuran Bali). </w:t>
          </w:r>
          <w:r w:rsidRPr="00EB01DC">
            <w:rPr>
              <w:rFonts w:ascii="Tahoma" w:eastAsia="Times New Roman" w:hAnsi="Tahoma" w:cs="Tahoma"/>
              <w:i/>
              <w:iCs/>
              <w:sz w:val="20"/>
            </w:rPr>
            <w:t>Jurnal Ketahanan Nasional</w:t>
          </w:r>
          <w:r w:rsidRPr="00EB01DC">
            <w:rPr>
              <w:rFonts w:ascii="Tahoma" w:eastAsia="Times New Roman" w:hAnsi="Tahoma" w:cs="Tahoma"/>
              <w:sz w:val="20"/>
            </w:rPr>
            <w:t xml:space="preserve">, </w:t>
          </w:r>
          <w:r w:rsidRPr="00EB01DC">
            <w:rPr>
              <w:rFonts w:ascii="Tahoma" w:eastAsia="Times New Roman" w:hAnsi="Tahoma" w:cs="Tahoma"/>
              <w:i/>
              <w:iCs/>
              <w:sz w:val="20"/>
            </w:rPr>
            <w:t>23</w:t>
          </w:r>
          <w:r w:rsidRPr="00EB01DC">
            <w:rPr>
              <w:rFonts w:ascii="Tahoma" w:eastAsia="Times New Roman" w:hAnsi="Tahoma" w:cs="Tahoma"/>
              <w:sz w:val="20"/>
            </w:rPr>
            <w:t>(1), 1–6. https://doi.org/10.22146/jkn.18006</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Fathurrahman, Magdalena, &amp; Nurhamidi. (2022). PENINGKATAN KEMAMPUAN KADER MEMANTAU PERTUMBUHAN BALITA DI POSYANDU. </w:t>
          </w:r>
          <w:r w:rsidRPr="00EB01DC">
            <w:rPr>
              <w:rFonts w:ascii="Tahoma" w:eastAsia="Times New Roman" w:hAnsi="Tahoma" w:cs="Tahoma"/>
              <w:i/>
              <w:iCs/>
              <w:sz w:val="20"/>
            </w:rPr>
            <w:t>COVIT (Community Service of Health): Jurnal Pengabdian Masyarakat</w:t>
          </w:r>
          <w:r w:rsidRPr="00EB01DC">
            <w:rPr>
              <w:rFonts w:ascii="Tahoma" w:eastAsia="Times New Roman" w:hAnsi="Tahoma" w:cs="Tahoma"/>
              <w:sz w:val="20"/>
            </w:rPr>
            <w:t xml:space="preserve">, </w:t>
          </w:r>
          <w:r w:rsidRPr="00EB01DC">
            <w:rPr>
              <w:rFonts w:ascii="Tahoma" w:eastAsia="Times New Roman" w:hAnsi="Tahoma" w:cs="Tahoma"/>
              <w:i/>
              <w:iCs/>
              <w:sz w:val="20"/>
            </w:rPr>
            <w:t>2</w:t>
          </w:r>
          <w:r w:rsidRPr="00EB01DC">
            <w:rPr>
              <w:rFonts w:ascii="Tahoma" w:eastAsia="Times New Roman" w:hAnsi="Tahoma" w:cs="Tahoma"/>
              <w:sz w:val="20"/>
            </w:rPr>
            <w:t>(2), 1–9.</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Handarkha, Y. D., Herawati, F. A., &amp; Purwaningsih, A. (2015). Rancang Bangun Sistem Basis Data Desa Wisata Untuk Daerah Istimewa Yogyakarta. </w:t>
          </w:r>
          <w:r w:rsidRPr="00EB01DC">
            <w:rPr>
              <w:rFonts w:ascii="Tahoma" w:eastAsia="Times New Roman" w:hAnsi="Tahoma" w:cs="Tahoma"/>
              <w:i/>
              <w:iCs/>
              <w:sz w:val="20"/>
            </w:rPr>
            <w:t>Seminar Nasional Sistem Informasi, Informatika &amp; Komunikasi 2015</w:t>
          </w:r>
          <w:r w:rsidRPr="00EB01DC">
            <w:rPr>
              <w:rFonts w:ascii="Tahoma" w:eastAsia="Times New Roman" w:hAnsi="Tahoma" w:cs="Tahoma"/>
              <w:sz w:val="20"/>
            </w:rPr>
            <w:t xml:space="preserve">, </w:t>
          </w:r>
          <w:r w:rsidRPr="00EB01DC">
            <w:rPr>
              <w:rFonts w:ascii="Tahoma" w:eastAsia="Times New Roman" w:hAnsi="Tahoma" w:cs="Tahoma"/>
              <w:i/>
              <w:iCs/>
              <w:sz w:val="20"/>
            </w:rPr>
            <w:t>1</w:t>
          </w:r>
          <w:r w:rsidRPr="00EB01DC">
            <w:rPr>
              <w:rFonts w:ascii="Tahoma" w:eastAsia="Times New Roman" w:hAnsi="Tahoma" w:cs="Tahoma"/>
              <w:sz w:val="20"/>
            </w:rPr>
            <w:t>(May 2017), 8–15.</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Komariah, N., Saepudin, E., &amp; Yusup, P. M. (2018). Pengembangan Desa Wisata Berbasis Kearifan Lokal. </w:t>
          </w:r>
          <w:r w:rsidRPr="00EB01DC">
            <w:rPr>
              <w:rFonts w:ascii="Tahoma" w:eastAsia="Times New Roman" w:hAnsi="Tahoma" w:cs="Tahoma"/>
              <w:i/>
              <w:iCs/>
              <w:sz w:val="20"/>
            </w:rPr>
            <w:t>Jurnal Pariwisata Pesona</w:t>
          </w:r>
          <w:r w:rsidRPr="00EB01DC">
            <w:rPr>
              <w:rFonts w:ascii="Tahoma" w:eastAsia="Times New Roman" w:hAnsi="Tahoma" w:cs="Tahoma"/>
              <w:sz w:val="20"/>
            </w:rPr>
            <w:t xml:space="preserve">, </w:t>
          </w:r>
          <w:r w:rsidRPr="00EB01DC">
            <w:rPr>
              <w:rFonts w:ascii="Tahoma" w:eastAsia="Times New Roman" w:hAnsi="Tahoma" w:cs="Tahoma"/>
              <w:i/>
              <w:iCs/>
              <w:sz w:val="20"/>
            </w:rPr>
            <w:t>3</w:t>
          </w:r>
          <w:r w:rsidRPr="00EB01DC">
            <w:rPr>
              <w:rFonts w:ascii="Tahoma" w:eastAsia="Times New Roman" w:hAnsi="Tahoma" w:cs="Tahoma"/>
              <w:sz w:val="20"/>
            </w:rPr>
            <w:t>(2), 158–174. https://doi.org/10.26905/jpp.v3i2.2340</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Lina, T. N., Rumetna, M. S., Burdam, P., &amp; Yulanda, J. (2022). Optimasi Sumber Daya Pada Usaha Berskala Kecil di Tengah Masa Pandemi Menggunakan Metode Simpleks. </w:t>
          </w:r>
          <w:r w:rsidRPr="00EB01DC">
            <w:rPr>
              <w:rFonts w:ascii="Tahoma" w:eastAsia="Times New Roman" w:hAnsi="Tahoma" w:cs="Tahoma"/>
              <w:i/>
              <w:iCs/>
              <w:sz w:val="20"/>
            </w:rPr>
            <w:t>PETIR: Jurnal Pengkajian Dan Penerapan Teknik Informatika</w:t>
          </w:r>
          <w:r w:rsidRPr="00EB01DC">
            <w:rPr>
              <w:rFonts w:ascii="Tahoma" w:eastAsia="Times New Roman" w:hAnsi="Tahoma" w:cs="Tahoma"/>
              <w:sz w:val="20"/>
            </w:rPr>
            <w:t xml:space="preserve">, </w:t>
          </w:r>
          <w:r w:rsidRPr="00EB01DC">
            <w:rPr>
              <w:rFonts w:ascii="Tahoma" w:eastAsia="Times New Roman" w:hAnsi="Tahoma" w:cs="Tahoma"/>
              <w:i/>
              <w:iCs/>
              <w:sz w:val="20"/>
            </w:rPr>
            <w:t>15</w:t>
          </w:r>
          <w:r w:rsidRPr="00EB01DC">
            <w:rPr>
              <w:rFonts w:ascii="Tahoma" w:eastAsia="Times New Roman" w:hAnsi="Tahoma" w:cs="Tahoma"/>
              <w:sz w:val="20"/>
            </w:rPr>
            <w:t>(1), 38–47. https://doi.org/https://doi.org/10.33322/petir.v15i1.1362</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Lina, T. N., Rumetna, M. S., Hetharia, C., Pormes, F. S., &amp; Lopulalan, E. (2022). Edukasi Penggunaan Sistem Informasi Permintaan Liputan Pada PT Cendrawasih Wiputra Mandiri. </w:t>
          </w:r>
          <w:r w:rsidRPr="00EB01DC">
            <w:rPr>
              <w:rFonts w:ascii="Tahoma" w:eastAsia="Times New Roman" w:hAnsi="Tahoma" w:cs="Tahoma"/>
              <w:i/>
              <w:iCs/>
              <w:sz w:val="20"/>
            </w:rPr>
            <w:t>Journal of Social Responsibility Projects by Higher Education Forum</w:t>
          </w:r>
          <w:r w:rsidRPr="00EB01DC">
            <w:rPr>
              <w:rFonts w:ascii="Tahoma" w:eastAsia="Times New Roman" w:hAnsi="Tahoma" w:cs="Tahoma"/>
              <w:sz w:val="20"/>
            </w:rPr>
            <w:t xml:space="preserve">, </w:t>
          </w:r>
          <w:r w:rsidRPr="00EB01DC">
            <w:rPr>
              <w:rFonts w:ascii="Tahoma" w:eastAsia="Times New Roman" w:hAnsi="Tahoma" w:cs="Tahoma"/>
              <w:i/>
              <w:iCs/>
              <w:sz w:val="20"/>
            </w:rPr>
            <w:t>2</w:t>
          </w:r>
          <w:r w:rsidRPr="00EB01DC">
            <w:rPr>
              <w:rFonts w:ascii="Tahoma" w:eastAsia="Times New Roman" w:hAnsi="Tahoma" w:cs="Tahoma"/>
              <w:sz w:val="20"/>
            </w:rPr>
            <w:t>(3), 121–126. https://doi.org/10.47065/jrespro.v2i3.1376</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Lina, T. N., Rumetna, M. S., Info, A., Search, B. F., Search, D. L., Game, S., &amp; Technology, I. (2021). Comparison Analysis of Breadth First Search and Depth Limited Search Algorithms in Sudoku Game. </w:t>
          </w:r>
          <w:r w:rsidRPr="00EB01DC">
            <w:rPr>
              <w:rFonts w:ascii="Tahoma" w:eastAsia="Times New Roman" w:hAnsi="Tahoma" w:cs="Tahoma"/>
              <w:i/>
              <w:iCs/>
              <w:sz w:val="20"/>
            </w:rPr>
            <w:t>Bulletin of Computer Science and Electrical Engineering</w:t>
          </w:r>
          <w:r w:rsidRPr="00EB01DC">
            <w:rPr>
              <w:rFonts w:ascii="Tahoma" w:eastAsia="Times New Roman" w:hAnsi="Tahoma" w:cs="Tahoma"/>
              <w:sz w:val="20"/>
            </w:rPr>
            <w:t xml:space="preserve">, </w:t>
          </w:r>
          <w:r w:rsidRPr="00EB01DC">
            <w:rPr>
              <w:rFonts w:ascii="Tahoma" w:eastAsia="Times New Roman" w:hAnsi="Tahoma" w:cs="Tahoma"/>
              <w:i/>
              <w:iCs/>
              <w:sz w:val="20"/>
            </w:rPr>
            <w:t>2</w:t>
          </w:r>
          <w:r w:rsidRPr="00EB01DC">
            <w:rPr>
              <w:rFonts w:ascii="Tahoma" w:eastAsia="Times New Roman" w:hAnsi="Tahoma" w:cs="Tahoma"/>
              <w:sz w:val="20"/>
            </w:rPr>
            <w:t>(2), 74–83. https://doi.org/10.25008/bcsee.v2i2.1146</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Nugroho, N. E., Mahargiono, P. B., Cahyono, K. E., &amp; Suryawirawan, O. A. (2023). Pelatihan Pemasaran Online Dengan Memanfaatkan Marketplace Bersama Pelaku UMKM RT.05 RW.07 Pandegiling, Surabaya. </w:t>
          </w:r>
          <w:r w:rsidRPr="00EB01DC">
            <w:rPr>
              <w:rFonts w:ascii="Tahoma" w:eastAsia="Times New Roman" w:hAnsi="Tahoma" w:cs="Tahoma"/>
              <w:i/>
              <w:iCs/>
              <w:sz w:val="20"/>
            </w:rPr>
            <w:t>COVIT (Community Service of Health): Jurnal Pengabdian Masyarakat</w:t>
          </w:r>
          <w:r w:rsidRPr="00EB01DC">
            <w:rPr>
              <w:rFonts w:ascii="Tahoma" w:eastAsia="Times New Roman" w:hAnsi="Tahoma" w:cs="Tahoma"/>
              <w:sz w:val="20"/>
            </w:rPr>
            <w:t xml:space="preserve">, </w:t>
          </w:r>
          <w:r w:rsidRPr="00EB01DC">
            <w:rPr>
              <w:rFonts w:ascii="Tahoma" w:eastAsia="Times New Roman" w:hAnsi="Tahoma" w:cs="Tahoma"/>
              <w:i/>
              <w:iCs/>
              <w:sz w:val="20"/>
            </w:rPr>
            <w:t>3</w:t>
          </w:r>
          <w:r w:rsidRPr="00EB01DC">
            <w:rPr>
              <w:rFonts w:ascii="Tahoma" w:eastAsia="Times New Roman" w:hAnsi="Tahoma" w:cs="Tahoma"/>
              <w:sz w:val="20"/>
            </w:rPr>
            <w:t>(1), 10–17.</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Rabiatul Adawiyah, W., Praptapa, A., &amp; Mafudi. (2017). STRATEGI PENGEMBANGAN DESA WISATA BERBASIS MASYARAKAT (COMMUNITY BASED RURAL TOURISM) DI DESA PAPRINGAN. </w:t>
          </w:r>
          <w:r w:rsidRPr="00EB01DC">
            <w:rPr>
              <w:rFonts w:ascii="Tahoma" w:eastAsia="Times New Roman" w:hAnsi="Tahoma" w:cs="Tahoma"/>
              <w:i/>
              <w:iCs/>
              <w:sz w:val="20"/>
            </w:rPr>
            <w:t>Prosiding Seminar Nasional Dan Call for Paper</w:t>
          </w:r>
          <w:r w:rsidRPr="00EB01DC">
            <w:rPr>
              <w:rFonts w:ascii="Tahoma" w:eastAsia="Times New Roman" w:hAnsi="Tahoma" w:cs="Tahoma"/>
              <w:sz w:val="20"/>
            </w:rPr>
            <w:t xml:space="preserve">, </w:t>
          </w:r>
          <w:r w:rsidRPr="00EB01DC">
            <w:rPr>
              <w:rFonts w:ascii="Tahoma" w:eastAsia="Times New Roman" w:hAnsi="Tahoma" w:cs="Tahoma"/>
              <w:i/>
              <w:iCs/>
              <w:sz w:val="20"/>
            </w:rPr>
            <w:t>5</w:t>
          </w:r>
          <w:r w:rsidRPr="00EB01DC">
            <w:rPr>
              <w:rFonts w:ascii="Tahoma" w:eastAsia="Times New Roman" w:hAnsi="Tahoma" w:cs="Tahoma"/>
              <w:sz w:val="20"/>
            </w:rPr>
            <w:t>(November), 1072–1083.</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Rifiyan, A. M., &amp; Andri, A. (2016). Pengembangan Desa Wisata Berbasis Eko-Budaya. </w:t>
          </w:r>
          <w:r w:rsidRPr="00EB01DC">
            <w:rPr>
              <w:rFonts w:ascii="Tahoma" w:eastAsia="Times New Roman" w:hAnsi="Tahoma" w:cs="Tahoma"/>
              <w:i/>
              <w:iCs/>
              <w:sz w:val="20"/>
            </w:rPr>
            <w:t>Jurnal Festiva</w:t>
          </w:r>
          <w:r w:rsidRPr="00EB01DC">
            <w:rPr>
              <w:rFonts w:ascii="Tahoma" w:eastAsia="Times New Roman" w:hAnsi="Tahoma" w:cs="Tahoma"/>
              <w:sz w:val="20"/>
            </w:rPr>
            <w:t xml:space="preserve">, </w:t>
          </w:r>
          <w:r w:rsidRPr="00EB01DC">
            <w:rPr>
              <w:rFonts w:ascii="Tahoma" w:eastAsia="Times New Roman" w:hAnsi="Tahoma" w:cs="Tahoma"/>
              <w:i/>
              <w:iCs/>
              <w:sz w:val="20"/>
            </w:rPr>
            <w:t>1</w:t>
          </w:r>
          <w:r w:rsidRPr="00EB01DC">
            <w:rPr>
              <w:rFonts w:ascii="Tahoma" w:eastAsia="Times New Roman" w:hAnsi="Tahoma" w:cs="Tahoma"/>
              <w:sz w:val="20"/>
            </w:rPr>
            <w:t>(2), 39–48.</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Rumetna, M. S. (2018a). Audit Lingkungan Dan Pengendalian Teknologi Informasi Pada Pt. Xyz. </w:t>
          </w:r>
          <w:r w:rsidRPr="00EB01DC">
            <w:rPr>
              <w:rFonts w:ascii="Tahoma" w:eastAsia="Times New Roman" w:hAnsi="Tahoma" w:cs="Tahoma"/>
              <w:i/>
              <w:iCs/>
              <w:sz w:val="20"/>
            </w:rPr>
            <w:t>Simetris: Jurnal Teknik Mesin, Elektro Dan Ilmu Komputer</w:t>
          </w:r>
          <w:r w:rsidRPr="00EB01DC">
            <w:rPr>
              <w:rFonts w:ascii="Tahoma" w:eastAsia="Times New Roman" w:hAnsi="Tahoma" w:cs="Tahoma"/>
              <w:sz w:val="20"/>
            </w:rPr>
            <w:t xml:space="preserve">, </w:t>
          </w:r>
          <w:r w:rsidRPr="00EB01DC">
            <w:rPr>
              <w:rFonts w:ascii="Tahoma" w:eastAsia="Times New Roman" w:hAnsi="Tahoma" w:cs="Tahoma"/>
              <w:i/>
              <w:iCs/>
              <w:sz w:val="20"/>
            </w:rPr>
            <w:t>9</w:t>
          </w:r>
          <w:r w:rsidRPr="00EB01DC">
            <w:rPr>
              <w:rFonts w:ascii="Tahoma" w:eastAsia="Times New Roman" w:hAnsi="Tahoma" w:cs="Tahoma"/>
              <w:sz w:val="20"/>
            </w:rPr>
            <w:t>(2), 753–768. https://doi.org/10.24176/simet.v9i2.2294</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Rumetna, M. S. (2018b). Pemanfaatan Cloud Computing Pada Dunia Bisnis: Studi Literatur. </w:t>
          </w:r>
          <w:r w:rsidRPr="00EB01DC">
            <w:rPr>
              <w:rFonts w:ascii="Tahoma" w:eastAsia="Times New Roman" w:hAnsi="Tahoma" w:cs="Tahoma"/>
              <w:i/>
              <w:iCs/>
              <w:sz w:val="20"/>
            </w:rPr>
            <w:t>Jurnal Teknologi Informasi Dan Ilmu Komputer</w:t>
          </w:r>
          <w:r w:rsidRPr="00EB01DC">
            <w:rPr>
              <w:rFonts w:ascii="Tahoma" w:eastAsia="Times New Roman" w:hAnsi="Tahoma" w:cs="Tahoma"/>
              <w:sz w:val="20"/>
            </w:rPr>
            <w:t xml:space="preserve">, </w:t>
          </w:r>
          <w:r w:rsidRPr="00EB01DC">
            <w:rPr>
              <w:rFonts w:ascii="Tahoma" w:eastAsia="Times New Roman" w:hAnsi="Tahoma" w:cs="Tahoma"/>
              <w:i/>
              <w:iCs/>
              <w:sz w:val="20"/>
            </w:rPr>
            <w:t>5</w:t>
          </w:r>
          <w:r w:rsidRPr="00EB01DC">
            <w:rPr>
              <w:rFonts w:ascii="Tahoma" w:eastAsia="Times New Roman" w:hAnsi="Tahoma" w:cs="Tahoma"/>
              <w:sz w:val="20"/>
            </w:rPr>
            <w:t>(3), 305–314. https://doi.org/10.25126/jtiik.201853595</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Rumetna, M. S., Lina, T. N., Rajagukguk, I. S., Pormes, F. S., &amp; Santoso, A. B. (2022). Payroll Information System Design Using Waterfall Method. </w:t>
          </w:r>
          <w:r w:rsidRPr="00EB01DC">
            <w:rPr>
              <w:rFonts w:ascii="Tahoma" w:eastAsia="Times New Roman" w:hAnsi="Tahoma" w:cs="Tahoma"/>
              <w:i/>
              <w:iCs/>
              <w:sz w:val="20"/>
            </w:rPr>
            <w:t>International Journal of Advances in Data and Information Systems</w:t>
          </w:r>
          <w:r w:rsidRPr="00EB01DC">
            <w:rPr>
              <w:rFonts w:ascii="Tahoma" w:eastAsia="Times New Roman" w:hAnsi="Tahoma" w:cs="Tahoma"/>
              <w:sz w:val="20"/>
            </w:rPr>
            <w:t xml:space="preserve">, </w:t>
          </w:r>
          <w:r w:rsidRPr="00EB01DC">
            <w:rPr>
              <w:rFonts w:ascii="Tahoma" w:eastAsia="Times New Roman" w:hAnsi="Tahoma" w:cs="Tahoma"/>
              <w:i/>
              <w:iCs/>
              <w:sz w:val="20"/>
            </w:rPr>
            <w:t>3</w:t>
          </w:r>
          <w:r w:rsidRPr="00EB01DC">
            <w:rPr>
              <w:rFonts w:ascii="Tahoma" w:eastAsia="Times New Roman" w:hAnsi="Tahoma" w:cs="Tahoma"/>
              <w:sz w:val="20"/>
            </w:rPr>
            <w:t>(1), 1–10. https://doi.org/10.25008/ijadis.v3i1.1227</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Rumetna, M. S., Lina, T. N., &amp; Santoso, A. B. (2020). RANCANG BANGUN APLIKASI KOPERASI SIMPAN PINJAM MENGGUNAKAN METODE RESEARCH AND DEVELOPMENT. </w:t>
          </w:r>
          <w:r w:rsidRPr="00EB01DC">
            <w:rPr>
              <w:rFonts w:ascii="Tahoma" w:eastAsia="Times New Roman" w:hAnsi="Tahoma" w:cs="Tahoma"/>
              <w:i/>
              <w:iCs/>
              <w:sz w:val="20"/>
            </w:rPr>
            <w:t>Teknik Mesin, Elektro Dan Ilmu Komputer (SIMETRIS)</w:t>
          </w:r>
          <w:r w:rsidRPr="00EB01DC">
            <w:rPr>
              <w:rFonts w:ascii="Tahoma" w:eastAsia="Times New Roman" w:hAnsi="Tahoma" w:cs="Tahoma"/>
              <w:sz w:val="20"/>
            </w:rPr>
            <w:t xml:space="preserve">, </w:t>
          </w:r>
          <w:r w:rsidRPr="00EB01DC">
            <w:rPr>
              <w:rFonts w:ascii="Tahoma" w:eastAsia="Times New Roman" w:hAnsi="Tahoma" w:cs="Tahoma"/>
              <w:i/>
              <w:iCs/>
              <w:sz w:val="20"/>
            </w:rPr>
            <w:t>11</w:t>
          </w:r>
          <w:r w:rsidRPr="00EB01DC">
            <w:rPr>
              <w:rFonts w:ascii="Tahoma" w:eastAsia="Times New Roman" w:hAnsi="Tahoma" w:cs="Tahoma"/>
              <w:sz w:val="20"/>
            </w:rPr>
            <w:t>(1), 119–128.</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Rumetna, M. S., Lina, T. N., Santoso, A. B., Karay, J., Komansilan, R., &amp; Kaitelapatay, B. G. (2022). Pengetahuan Serta Peran Auditor Secara Komprehensif dalam Menghadapi Dampak Perkembangan Teknologi Informasi. </w:t>
          </w:r>
          <w:r w:rsidRPr="00EB01DC">
            <w:rPr>
              <w:rFonts w:ascii="Tahoma" w:eastAsia="Times New Roman" w:hAnsi="Tahoma" w:cs="Tahoma"/>
              <w:i/>
              <w:iCs/>
              <w:sz w:val="20"/>
            </w:rPr>
            <w:t>Jurnal Komtika (Komputasi Dan Informatika)</w:t>
          </w:r>
          <w:r w:rsidRPr="00EB01DC">
            <w:rPr>
              <w:rFonts w:ascii="Tahoma" w:eastAsia="Times New Roman" w:hAnsi="Tahoma" w:cs="Tahoma"/>
              <w:sz w:val="20"/>
            </w:rPr>
            <w:t xml:space="preserve">, </w:t>
          </w:r>
          <w:r w:rsidRPr="00EB01DC">
            <w:rPr>
              <w:rFonts w:ascii="Tahoma" w:eastAsia="Times New Roman" w:hAnsi="Tahoma" w:cs="Tahoma"/>
              <w:i/>
              <w:iCs/>
              <w:sz w:val="20"/>
            </w:rPr>
            <w:t>6</w:t>
          </w:r>
          <w:r w:rsidRPr="00EB01DC">
            <w:rPr>
              <w:rFonts w:ascii="Tahoma" w:eastAsia="Times New Roman" w:hAnsi="Tahoma" w:cs="Tahoma"/>
              <w:sz w:val="20"/>
            </w:rPr>
            <w:t>(1), 26–38. https://doi.org/https://doi.org/10.31603/komtika.v6i1.6776</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Rumetna, M. S., Pieter, M., &amp; Manurung, M. (2017). APLIKASI PENGENALAN KARAKTER ALFANUMERIK MENGGUNAKAN ALGORITMA HAMMING DISTANCE. </w:t>
          </w:r>
          <w:r w:rsidRPr="00EB01DC">
            <w:rPr>
              <w:rFonts w:ascii="Tahoma" w:eastAsia="Times New Roman" w:hAnsi="Tahoma" w:cs="Tahoma"/>
              <w:i/>
              <w:iCs/>
              <w:sz w:val="20"/>
            </w:rPr>
            <w:t>Prosiding SNATIF</w:t>
          </w:r>
          <w:r w:rsidRPr="00EB01DC">
            <w:rPr>
              <w:rFonts w:ascii="Tahoma" w:eastAsia="Times New Roman" w:hAnsi="Tahoma" w:cs="Tahoma"/>
              <w:sz w:val="20"/>
            </w:rPr>
            <w:t xml:space="preserve">, </w:t>
          </w:r>
          <w:r w:rsidRPr="00EB01DC">
            <w:rPr>
              <w:rFonts w:ascii="Tahoma" w:eastAsia="Times New Roman" w:hAnsi="Tahoma" w:cs="Tahoma"/>
              <w:i/>
              <w:iCs/>
              <w:sz w:val="20"/>
            </w:rPr>
            <w:t>4</w:t>
          </w:r>
          <w:r w:rsidRPr="00EB01DC">
            <w:rPr>
              <w:rFonts w:ascii="Tahoma" w:eastAsia="Times New Roman" w:hAnsi="Tahoma" w:cs="Tahoma"/>
              <w:sz w:val="20"/>
            </w:rPr>
            <w:t>, 77–84. https://media.neliti.com/media/publications/173678-ID-aplikasi-pengenalan-karakter-alfanumerik.pdf</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Rumetna, M. S., Sediyono, E., &amp; Hartomo, K. D. (2017). Analisis Perubahan Tata Guna Lahan di Kabupaten Bantul Menggunakan Metode Global Moran’s I. </w:t>
          </w:r>
          <w:r w:rsidRPr="00EB01DC">
            <w:rPr>
              <w:rFonts w:ascii="Tahoma" w:eastAsia="Times New Roman" w:hAnsi="Tahoma" w:cs="Tahoma"/>
              <w:i/>
              <w:iCs/>
              <w:sz w:val="20"/>
            </w:rPr>
            <w:t>Jurnal Buana Informatika</w:t>
          </w:r>
          <w:r w:rsidRPr="00EB01DC">
            <w:rPr>
              <w:rFonts w:ascii="Tahoma" w:eastAsia="Times New Roman" w:hAnsi="Tahoma" w:cs="Tahoma"/>
              <w:sz w:val="20"/>
            </w:rPr>
            <w:t xml:space="preserve">, </w:t>
          </w:r>
          <w:r w:rsidRPr="00EB01DC">
            <w:rPr>
              <w:rFonts w:ascii="Tahoma" w:eastAsia="Times New Roman" w:hAnsi="Tahoma" w:cs="Tahoma"/>
              <w:i/>
              <w:iCs/>
              <w:sz w:val="20"/>
            </w:rPr>
            <w:t>8</w:t>
          </w:r>
          <w:r w:rsidRPr="00EB01DC">
            <w:rPr>
              <w:rFonts w:ascii="Tahoma" w:eastAsia="Times New Roman" w:hAnsi="Tahoma" w:cs="Tahoma"/>
              <w:sz w:val="20"/>
            </w:rPr>
            <w:t>(4), 225–234. https://doi.org/10.24002/jbi.v8i4.1446</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Rumetna, M. S., &amp; Sembiring, I. (2017). PEMANFAATAN CLOUD COMPUTING BAGI USAHA KECIL MENENGAH (UKM). </w:t>
          </w:r>
          <w:r w:rsidRPr="00EB01DC">
            <w:rPr>
              <w:rFonts w:ascii="Tahoma" w:eastAsia="Times New Roman" w:hAnsi="Tahoma" w:cs="Tahoma"/>
              <w:i/>
              <w:iCs/>
              <w:sz w:val="20"/>
            </w:rPr>
            <w:t>Prosiding Seminar Nasional Geotik</w:t>
          </w:r>
          <w:r w:rsidRPr="00EB01DC">
            <w:rPr>
              <w:rFonts w:ascii="Tahoma" w:eastAsia="Times New Roman" w:hAnsi="Tahoma" w:cs="Tahoma"/>
              <w:sz w:val="20"/>
            </w:rPr>
            <w:t xml:space="preserve">, </w:t>
          </w:r>
          <w:r w:rsidRPr="00EB01DC">
            <w:rPr>
              <w:rFonts w:ascii="Tahoma" w:eastAsia="Times New Roman" w:hAnsi="Tahoma" w:cs="Tahoma"/>
              <w:i/>
              <w:iCs/>
              <w:sz w:val="20"/>
            </w:rPr>
            <w:t>ISSN:2580-8796</w:t>
          </w:r>
          <w:r w:rsidRPr="00EB01DC">
            <w:rPr>
              <w:rFonts w:ascii="Tahoma" w:eastAsia="Times New Roman" w:hAnsi="Tahoma" w:cs="Tahoma"/>
              <w:sz w:val="20"/>
            </w:rPr>
            <w:t>, 1–9.</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Rumetna, Supriyanto, M., Lina, Ninia, T., Paknawan, R., Filemon, Siwalette, B., Andriano, &amp; Deviana, R. (2019). PENERAPAN METODE SIMPLEKS UNTUK MENGHASILKAN KEUNTUNGAN MAKSIMUM PADA PENJUAL BUAH PINANG. </w:t>
          </w:r>
          <w:r w:rsidRPr="00EB01DC">
            <w:rPr>
              <w:rFonts w:ascii="Tahoma" w:eastAsia="Times New Roman" w:hAnsi="Tahoma" w:cs="Tahoma"/>
              <w:i/>
              <w:iCs/>
              <w:sz w:val="20"/>
            </w:rPr>
            <w:t>Journal of Dedication To Papua Community2</w:t>
          </w:r>
          <w:r w:rsidRPr="00EB01DC">
            <w:rPr>
              <w:rFonts w:ascii="Tahoma" w:eastAsia="Times New Roman" w:hAnsi="Tahoma" w:cs="Tahoma"/>
              <w:sz w:val="20"/>
            </w:rPr>
            <w:t xml:space="preserve">, </w:t>
          </w:r>
          <w:r w:rsidRPr="00EB01DC">
            <w:rPr>
              <w:rFonts w:ascii="Tahoma" w:eastAsia="Times New Roman" w:hAnsi="Tahoma" w:cs="Tahoma"/>
              <w:i/>
              <w:iCs/>
              <w:sz w:val="20"/>
            </w:rPr>
            <w:t>2</w:t>
          </w:r>
          <w:r w:rsidRPr="00EB01DC">
            <w:rPr>
              <w:rFonts w:ascii="Tahoma" w:eastAsia="Times New Roman" w:hAnsi="Tahoma" w:cs="Tahoma"/>
              <w:sz w:val="20"/>
            </w:rPr>
            <w:t>(1), 75–86.</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Supriyanta, &amp; Nisa, K. (2015). Perancangan Website Desa Wisata Karangrejo Sebagai Media Informasi Dan Promosi. </w:t>
          </w:r>
          <w:r w:rsidRPr="00EB01DC">
            <w:rPr>
              <w:rFonts w:ascii="Tahoma" w:eastAsia="Times New Roman" w:hAnsi="Tahoma" w:cs="Tahoma"/>
              <w:i/>
              <w:iCs/>
              <w:sz w:val="20"/>
            </w:rPr>
            <w:t>Jurnal Bianglala Informatika</w:t>
          </w:r>
          <w:r w:rsidRPr="00EB01DC">
            <w:rPr>
              <w:rFonts w:ascii="Tahoma" w:eastAsia="Times New Roman" w:hAnsi="Tahoma" w:cs="Tahoma"/>
              <w:sz w:val="20"/>
            </w:rPr>
            <w:t xml:space="preserve">, </w:t>
          </w:r>
          <w:r w:rsidRPr="00EB01DC">
            <w:rPr>
              <w:rFonts w:ascii="Tahoma" w:eastAsia="Times New Roman" w:hAnsi="Tahoma" w:cs="Tahoma"/>
              <w:i/>
              <w:iCs/>
              <w:sz w:val="20"/>
            </w:rPr>
            <w:t>3</w:t>
          </w:r>
          <w:r w:rsidRPr="00EB01DC">
            <w:rPr>
              <w:rFonts w:ascii="Tahoma" w:eastAsia="Times New Roman" w:hAnsi="Tahoma" w:cs="Tahoma"/>
              <w:sz w:val="20"/>
            </w:rPr>
            <w:t>(1), 35–40.</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Tirsa Ninia Lina, &amp; Matheus Supriyanto Rumetna. (2022). Edukasi: Optimasi Menggunakan Metode Simpleks Pada Usaha Bahan Bakar Minyak Berskala Kecil. </w:t>
          </w:r>
          <w:r w:rsidRPr="00EB01DC">
            <w:rPr>
              <w:rFonts w:ascii="Tahoma" w:eastAsia="Times New Roman" w:hAnsi="Tahoma" w:cs="Tahoma"/>
              <w:i/>
              <w:iCs/>
              <w:sz w:val="20"/>
            </w:rPr>
            <w:t>ABDIKAN: Jurnal Pengabdian Masyarakat Bidang Sains Dan Teknologi</w:t>
          </w:r>
          <w:r w:rsidRPr="00EB01DC">
            <w:rPr>
              <w:rFonts w:ascii="Tahoma" w:eastAsia="Times New Roman" w:hAnsi="Tahoma" w:cs="Tahoma"/>
              <w:sz w:val="20"/>
            </w:rPr>
            <w:t xml:space="preserve">, </w:t>
          </w:r>
          <w:r w:rsidRPr="00EB01DC">
            <w:rPr>
              <w:rFonts w:ascii="Tahoma" w:eastAsia="Times New Roman" w:hAnsi="Tahoma" w:cs="Tahoma"/>
              <w:i/>
              <w:iCs/>
              <w:sz w:val="20"/>
            </w:rPr>
            <w:t>1</w:t>
          </w:r>
          <w:r w:rsidRPr="00EB01DC">
            <w:rPr>
              <w:rFonts w:ascii="Tahoma" w:eastAsia="Times New Roman" w:hAnsi="Tahoma" w:cs="Tahoma"/>
              <w:sz w:val="20"/>
            </w:rPr>
            <w:t>(2), 141–148. https://doi.org/10.55123/abdikan.v1i2.265</w:t>
          </w:r>
        </w:p>
        <w:p w:rsidR="00AA6053" w:rsidRPr="00EB01DC" w:rsidRDefault="00AA6053" w:rsidP="00EB01DC">
          <w:pPr>
            <w:autoSpaceDE w:val="0"/>
            <w:autoSpaceDN w:val="0"/>
            <w:spacing w:after="0" w:line="240" w:lineRule="auto"/>
            <w:ind w:left="567" w:hanging="567"/>
            <w:jc w:val="both"/>
            <w:rPr>
              <w:rFonts w:ascii="Tahoma" w:eastAsia="Times New Roman" w:hAnsi="Tahoma" w:cs="Tahoma"/>
              <w:sz w:val="20"/>
            </w:rPr>
          </w:pPr>
          <w:r w:rsidRPr="00EB01DC">
            <w:rPr>
              <w:rFonts w:ascii="Tahoma" w:eastAsia="Times New Roman" w:hAnsi="Tahoma" w:cs="Tahoma"/>
              <w:sz w:val="20"/>
            </w:rPr>
            <w:t xml:space="preserve">Yuliani, O., &amp; Prasojo, J. (2015). RANCANG BANGUN SISTEM INFORMASI OBYEK WISATA BERBASIS WEB MENGGUNAKAN METODE USER CENTERED DESIGN (UCD). </w:t>
          </w:r>
          <w:r w:rsidRPr="00EB01DC">
            <w:rPr>
              <w:rFonts w:ascii="Tahoma" w:eastAsia="Times New Roman" w:hAnsi="Tahoma" w:cs="Tahoma"/>
              <w:i/>
              <w:iCs/>
              <w:sz w:val="20"/>
            </w:rPr>
            <w:t>ANGKASA</w:t>
          </w:r>
          <w:r w:rsidRPr="00EB01DC">
            <w:rPr>
              <w:rFonts w:ascii="Tahoma" w:eastAsia="Times New Roman" w:hAnsi="Tahoma" w:cs="Tahoma"/>
              <w:sz w:val="20"/>
            </w:rPr>
            <w:t xml:space="preserve">, </w:t>
          </w:r>
          <w:r w:rsidRPr="00EB01DC">
            <w:rPr>
              <w:rFonts w:ascii="Tahoma" w:eastAsia="Times New Roman" w:hAnsi="Tahoma" w:cs="Tahoma"/>
              <w:i/>
              <w:iCs/>
              <w:sz w:val="20"/>
            </w:rPr>
            <w:t>VII</w:t>
          </w:r>
          <w:r w:rsidRPr="00EB01DC">
            <w:rPr>
              <w:rFonts w:ascii="Tahoma" w:eastAsia="Times New Roman" w:hAnsi="Tahoma" w:cs="Tahoma"/>
              <w:sz w:val="20"/>
            </w:rPr>
            <w:t>(2), 149–164.</w:t>
          </w:r>
        </w:p>
        <w:p w:rsidR="00AA6053" w:rsidRPr="008E700D" w:rsidRDefault="00AA6053" w:rsidP="00EB01DC">
          <w:pPr>
            <w:autoSpaceDE w:val="0"/>
            <w:autoSpaceDN w:val="0"/>
            <w:spacing w:after="0" w:line="240" w:lineRule="auto"/>
            <w:ind w:left="567" w:hanging="567"/>
            <w:jc w:val="both"/>
            <w:rPr>
              <w:rFonts w:ascii="Tahoma" w:hAnsi="Tahoma" w:cs="Tahoma"/>
              <w:sz w:val="20"/>
              <w:szCs w:val="20"/>
            </w:rPr>
          </w:pPr>
          <w:r w:rsidRPr="00EB01DC">
            <w:rPr>
              <w:rFonts w:ascii="Tahoma" w:eastAsia="Times New Roman" w:hAnsi="Tahoma" w:cs="Tahoma"/>
              <w:sz w:val="20"/>
            </w:rPr>
            <w:t xml:space="preserve">Zulfanita, &amp; Setiawan, B. (2015). Pengembangan Desa Wisata Jatimalang Berbasis Industri Kreatif. </w:t>
          </w:r>
          <w:r w:rsidRPr="00EB01DC">
            <w:rPr>
              <w:rFonts w:ascii="Tahoma" w:eastAsia="Times New Roman" w:hAnsi="Tahoma" w:cs="Tahoma"/>
              <w:i/>
              <w:iCs/>
              <w:sz w:val="20"/>
            </w:rPr>
            <w:t>ABDIMAS</w:t>
          </w:r>
          <w:r w:rsidRPr="00EB01DC">
            <w:rPr>
              <w:rFonts w:ascii="Tahoma" w:eastAsia="Times New Roman" w:hAnsi="Tahoma" w:cs="Tahoma"/>
              <w:sz w:val="20"/>
            </w:rPr>
            <w:t xml:space="preserve">, </w:t>
          </w:r>
          <w:r w:rsidRPr="00EB01DC">
            <w:rPr>
              <w:rFonts w:ascii="Tahoma" w:eastAsia="Times New Roman" w:hAnsi="Tahoma" w:cs="Tahoma"/>
              <w:i/>
              <w:iCs/>
              <w:sz w:val="20"/>
            </w:rPr>
            <w:t>19</w:t>
          </w:r>
          <w:r w:rsidRPr="00EB01DC">
            <w:rPr>
              <w:rFonts w:ascii="Tahoma" w:eastAsia="Times New Roman" w:hAnsi="Tahoma" w:cs="Tahoma"/>
              <w:sz w:val="20"/>
            </w:rPr>
            <w:t>(1), 1–8. https://doi.org/10.29244/agrokreatif.1.2.101-109</w:t>
          </w:r>
          <w:r>
            <w:rPr>
              <w:rFonts w:eastAsia="Times New Roman"/>
            </w:rPr>
            <w:t> </w:t>
          </w:r>
        </w:p>
      </w:sdtContent>
    </w:sdt>
    <w:sectPr w:rsidR="00AA6053" w:rsidRPr="008E700D" w:rsidSect="00642AD4">
      <w:headerReference w:type="default" r:id="rId17"/>
      <w:footerReference w:type="default" r:id="rId18"/>
      <w:headerReference w:type="first" r:id="rId19"/>
      <w:footerReference w:type="first" r:id="rId20"/>
      <w:pgSz w:w="11909" w:h="16834" w:code="9"/>
      <w:pgMar w:top="1440" w:right="1440" w:bottom="1440" w:left="1440" w:header="720" w:footer="720" w:gutter="0"/>
      <w:pgNumType w:start="37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E2B" w:rsidRDefault="00186E2B" w:rsidP="001A51AB">
      <w:pPr>
        <w:spacing w:after="0" w:line="240" w:lineRule="auto"/>
      </w:pPr>
      <w:r>
        <w:separator/>
      </w:r>
    </w:p>
  </w:endnote>
  <w:endnote w:type="continuationSeparator" w:id="0">
    <w:p w:rsidR="00186E2B" w:rsidRDefault="00186E2B" w:rsidP="001A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295541"/>
      <w:docPartObj>
        <w:docPartGallery w:val="Page Numbers (Bottom of Page)"/>
        <w:docPartUnique/>
      </w:docPartObj>
    </w:sdtPr>
    <w:sdtEndPr>
      <w:rPr>
        <w:noProof/>
      </w:rPr>
    </w:sdtEndPr>
    <w:sdtContent>
      <w:p w:rsidR="001A51AB" w:rsidRDefault="001A51AB">
        <w:pPr>
          <w:pStyle w:val="Footer"/>
        </w:pPr>
        <w:r>
          <w:t xml:space="preserve">Page | </w:t>
        </w:r>
        <w:r>
          <w:fldChar w:fldCharType="begin"/>
        </w:r>
        <w:r>
          <w:instrText xml:space="preserve"> PAGE   \* MERGEFORMAT </w:instrText>
        </w:r>
        <w:r>
          <w:fldChar w:fldCharType="separate"/>
        </w:r>
        <w:r w:rsidR="00642AD4">
          <w:rPr>
            <w:noProof/>
          </w:rPr>
          <w:t>377</w:t>
        </w:r>
        <w:r>
          <w:rPr>
            <w:noProof/>
          </w:rPr>
          <w:fldChar w:fldCharType="end"/>
        </w:r>
      </w:p>
    </w:sdtContent>
  </w:sdt>
  <w:p w:rsidR="001A51AB" w:rsidRDefault="001A51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582778"/>
      <w:docPartObj>
        <w:docPartGallery w:val="Page Numbers (Bottom of Page)"/>
        <w:docPartUnique/>
      </w:docPartObj>
    </w:sdtPr>
    <w:sdtEndPr>
      <w:rPr>
        <w:noProof/>
      </w:rPr>
    </w:sdtEndPr>
    <w:sdtContent>
      <w:p w:rsidR="002A070F" w:rsidRDefault="002A070F">
        <w:pPr>
          <w:pStyle w:val="Footer"/>
        </w:pPr>
        <w:r>
          <w:t xml:space="preserve">Page | </w:t>
        </w:r>
        <w:r>
          <w:fldChar w:fldCharType="begin"/>
        </w:r>
        <w:r>
          <w:instrText xml:space="preserve"> PAGE   \* MERGEFORMAT </w:instrText>
        </w:r>
        <w:r>
          <w:fldChar w:fldCharType="separate"/>
        </w:r>
        <w:r w:rsidR="00186E2B">
          <w:rPr>
            <w:noProof/>
          </w:rPr>
          <w:t>370</w:t>
        </w:r>
        <w:r>
          <w:rPr>
            <w:noProof/>
          </w:rPr>
          <w:fldChar w:fldCharType="end"/>
        </w:r>
      </w:p>
    </w:sdtContent>
  </w:sdt>
  <w:p w:rsidR="00DA1F23" w:rsidRDefault="00DA1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E2B" w:rsidRDefault="00186E2B" w:rsidP="001A51AB">
      <w:pPr>
        <w:spacing w:after="0" w:line="240" w:lineRule="auto"/>
      </w:pPr>
      <w:r>
        <w:separator/>
      </w:r>
    </w:p>
  </w:footnote>
  <w:footnote w:type="continuationSeparator" w:id="0">
    <w:p w:rsidR="00186E2B" w:rsidRDefault="00186E2B" w:rsidP="001A5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AB" w:rsidRPr="00C36660" w:rsidRDefault="001A51AB" w:rsidP="001A51AB">
    <w:pPr>
      <w:pStyle w:val="Footer"/>
      <w:tabs>
        <w:tab w:val="center" w:pos="284"/>
      </w:tabs>
      <w:rPr>
        <w:rFonts w:ascii="Tahoma" w:hAnsi="Tahoma" w:cs="Tahoma"/>
        <w:iCs/>
        <w:color w:val="000000"/>
        <w:sz w:val="18"/>
        <w:szCs w:val="20"/>
        <w:lang w:val="en-ID"/>
      </w:rPr>
    </w:pPr>
    <w:r w:rsidRPr="00C36660">
      <w:rPr>
        <w:rFonts w:ascii="Tahoma" w:hAnsi="Tahoma" w:cs="Tahoma"/>
        <w:color w:val="000000"/>
        <w:sz w:val="18"/>
      </w:rPr>
      <w:t>COVIT:</w:t>
    </w:r>
    <w:r w:rsidRPr="00C36660">
      <w:rPr>
        <w:rFonts w:ascii="Tahoma" w:hAnsi="Tahoma" w:cs="Tahoma"/>
        <w:color w:val="000000"/>
        <w:sz w:val="18"/>
        <w:lang w:val="en-ID"/>
      </w:rPr>
      <w:t xml:space="preserve"> Jurnal Pengabdian Kepada Masyarakat</w:t>
    </w:r>
    <w:r w:rsidRPr="00FF3245">
      <w:rPr>
        <w:rFonts w:ascii="Tahoma" w:hAnsi="Tahoma" w:cs="Tahoma"/>
        <w:i/>
        <w:iCs/>
        <w:sz w:val="18"/>
        <w:szCs w:val="20"/>
      </w:rPr>
      <w:t xml:space="preserve">, </w:t>
    </w:r>
    <w:r w:rsidRPr="00FF3245">
      <w:rPr>
        <w:rFonts w:ascii="Tahoma" w:hAnsi="Tahoma" w:cs="Tahoma"/>
        <w:iCs/>
        <w:sz w:val="18"/>
        <w:szCs w:val="20"/>
      </w:rPr>
      <w:t xml:space="preserve">Vol. </w:t>
    </w:r>
    <w:r>
      <w:rPr>
        <w:rFonts w:ascii="Tahoma" w:hAnsi="Tahoma" w:cs="Tahoma"/>
        <w:iCs/>
        <w:sz w:val="18"/>
        <w:szCs w:val="20"/>
        <w:lang w:val="en-ID"/>
      </w:rPr>
      <w:t>2</w:t>
    </w:r>
    <w:r w:rsidRPr="00FF3245">
      <w:rPr>
        <w:rFonts w:ascii="Tahoma" w:hAnsi="Tahoma" w:cs="Tahoma"/>
        <w:iCs/>
        <w:sz w:val="18"/>
        <w:szCs w:val="20"/>
      </w:rPr>
      <w:t xml:space="preserve">, No. </w:t>
    </w:r>
    <w:r>
      <w:rPr>
        <w:rFonts w:ascii="Tahoma" w:hAnsi="Tahoma" w:cs="Tahoma"/>
        <w:iCs/>
        <w:sz w:val="18"/>
        <w:szCs w:val="20"/>
        <w:lang w:val="en-ID"/>
      </w:rPr>
      <w:t>2</w:t>
    </w:r>
    <w:r w:rsidRPr="00FF3245">
      <w:rPr>
        <w:rFonts w:ascii="Tahoma" w:hAnsi="Tahoma" w:cs="Tahoma"/>
        <w:iCs/>
        <w:sz w:val="18"/>
        <w:szCs w:val="20"/>
      </w:rPr>
      <w:t xml:space="preserve">, </w:t>
    </w:r>
    <w:r>
      <w:rPr>
        <w:rFonts w:ascii="Tahoma" w:hAnsi="Tahoma" w:cs="Tahoma"/>
        <w:iCs/>
        <w:sz w:val="18"/>
        <w:szCs w:val="20"/>
        <w:lang w:val="en-ID"/>
      </w:rPr>
      <w:t>Bulan September</w:t>
    </w:r>
    <w:r w:rsidRPr="00FF3245">
      <w:rPr>
        <w:rFonts w:ascii="Tahoma" w:hAnsi="Tahoma" w:cs="Tahoma"/>
        <w:iCs/>
        <w:sz w:val="18"/>
        <w:szCs w:val="20"/>
      </w:rPr>
      <w:t xml:space="preserve"> </w:t>
    </w:r>
    <w:r>
      <w:rPr>
        <w:rFonts w:ascii="Tahoma" w:hAnsi="Tahoma" w:cs="Tahoma"/>
        <w:iCs/>
        <w:sz w:val="18"/>
        <w:szCs w:val="20"/>
        <w:lang w:val="en-ID"/>
      </w:rPr>
      <w:t>Tahun</w:t>
    </w:r>
    <w:r w:rsidRPr="00C36660">
      <w:rPr>
        <w:rFonts w:ascii="Tahoma" w:hAnsi="Tahoma" w:cs="Tahoma"/>
        <w:iCs/>
        <w:color w:val="000000"/>
        <w:sz w:val="18"/>
        <w:szCs w:val="20"/>
        <w:lang w:val="en-ID"/>
      </w:rPr>
      <w:t xml:space="preserve"> 2022</w:t>
    </w:r>
  </w:p>
  <w:p w:rsidR="001A51AB" w:rsidRPr="001A51AB" w:rsidRDefault="001A51AB">
    <w:pPr>
      <w:pStyle w:val="Header"/>
      <w:rPr>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3C4" w:rsidRPr="00F82BE4" w:rsidRDefault="00D463C4" w:rsidP="00D463C4">
    <w:pPr>
      <w:pStyle w:val="Header"/>
      <w:rPr>
        <w:rFonts w:ascii="Tahoma" w:hAnsi="Tahoma" w:cs="Tahoma"/>
        <w:color w:val="000000"/>
        <w:sz w:val="18"/>
        <w:szCs w:val="20"/>
        <w:lang w:val="en-ID"/>
      </w:rPr>
    </w:pPr>
    <w:r w:rsidRPr="00F82BE4">
      <w:rPr>
        <w:rFonts w:ascii="Tahoma" w:hAnsi="Tahoma" w:cs="Tahoma"/>
        <w:color w:val="000000"/>
        <w:sz w:val="18"/>
        <w:szCs w:val="20"/>
      </w:rPr>
      <w:t xml:space="preserve">COVIT(Community Service of Health) </w:t>
    </w:r>
    <w:r w:rsidRPr="00F82BE4">
      <w:rPr>
        <w:rFonts w:ascii="Tahoma" w:hAnsi="Tahoma" w:cs="Tahoma"/>
        <w:color w:val="000000"/>
        <w:sz w:val="18"/>
        <w:szCs w:val="20"/>
        <w:lang w:val="en-ID"/>
      </w:rPr>
      <w:t>: Jurnal Pengabdian Masyarakat, 2 (2), Tahun 2022</w:t>
    </w:r>
  </w:p>
  <w:p w:rsidR="00D463C4" w:rsidRPr="00F82BE4" w:rsidRDefault="00D463C4" w:rsidP="00D463C4">
    <w:pPr>
      <w:pStyle w:val="Header"/>
      <w:rPr>
        <w:rFonts w:ascii="Tahoma" w:hAnsi="Tahoma" w:cs="Tahoma"/>
        <w:color w:val="000000"/>
        <w:sz w:val="18"/>
        <w:szCs w:val="20"/>
        <w:lang w:val="en-ID"/>
      </w:rPr>
    </w:pPr>
    <w:r w:rsidRPr="00F82BE4">
      <w:rPr>
        <w:rFonts w:ascii="Tahoma" w:hAnsi="Tahoma" w:cs="Tahoma"/>
        <w:color w:val="000000"/>
        <w:sz w:val="18"/>
        <w:szCs w:val="20"/>
        <w:lang w:val="en-ID"/>
      </w:rPr>
      <w:t xml:space="preserve">e-ISSN : </w:t>
    </w:r>
    <w:r w:rsidRPr="00F82BE4">
      <w:rPr>
        <w:rFonts w:ascii="Tahoma" w:hAnsi="Tahoma" w:cs="Tahoma"/>
        <w:sz w:val="18"/>
        <w:szCs w:val="20"/>
      </w:rPr>
      <w:t>2807-1409</w:t>
    </w:r>
  </w:p>
  <w:p w:rsidR="001A51AB" w:rsidRPr="00D463C4" w:rsidRDefault="001A51AB" w:rsidP="00D46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7F50"/>
    <w:multiLevelType w:val="hybridMultilevel"/>
    <w:tmpl w:val="D4CE6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F96B92"/>
    <w:multiLevelType w:val="hybridMultilevel"/>
    <w:tmpl w:val="366899D2"/>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1A3516A8"/>
    <w:multiLevelType w:val="hybridMultilevel"/>
    <w:tmpl w:val="249A90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007"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961F7"/>
    <w:multiLevelType w:val="hybridMultilevel"/>
    <w:tmpl w:val="3AC634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4807787C"/>
    <w:multiLevelType w:val="hybridMultilevel"/>
    <w:tmpl w:val="0592EE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4F3C7105"/>
    <w:multiLevelType w:val="hybridMultilevel"/>
    <w:tmpl w:val="5F1656EC"/>
    <w:lvl w:ilvl="0" w:tplc="04090011">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
    <w:nsid w:val="53220561"/>
    <w:multiLevelType w:val="hybridMultilevel"/>
    <w:tmpl w:val="23F24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9D72E7F"/>
    <w:multiLevelType w:val="hybridMultilevel"/>
    <w:tmpl w:val="14BCEF9A"/>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7ACA688D"/>
    <w:multiLevelType w:val="hybridMultilevel"/>
    <w:tmpl w:val="8AFA37A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7D61524E"/>
    <w:multiLevelType w:val="hybridMultilevel"/>
    <w:tmpl w:val="0592EED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
  </w:num>
  <w:num w:numId="9">
    <w:abstractNumId w:val="1"/>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03"/>
    <w:rsid w:val="00007F73"/>
    <w:rsid w:val="00011DC1"/>
    <w:rsid w:val="00013B1F"/>
    <w:rsid w:val="000149DF"/>
    <w:rsid w:val="00015AB2"/>
    <w:rsid w:val="00031241"/>
    <w:rsid w:val="0003188B"/>
    <w:rsid w:val="00037EEA"/>
    <w:rsid w:val="00041175"/>
    <w:rsid w:val="00076D84"/>
    <w:rsid w:val="00083DBD"/>
    <w:rsid w:val="00094442"/>
    <w:rsid w:val="000976A4"/>
    <w:rsid w:val="000A3468"/>
    <w:rsid w:val="000A4BF2"/>
    <w:rsid w:val="000B1580"/>
    <w:rsid w:val="000B3FE3"/>
    <w:rsid w:val="000B744D"/>
    <w:rsid w:val="000D46C3"/>
    <w:rsid w:val="000E0E32"/>
    <w:rsid w:val="000F1A22"/>
    <w:rsid w:val="000F7950"/>
    <w:rsid w:val="00100C4B"/>
    <w:rsid w:val="00152490"/>
    <w:rsid w:val="00155437"/>
    <w:rsid w:val="00155A0C"/>
    <w:rsid w:val="00165836"/>
    <w:rsid w:val="00172355"/>
    <w:rsid w:val="00186E2B"/>
    <w:rsid w:val="00191CA6"/>
    <w:rsid w:val="00193F70"/>
    <w:rsid w:val="001944C5"/>
    <w:rsid w:val="001A2E45"/>
    <w:rsid w:val="001A51AB"/>
    <w:rsid w:val="001B5B74"/>
    <w:rsid w:val="001C4471"/>
    <w:rsid w:val="001D251D"/>
    <w:rsid w:val="001D648E"/>
    <w:rsid w:val="001E16ED"/>
    <w:rsid w:val="001E514D"/>
    <w:rsid w:val="001F7197"/>
    <w:rsid w:val="00201CAC"/>
    <w:rsid w:val="00224953"/>
    <w:rsid w:val="00227767"/>
    <w:rsid w:val="00232947"/>
    <w:rsid w:val="002332EB"/>
    <w:rsid w:val="00270780"/>
    <w:rsid w:val="002769F9"/>
    <w:rsid w:val="002950B7"/>
    <w:rsid w:val="002A070F"/>
    <w:rsid w:val="002B655C"/>
    <w:rsid w:val="002C0282"/>
    <w:rsid w:val="002D0A53"/>
    <w:rsid w:val="002D15A5"/>
    <w:rsid w:val="002E5D96"/>
    <w:rsid w:val="002F5F73"/>
    <w:rsid w:val="00306B7A"/>
    <w:rsid w:val="00311610"/>
    <w:rsid w:val="00313E4F"/>
    <w:rsid w:val="00314F07"/>
    <w:rsid w:val="003268D9"/>
    <w:rsid w:val="00330F0B"/>
    <w:rsid w:val="00332F05"/>
    <w:rsid w:val="00347BFC"/>
    <w:rsid w:val="003539FC"/>
    <w:rsid w:val="00356AC3"/>
    <w:rsid w:val="003623B0"/>
    <w:rsid w:val="0036601D"/>
    <w:rsid w:val="003679AF"/>
    <w:rsid w:val="003A4B92"/>
    <w:rsid w:val="003B0A63"/>
    <w:rsid w:val="003B7F5D"/>
    <w:rsid w:val="003D07EE"/>
    <w:rsid w:val="003D1F0E"/>
    <w:rsid w:val="003D52FE"/>
    <w:rsid w:val="003D5E2A"/>
    <w:rsid w:val="003D79D0"/>
    <w:rsid w:val="003D7BFE"/>
    <w:rsid w:val="003E5CB5"/>
    <w:rsid w:val="003F2174"/>
    <w:rsid w:val="003F34A3"/>
    <w:rsid w:val="00421E42"/>
    <w:rsid w:val="00424316"/>
    <w:rsid w:val="00431ED2"/>
    <w:rsid w:val="00443D5B"/>
    <w:rsid w:val="0049123A"/>
    <w:rsid w:val="00491CB5"/>
    <w:rsid w:val="004A24FC"/>
    <w:rsid w:val="004A5A1A"/>
    <w:rsid w:val="004A7BED"/>
    <w:rsid w:val="004B6C99"/>
    <w:rsid w:val="004B7E6B"/>
    <w:rsid w:val="004D793C"/>
    <w:rsid w:val="004E1299"/>
    <w:rsid w:val="004F2313"/>
    <w:rsid w:val="005235C5"/>
    <w:rsid w:val="00526EEF"/>
    <w:rsid w:val="00532F3B"/>
    <w:rsid w:val="00534BDE"/>
    <w:rsid w:val="00540265"/>
    <w:rsid w:val="00544F74"/>
    <w:rsid w:val="0054502E"/>
    <w:rsid w:val="00551629"/>
    <w:rsid w:val="00551F07"/>
    <w:rsid w:val="00570E8D"/>
    <w:rsid w:val="00575CFC"/>
    <w:rsid w:val="00592B4E"/>
    <w:rsid w:val="00594BA6"/>
    <w:rsid w:val="005A29D0"/>
    <w:rsid w:val="005A378A"/>
    <w:rsid w:val="005B7350"/>
    <w:rsid w:val="005E2BC5"/>
    <w:rsid w:val="005E3BDC"/>
    <w:rsid w:val="005F5685"/>
    <w:rsid w:val="0063053A"/>
    <w:rsid w:val="00640486"/>
    <w:rsid w:val="00641133"/>
    <w:rsid w:val="00642AD4"/>
    <w:rsid w:val="0064385C"/>
    <w:rsid w:val="0064604A"/>
    <w:rsid w:val="006502C3"/>
    <w:rsid w:val="006546FC"/>
    <w:rsid w:val="006574E3"/>
    <w:rsid w:val="00664108"/>
    <w:rsid w:val="00667FEE"/>
    <w:rsid w:val="0067491C"/>
    <w:rsid w:val="006A5448"/>
    <w:rsid w:val="006B6931"/>
    <w:rsid w:val="006C6CD4"/>
    <w:rsid w:val="006D251B"/>
    <w:rsid w:val="006E447F"/>
    <w:rsid w:val="006F237B"/>
    <w:rsid w:val="006F73EC"/>
    <w:rsid w:val="007029AC"/>
    <w:rsid w:val="007131DD"/>
    <w:rsid w:val="00713405"/>
    <w:rsid w:val="00713918"/>
    <w:rsid w:val="00715C84"/>
    <w:rsid w:val="007204A2"/>
    <w:rsid w:val="0074727E"/>
    <w:rsid w:val="00753678"/>
    <w:rsid w:val="00760E63"/>
    <w:rsid w:val="00773286"/>
    <w:rsid w:val="00793CCD"/>
    <w:rsid w:val="00796F83"/>
    <w:rsid w:val="007C040B"/>
    <w:rsid w:val="007C2E01"/>
    <w:rsid w:val="007D1123"/>
    <w:rsid w:val="007D4C31"/>
    <w:rsid w:val="00814407"/>
    <w:rsid w:val="008177AC"/>
    <w:rsid w:val="0084064E"/>
    <w:rsid w:val="0084124C"/>
    <w:rsid w:val="00844144"/>
    <w:rsid w:val="00846356"/>
    <w:rsid w:val="00853293"/>
    <w:rsid w:val="008611EE"/>
    <w:rsid w:val="00873DB9"/>
    <w:rsid w:val="00876DDF"/>
    <w:rsid w:val="00882D80"/>
    <w:rsid w:val="008830F2"/>
    <w:rsid w:val="00890374"/>
    <w:rsid w:val="008A04D2"/>
    <w:rsid w:val="008A7CAB"/>
    <w:rsid w:val="008B0137"/>
    <w:rsid w:val="008B690B"/>
    <w:rsid w:val="008C3856"/>
    <w:rsid w:val="008E0276"/>
    <w:rsid w:val="008E3231"/>
    <w:rsid w:val="008E6C90"/>
    <w:rsid w:val="008F2FE0"/>
    <w:rsid w:val="008F7F36"/>
    <w:rsid w:val="0090131A"/>
    <w:rsid w:val="00922EA4"/>
    <w:rsid w:val="0092672A"/>
    <w:rsid w:val="0093216B"/>
    <w:rsid w:val="00933D60"/>
    <w:rsid w:val="00933F94"/>
    <w:rsid w:val="00935AA9"/>
    <w:rsid w:val="00935E75"/>
    <w:rsid w:val="00942D96"/>
    <w:rsid w:val="00944743"/>
    <w:rsid w:val="00944E1D"/>
    <w:rsid w:val="0094548C"/>
    <w:rsid w:val="00945884"/>
    <w:rsid w:val="009659B0"/>
    <w:rsid w:val="0097440F"/>
    <w:rsid w:val="00983726"/>
    <w:rsid w:val="00986773"/>
    <w:rsid w:val="00992BF2"/>
    <w:rsid w:val="00993AD9"/>
    <w:rsid w:val="009B2120"/>
    <w:rsid w:val="009C5D22"/>
    <w:rsid w:val="009D4CF6"/>
    <w:rsid w:val="009D70EF"/>
    <w:rsid w:val="009D7D77"/>
    <w:rsid w:val="00A014B7"/>
    <w:rsid w:val="00A03FDA"/>
    <w:rsid w:val="00A0592C"/>
    <w:rsid w:val="00A06112"/>
    <w:rsid w:val="00A0635D"/>
    <w:rsid w:val="00A07DB0"/>
    <w:rsid w:val="00A11E71"/>
    <w:rsid w:val="00A245D1"/>
    <w:rsid w:val="00A261C9"/>
    <w:rsid w:val="00A308D5"/>
    <w:rsid w:val="00A512D0"/>
    <w:rsid w:val="00A55EEE"/>
    <w:rsid w:val="00A56D8B"/>
    <w:rsid w:val="00A6087C"/>
    <w:rsid w:val="00A62053"/>
    <w:rsid w:val="00A744EA"/>
    <w:rsid w:val="00AA1D25"/>
    <w:rsid w:val="00AA4BA4"/>
    <w:rsid w:val="00AA6053"/>
    <w:rsid w:val="00AB3DF5"/>
    <w:rsid w:val="00AB650C"/>
    <w:rsid w:val="00AD369C"/>
    <w:rsid w:val="00AF1832"/>
    <w:rsid w:val="00AF5D2E"/>
    <w:rsid w:val="00B03BAA"/>
    <w:rsid w:val="00B2179A"/>
    <w:rsid w:val="00B25198"/>
    <w:rsid w:val="00B25255"/>
    <w:rsid w:val="00B3089A"/>
    <w:rsid w:val="00B32811"/>
    <w:rsid w:val="00B33AE0"/>
    <w:rsid w:val="00B365FA"/>
    <w:rsid w:val="00B411DE"/>
    <w:rsid w:val="00B41CDD"/>
    <w:rsid w:val="00B43407"/>
    <w:rsid w:val="00B450FD"/>
    <w:rsid w:val="00B47D44"/>
    <w:rsid w:val="00B50816"/>
    <w:rsid w:val="00B51F92"/>
    <w:rsid w:val="00B51FD7"/>
    <w:rsid w:val="00B526EC"/>
    <w:rsid w:val="00B6560B"/>
    <w:rsid w:val="00B65803"/>
    <w:rsid w:val="00B66FDB"/>
    <w:rsid w:val="00B758BF"/>
    <w:rsid w:val="00B76419"/>
    <w:rsid w:val="00B80405"/>
    <w:rsid w:val="00B91E00"/>
    <w:rsid w:val="00B92DFA"/>
    <w:rsid w:val="00B95285"/>
    <w:rsid w:val="00BA6179"/>
    <w:rsid w:val="00BA69D8"/>
    <w:rsid w:val="00BA6CA2"/>
    <w:rsid w:val="00BC6F4E"/>
    <w:rsid w:val="00BD0AA9"/>
    <w:rsid w:val="00BD691A"/>
    <w:rsid w:val="00BE6182"/>
    <w:rsid w:val="00BE7F3D"/>
    <w:rsid w:val="00C009B4"/>
    <w:rsid w:val="00C142C3"/>
    <w:rsid w:val="00C15A88"/>
    <w:rsid w:val="00C2690E"/>
    <w:rsid w:val="00C415B8"/>
    <w:rsid w:val="00C627FB"/>
    <w:rsid w:val="00C75BFF"/>
    <w:rsid w:val="00C83F05"/>
    <w:rsid w:val="00C904BF"/>
    <w:rsid w:val="00C92C0D"/>
    <w:rsid w:val="00CA34CC"/>
    <w:rsid w:val="00CA4152"/>
    <w:rsid w:val="00CA7483"/>
    <w:rsid w:val="00CA76C5"/>
    <w:rsid w:val="00CB4D4D"/>
    <w:rsid w:val="00CC17F7"/>
    <w:rsid w:val="00CC77A3"/>
    <w:rsid w:val="00CD151A"/>
    <w:rsid w:val="00CE2414"/>
    <w:rsid w:val="00CE3671"/>
    <w:rsid w:val="00CE5EA6"/>
    <w:rsid w:val="00D1122D"/>
    <w:rsid w:val="00D17ACC"/>
    <w:rsid w:val="00D17F27"/>
    <w:rsid w:val="00D26039"/>
    <w:rsid w:val="00D326BA"/>
    <w:rsid w:val="00D34C5B"/>
    <w:rsid w:val="00D36B8E"/>
    <w:rsid w:val="00D42FDC"/>
    <w:rsid w:val="00D463C4"/>
    <w:rsid w:val="00D51751"/>
    <w:rsid w:val="00D575C7"/>
    <w:rsid w:val="00D678DD"/>
    <w:rsid w:val="00D759EF"/>
    <w:rsid w:val="00D876A0"/>
    <w:rsid w:val="00D94066"/>
    <w:rsid w:val="00DA1C43"/>
    <w:rsid w:val="00DA1F23"/>
    <w:rsid w:val="00DA7F0F"/>
    <w:rsid w:val="00DB099F"/>
    <w:rsid w:val="00DB2C4E"/>
    <w:rsid w:val="00DB3325"/>
    <w:rsid w:val="00DB6E29"/>
    <w:rsid w:val="00DC1A45"/>
    <w:rsid w:val="00DC4327"/>
    <w:rsid w:val="00DC7A2C"/>
    <w:rsid w:val="00DD44D5"/>
    <w:rsid w:val="00DD73E3"/>
    <w:rsid w:val="00DE2A77"/>
    <w:rsid w:val="00DE55F7"/>
    <w:rsid w:val="00DE5CF0"/>
    <w:rsid w:val="00DE685B"/>
    <w:rsid w:val="00DE6CAF"/>
    <w:rsid w:val="00DF0D9C"/>
    <w:rsid w:val="00DF299D"/>
    <w:rsid w:val="00E028C7"/>
    <w:rsid w:val="00E05B57"/>
    <w:rsid w:val="00E061E8"/>
    <w:rsid w:val="00E0669C"/>
    <w:rsid w:val="00E10B50"/>
    <w:rsid w:val="00E13D45"/>
    <w:rsid w:val="00E25B02"/>
    <w:rsid w:val="00E571E2"/>
    <w:rsid w:val="00E61A65"/>
    <w:rsid w:val="00E64B60"/>
    <w:rsid w:val="00E6540E"/>
    <w:rsid w:val="00E858B1"/>
    <w:rsid w:val="00EB01DC"/>
    <w:rsid w:val="00EB0754"/>
    <w:rsid w:val="00EB10E1"/>
    <w:rsid w:val="00EB12DB"/>
    <w:rsid w:val="00EB7944"/>
    <w:rsid w:val="00EC5716"/>
    <w:rsid w:val="00EF03C1"/>
    <w:rsid w:val="00EF26A4"/>
    <w:rsid w:val="00F0099E"/>
    <w:rsid w:val="00F22D55"/>
    <w:rsid w:val="00F2747B"/>
    <w:rsid w:val="00F4264F"/>
    <w:rsid w:val="00F448CB"/>
    <w:rsid w:val="00F55202"/>
    <w:rsid w:val="00F563FB"/>
    <w:rsid w:val="00F8299F"/>
    <w:rsid w:val="00F8356C"/>
    <w:rsid w:val="00F8575D"/>
    <w:rsid w:val="00FA5737"/>
    <w:rsid w:val="00FA7608"/>
    <w:rsid w:val="00FB259C"/>
    <w:rsid w:val="00FB474B"/>
    <w:rsid w:val="00FE6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DD"/>
    <w:rPr>
      <w:rFonts w:ascii="Calibri" w:eastAsia="Calibri" w:hAnsi="Calibri" w:cs="Times New Roman"/>
    </w:rPr>
  </w:style>
  <w:style w:type="paragraph" w:styleId="Heading1">
    <w:name w:val="heading 1"/>
    <w:basedOn w:val="Normal"/>
    <w:next w:val="Normal"/>
    <w:link w:val="Heading1Char"/>
    <w:uiPriority w:val="9"/>
    <w:qFormat/>
    <w:rsid w:val="00CA74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5B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E0276"/>
    <w:pPr>
      <w:tabs>
        <w:tab w:val="num" w:pos="4320"/>
      </w:tabs>
      <w:spacing w:before="240" w:after="60" w:line="240" w:lineRule="auto"/>
      <w:ind w:left="4320" w:hanging="720"/>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678DD"/>
    <w:rPr>
      <w:color w:val="0000FF" w:themeColor="hyperlink"/>
      <w:u w:val="single"/>
    </w:rPr>
  </w:style>
  <w:style w:type="paragraph" w:styleId="HTMLPreformatted">
    <w:name w:val="HTML Preformatted"/>
    <w:basedOn w:val="Normal"/>
    <w:link w:val="HTMLPreformattedChar"/>
    <w:uiPriority w:val="99"/>
    <w:unhideWhenUsed/>
    <w:rsid w:val="00D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122D"/>
    <w:rPr>
      <w:rFonts w:ascii="Courier New" w:eastAsia="Times New Roman" w:hAnsi="Courier New" w:cs="Courier New"/>
      <w:sz w:val="20"/>
      <w:szCs w:val="20"/>
    </w:rPr>
  </w:style>
  <w:style w:type="character" w:customStyle="1" w:styleId="y2iqfc">
    <w:name w:val="y2iqfc"/>
    <w:basedOn w:val="DefaultParagraphFont"/>
    <w:rsid w:val="00D1122D"/>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
    <w:basedOn w:val="Normal"/>
    <w:link w:val="ListParagraphChar"/>
    <w:uiPriority w:val="34"/>
    <w:qFormat/>
    <w:rsid w:val="00846356"/>
    <w:pPr>
      <w:ind w:left="720"/>
      <w:contextualSpacing/>
    </w:pPr>
  </w:style>
  <w:style w:type="paragraph" w:customStyle="1" w:styleId="Default">
    <w:name w:val="Default"/>
    <w:rsid w:val="003F2174"/>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36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9AF"/>
    <w:rPr>
      <w:rFonts w:ascii="Tahoma" w:eastAsia="Calibri" w:hAnsi="Tahoma" w:cs="Tahoma"/>
      <w:sz w:val="16"/>
      <w:szCs w:val="16"/>
    </w:rPr>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qFormat/>
    <w:locked/>
    <w:rsid w:val="003679AF"/>
    <w:rPr>
      <w:rFonts w:ascii="Calibri" w:eastAsia="Calibri" w:hAnsi="Calibri" w:cs="Times New Roman"/>
    </w:rPr>
  </w:style>
  <w:style w:type="character" w:customStyle="1" w:styleId="fontstyle01">
    <w:name w:val="fontstyle01"/>
    <w:basedOn w:val="DefaultParagraphFont"/>
    <w:rsid w:val="000E0E32"/>
    <w:rPr>
      <w:rFonts w:ascii="Times New Roman" w:hAnsi="Times New Roman" w:cs="Times New Roman" w:hint="default"/>
      <w:b w:val="0"/>
      <w:bCs w:val="0"/>
      <w:i w:val="0"/>
      <w:iCs w:val="0"/>
      <w:color w:val="000000"/>
      <w:sz w:val="24"/>
      <w:szCs w:val="24"/>
    </w:rPr>
  </w:style>
  <w:style w:type="character" w:customStyle="1" w:styleId="Heading6Char">
    <w:name w:val="Heading 6 Char"/>
    <w:basedOn w:val="DefaultParagraphFont"/>
    <w:link w:val="Heading6"/>
    <w:rsid w:val="008E0276"/>
    <w:rPr>
      <w:rFonts w:ascii="Times New Roman" w:eastAsia="Times New Roman" w:hAnsi="Times New Roman" w:cs="Times New Roman"/>
      <w:b/>
      <w:bCs/>
    </w:rPr>
  </w:style>
  <w:style w:type="paragraph" w:styleId="NoSpacing">
    <w:name w:val="No Spacing"/>
    <w:uiPriority w:val="1"/>
    <w:qFormat/>
    <w:rsid w:val="008A7CAB"/>
    <w:pPr>
      <w:spacing w:after="0" w:line="240" w:lineRule="auto"/>
    </w:pPr>
    <w:rPr>
      <w:lang w:val="id-ID"/>
    </w:rPr>
  </w:style>
  <w:style w:type="paragraph" w:styleId="Header">
    <w:name w:val="header"/>
    <w:basedOn w:val="Normal"/>
    <w:link w:val="HeaderChar"/>
    <w:uiPriority w:val="99"/>
    <w:unhideWhenUsed/>
    <w:rsid w:val="001A5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AB"/>
    <w:rPr>
      <w:rFonts w:ascii="Calibri" w:eastAsia="Calibri" w:hAnsi="Calibri" w:cs="Times New Roman"/>
    </w:rPr>
  </w:style>
  <w:style w:type="paragraph" w:styleId="Footer">
    <w:name w:val="footer"/>
    <w:basedOn w:val="Normal"/>
    <w:link w:val="FooterChar"/>
    <w:uiPriority w:val="99"/>
    <w:unhideWhenUsed/>
    <w:rsid w:val="001A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AB"/>
    <w:rPr>
      <w:rFonts w:ascii="Calibri" w:eastAsia="Calibri" w:hAnsi="Calibri" w:cs="Times New Roman"/>
    </w:rPr>
  </w:style>
  <w:style w:type="paragraph" w:styleId="Bibliography">
    <w:name w:val="Bibliography"/>
    <w:basedOn w:val="Normal"/>
    <w:next w:val="Normal"/>
    <w:uiPriority w:val="37"/>
    <w:unhideWhenUsed/>
    <w:rsid w:val="005E2BC5"/>
    <w:rPr>
      <w:rFonts w:cs="Arial"/>
      <w:lang w:val="id-ID"/>
    </w:rPr>
  </w:style>
  <w:style w:type="table" w:styleId="TableGrid">
    <w:name w:val="Table Grid"/>
    <w:basedOn w:val="TableNormal"/>
    <w:uiPriority w:val="59"/>
    <w:rsid w:val="00FA5737"/>
    <w:pPr>
      <w:spacing w:after="0" w:line="240" w:lineRule="auto"/>
    </w:pPr>
    <w:rPr>
      <w:rFonts w:ascii="Calibri" w:eastAsia="Calibri" w:hAnsi="Calibri"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A5737"/>
    <w:pPr>
      <w:spacing w:after="120" w:line="240" w:lineRule="auto"/>
    </w:pPr>
    <w:rPr>
      <w:rFonts w:ascii="Times New Roman" w:eastAsia="Times New Roman" w:hAnsi="Times New Roman"/>
      <w:sz w:val="24"/>
      <w:szCs w:val="24"/>
      <w:lang w:val="id-ID"/>
    </w:rPr>
  </w:style>
  <w:style w:type="character" w:customStyle="1" w:styleId="BodyTextChar">
    <w:name w:val="Body Text Char"/>
    <w:basedOn w:val="DefaultParagraphFont"/>
    <w:link w:val="BodyText"/>
    <w:uiPriority w:val="99"/>
    <w:rsid w:val="00FA5737"/>
    <w:rPr>
      <w:rFonts w:ascii="Times New Roman" w:eastAsia="Times New Roman" w:hAnsi="Times New Roman" w:cs="Times New Roman"/>
      <w:sz w:val="24"/>
      <w:szCs w:val="24"/>
      <w:lang w:val="id-ID"/>
    </w:rPr>
  </w:style>
  <w:style w:type="character" w:customStyle="1" w:styleId="Heading1Char">
    <w:name w:val="Heading 1 Char"/>
    <w:basedOn w:val="DefaultParagraphFont"/>
    <w:link w:val="Heading1"/>
    <w:uiPriority w:val="9"/>
    <w:rsid w:val="00CA748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70E8D"/>
    <w:pPr>
      <w:spacing w:before="100" w:beforeAutospacing="1" w:after="100" w:afterAutospacing="1" w:line="240" w:lineRule="auto"/>
    </w:pPr>
    <w:rPr>
      <w:rFonts w:ascii="Times New Roman" w:eastAsia="Times New Roman" w:hAnsi="Times New Roman"/>
      <w:sz w:val="24"/>
      <w:szCs w:val="24"/>
      <w:lang w:val="en-ID"/>
    </w:rPr>
  </w:style>
  <w:style w:type="character" w:customStyle="1" w:styleId="markedcontent">
    <w:name w:val="markedcontent"/>
    <w:basedOn w:val="DefaultParagraphFont"/>
    <w:rsid w:val="00BA6CA2"/>
  </w:style>
  <w:style w:type="table" w:customStyle="1" w:styleId="TableGrid2">
    <w:name w:val="Table Grid2"/>
    <w:basedOn w:val="TableNormal"/>
    <w:next w:val="TableGrid"/>
    <w:uiPriority w:val="39"/>
    <w:rsid w:val="00AA4BA4"/>
    <w:pPr>
      <w:spacing w:after="0" w:line="240" w:lineRule="auto"/>
    </w:pPr>
    <w:rPr>
      <w:rFonts w:ascii="Calibri" w:eastAsia="Times New Roman"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25B02"/>
    <w:rPr>
      <w:rFonts w:asciiTheme="majorHAnsi" w:eastAsiaTheme="majorEastAsia" w:hAnsiTheme="majorHAnsi" w:cstheme="majorBidi"/>
      <w:b/>
      <w:bCs/>
      <w:color w:val="4F81BD" w:themeColor="accent1"/>
      <w:sz w:val="26"/>
      <w:szCs w:val="26"/>
    </w:rPr>
  </w:style>
  <w:style w:type="character" w:customStyle="1" w:styleId="IEEEParagraphChar">
    <w:name w:val="IEEE Paragraph Char"/>
    <w:link w:val="IEEEParagraph"/>
    <w:locked/>
    <w:rsid w:val="00E25B02"/>
    <w:rPr>
      <w:rFonts w:ascii="Times New Roman" w:eastAsia="SimSun" w:hAnsi="Times New Roman" w:cs="Times New Roman"/>
      <w:sz w:val="24"/>
      <w:szCs w:val="24"/>
      <w:lang w:val="en-AU" w:eastAsia="zh-CN"/>
    </w:rPr>
  </w:style>
  <w:style w:type="paragraph" w:customStyle="1" w:styleId="IEEEParagraph">
    <w:name w:val="IEEE Paragraph"/>
    <w:basedOn w:val="Normal"/>
    <w:link w:val="IEEEParagraphChar"/>
    <w:rsid w:val="00E25B02"/>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References">
    <w:name w:val="References"/>
    <w:basedOn w:val="Normal"/>
    <w:uiPriority w:val="99"/>
    <w:rsid w:val="00E25B02"/>
    <w:pPr>
      <w:autoSpaceDE w:val="0"/>
      <w:autoSpaceDN w:val="0"/>
      <w:spacing w:after="0" w:line="240" w:lineRule="auto"/>
      <w:jc w:val="both"/>
    </w:pPr>
    <w:rPr>
      <w:rFonts w:ascii="Times New Roman" w:eastAsia="Times New Roman" w:hAnsi="Times New Roman"/>
      <w:sz w:val="16"/>
      <w:szCs w:val="16"/>
    </w:rPr>
  </w:style>
  <w:style w:type="character" w:customStyle="1" w:styleId="longtext">
    <w:name w:val="long_text"/>
    <w:basedOn w:val="DefaultParagraphFont"/>
    <w:rsid w:val="00E25B02"/>
  </w:style>
  <w:style w:type="character" w:customStyle="1" w:styleId="tlid-translation">
    <w:name w:val="tlid-translation"/>
    <w:basedOn w:val="DefaultParagraphFont"/>
    <w:rsid w:val="00E25B02"/>
  </w:style>
  <w:style w:type="paragraph" w:customStyle="1" w:styleId="TableParagraph">
    <w:name w:val="Table Paragraph"/>
    <w:basedOn w:val="Normal"/>
    <w:uiPriority w:val="1"/>
    <w:qFormat/>
    <w:rsid w:val="007C040B"/>
    <w:pPr>
      <w:widowControl w:val="0"/>
      <w:autoSpaceDE w:val="0"/>
      <w:autoSpaceDN w:val="0"/>
      <w:spacing w:after="0" w:line="270" w:lineRule="exact"/>
      <w:ind w:left="107"/>
    </w:pPr>
    <w:rPr>
      <w:rFonts w:ascii="Times New Roman" w:eastAsia="Times New Roman" w:hAnsi="Times New Roman"/>
    </w:rPr>
  </w:style>
  <w:style w:type="paragraph" w:styleId="FootnoteText">
    <w:name w:val="footnote text"/>
    <w:basedOn w:val="Normal"/>
    <w:link w:val="FootnoteTextChar"/>
    <w:uiPriority w:val="99"/>
    <w:unhideWhenUsed/>
    <w:rsid w:val="00AA6053"/>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AA6053"/>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DD"/>
    <w:rPr>
      <w:rFonts w:ascii="Calibri" w:eastAsia="Calibri" w:hAnsi="Calibri" w:cs="Times New Roman"/>
    </w:rPr>
  </w:style>
  <w:style w:type="paragraph" w:styleId="Heading1">
    <w:name w:val="heading 1"/>
    <w:basedOn w:val="Normal"/>
    <w:next w:val="Normal"/>
    <w:link w:val="Heading1Char"/>
    <w:uiPriority w:val="9"/>
    <w:qFormat/>
    <w:rsid w:val="00CA74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5B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E0276"/>
    <w:pPr>
      <w:tabs>
        <w:tab w:val="num" w:pos="4320"/>
      </w:tabs>
      <w:spacing w:before="240" w:after="60" w:line="240" w:lineRule="auto"/>
      <w:ind w:left="4320" w:hanging="720"/>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678DD"/>
    <w:rPr>
      <w:color w:val="0000FF" w:themeColor="hyperlink"/>
      <w:u w:val="single"/>
    </w:rPr>
  </w:style>
  <w:style w:type="paragraph" w:styleId="HTMLPreformatted">
    <w:name w:val="HTML Preformatted"/>
    <w:basedOn w:val="Normal"/>
    <w:link w:val="HTMLPreformattedChar"/>
    <w:uiPriority w:val="99"/>
    <w:unhideWhenUsed/>
    <w:rsid w:val="00D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122D"/>
    <w:rPr>
      <w:rFonts w:ascii="Courier New" w:eastAsia="Times New Roman" w:hAnsi="Courier New" w:cs="Courier New"/>
      <w:sz w:val="20"/>
      <w:szCs w:val="20"/>
    </w:rPr>
  </w:style>
  <w:style w:type="character" w:customStyle="1" w:styleId="y2iqfc">
    <w:name w:val="y2iqfc"/>
    <w:basedOn w:val="DefaultParagraphFont"/>
    <w:rsid w:val="00D1122D"/>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
    <w:basedOn w:val="Normal"/>
    <w:link w:val="ListParagraphChar"/>
    <w:uiPriority w:val="34"/>
    <w:qFormat/>
    <w:rsid w:val="00846356"/>
    <w:pPr>
      <w:ind w:left="720"/>
      <w:contextualSpacing/>
    </w:pPr>
  </w:style>
  <w:style w:type="paragraph" w:customStyle="1" w:styleId="Default">
    <w:name w:val="Default"/>
    <w:rsid w:val="003F2174"/>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36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9AF"/>
    <w:rPr>
      <w:rFonts w:ascii="Tahoma" w:eastAsia="Calibri" w:hAnsi="Tahoma" w:cs="Tahoma"/>
      <w:sz w:val="16"/>
      <w:szCs w:val="16"/>
    </w:rPr>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qFormat/>
    <w:locked/>
    <w:rsid w:val="003679AF"/>
    <w:rPr>
      <w:rFonts w:ascii="Calibri" w:eastAsia="Calibri" w:hAnsi="Calibri" w:cs="Times New Roman"/>
    </w:rPr>
  </w:style>
  <w:style w:type="character" w:customStyle="1" w:styleId="fontstyle01">
    <w:name w:val="fontstyle01"/>
    <w:basedOn w:val="DefaultParagraphFont"/>
    <w:rsid w:val="000E0E32"/>
    <w:rPr>
      <w:rFonts w:ascii="Times New Roman" w:hAnsi="Times New Roman" w:cs="Times New Roman" w:hint="default"/>
      <w:b w:val="0"/>
      <w:bCs w:val="0"/>
      <w:i w:val="0"/>
      <w:iCs w:val="0"/>
      <w:color w:val="000000"/>
      <w:sz w:val="24"/>
      <w:szCs w:val="24"/>
    </w:rPr>
  </w:style>
  <w:style w:type="character" w:customStyle="1" w:styleId="Heading6Char">
    <w:name w:val="Heading 6 Char"/>
    <w:basedOn w:val="DefaultParagraphFont"/>
    <w:link w:val="Heading6"/>
    <w:rsid w:val="008E0276"/>
    <w:rPr>
      <w:rFonts w:ascii="Times New Roman" w:eastAsia="Times New Roman" w:hAnsi="Times New Roman" w:cs="Times New Roman"/>
      <w:b/>
      <w:bCs/>
    </w:rPr>
  </w:style>
  <w:style w:type="paragraph" w:styleId="NoSpacing">
    <w:name w:val="No Spacing"/>
    <w:uiPriority w:val="1"/>
    <w:qFormat/>
    <w:rsid w:val="008A7CAB"/>
    <w:pPr>
      <w:spacing w:after="0" w:line="240" w:lineRule="auto"/>
    </w:pPr>
    <w:rPr>
      <w:lang w:val="id-ID"/>
    </w:rPr>
  </w:style>
  <w:style w:type="paragraph" w:styleId="Header">
    <w:name w:val="header"/>
    <w:basedOn w:val="Normal"/>
    <w:link w:val="HeaderChar"/>
    <w:uiPriority w:val="99"/>
    <w:unhideWhenUsed/>
    <w:rsid w:val="001A5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AB"/>
    <w:rPr>
      <w:rFonts w:ascii="Calibri" w:eastAsia="Calibri" w:hAnsi="Calibri" w:cs="Times New Roman"/>
    </w:rPr>
  </w:style>
  <w:style w:type="paragraph" w:styleId="Footer">
    <w:name w:val="footer"/>
    <w:basedOn w:val="Normal"/>
    <w:link w:val="FooterChar"/>
    <w:uiPriority w:val="99"/>
    <w:unhideWhenUsed/>
    <w:rsid w:val="001A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AB"/>
    <w:rPr>
      <w:rFonts w:ascii="Calibri" w:eastAsia="Calibri" w:hAnsi="Calibri" w:cs="Times New Roman"/>
    </w:rPr>
  </w:style>
  <w:style w:type="paragraph" w:styleId="Bibliography">
    <w:name w:val="Bibliography"/>
    <w:basedOn w:val="Normal"/>
    <w:next w:val="Normal"/>
    <w:uiPriority w:val="37"/>
    <w:unhideWhenUsed/>
    <w:rsid w:val="005E2BC5"/>
    <w:rPr>
      <w:rFonts w:cs="Arial"/>
      <w:lang w:val="id-ID"/>
    </w:rPr>
  </w:style>
  <w:style w:type="table" w:styleId="TableGrid">
    <w:name w:val="Table Grid"/>
    <w:basedOn w:val="TableNormal"/>
    <w:uiPriority w:val="59"/>
    <w:rsid w:val="00FA5737"/>
    <w:pPr>
      <w:spacing w:after="0" w:line="240" w:lineRule="auto"/>
    </w:pPr>
    <w:rPr>
      <w:rFonts w:ascii="Calibri" w:eastAsia="Calibri" w:hAnsi="Calibri"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A5737"/>
    <w:pPr>
      <w:spacing w:after="120" w:line="240" w:lineRule="auto"/>
    </w:pPr>
    <w:rPr>
      <w:rFonts w:ascii="Times New Roman" w:eastAsia="Times New Roman" w:hAnsi="Times New Roman"/>
      <w:sz w:val="24"/>
      <w:szCs w:val="24"/>
      <w:lang w:val="id-ID"/>
    </w:rPr>
  </w:style>
  <w:style w:type="character" w:customStyle="1" w:styleId="BodyTextChar">
    <w:name w:val="Body Text Char"/>
    <w:basedOn w:val="DefaultParagraphFont"/>
    <w:link w:val="BodyText"/>
    <w:uiPriority w:val="99"/>
    <w:rsid w:val="00FA5737"/>
    <w:rPr>
      <w:rFonts w:ascii="Times New Roman" w:eastAsia="Times New Roman" w:hAnsi="Times New Roman" w:cs="Times New Roman"/>
      <w:sz w:val="24"/>
      <w:szCs w:val="24"/>
      <w:lang w:val="id-ID"/>
    </w:rPr>
  </w:style>
  <w:style w:type="character" w:customStyle="1" w:styleId="Heading1Char">
    <w:name w:val="Heading 1 Char"/>
    <w:basedOn w:val="DefaultParagraphFont"/>
    <w:link w:val="Heading1"/>
    <w:uiPriority w:val="9"/>
    <w:rsid w:val="00CA748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70E8D"/>
    <w:pPr>
      <w:spacing w:before="100" w:beforeAutospacing="1" w:after="100" w:afterAutospacing="1" w:line="240" w:lineRule="auto"/>
    </w:pPr>
    <w:rPr>
      <w:rFonts w:ascii="Times New Roman" w:eastAsia="Times New Roman" w:hAnsi="Times New Roman"/>
      <w:sz w:val="24"/>
      <w:szCs w:val="24"/>
      <w:lang w:val="en-ID"/>
    </w:rPr>
  </w:style>
  <w:style w:type="character" w:customStyle="1" w:styleId="markedcontent">
    <w:name w:val="markedcontent"/>
    <w:basedOn w:val="DefaultParagraphFont"/>
    <w:rsid w:val="00BA6CA2"/>
  </w:style>
  <w:style w:type="table" w:customStyle="1" w:styleId="TableGrid2">
    <w:name w:val="Table Grid2"/>
    <w:basedOn w:val="TableNormal"/>
    <w:next w:val="TableGrid"/>
    <w:uiPriority w:val="39"/>
    <w:rsid w:val="00AA4BA4"/>
    <w:pPr>
      <w:spacing w:after="0" w:line="240" w:lineRule="auto"/>
    </w:pPr>
    <w:rPr>
      <w:rFonts w:ascii="Calibri" w:eastAsia="Times New Roman"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25B02"/>
    <w:rPr>
      <w:rFonts w:asciiTheme="majorHAnsi" w:eastAsiaTheme="majorEastAsia" w:hAnsiTheme="majorHAnsi" w:cstheme="majorBidi"/>
      <w:b/>
      <w:bCs/>
      <w:color w:val="4F81BD" w:themeColor="accent1"/>
      <w:sz w:val="26"/>
      <w:szCs w:val="26"/>
    </w:rPr>
  </w:style>
  <w:style w:type="character" w:customStyle="1" w:styleId="IEEEParagraphChar">
    <w:name w:val="IEEE Paragraph Char"/>
    <w:link w:val="IEEEParagraph"/>
    <w:locked/>
    <w:rsid w:val="00E25B02"/>
    <w:rPr>
      <w:rFonts w:ascii="Times New Roman" w:eastAsia="SimSun" w:hAnsi="Times New Roman" w:cs="Times New Roman"/>
      <w:sz w:val="24"/>
      <w:szCs w:val="24"/>
      <w:lang w:val="en-AU" w:eastAsia="zh-CN"/>
    </w:rPr>
  </w:style>
  <w:style w:type="paragraph" w:customStyle="1" w:styleId="IEEEParagraph">
    <w:name w:val="IEEE Paragraph"/>
    <w:basedOn w:val="Normal"/>
    <w:link w:val="IEEEParagraphChar"/>
    <w:rsid w:val="00E25B02"/>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References">
    <w:name w:val="References"/>
    <w:basedOn w:val="Normal"/>
    <w:uiPriority w:val="99"/>
    <w:rsid w:val="00E25B02"/>
    <w:pPr>
      <w:autoSpaceDE w:val="0"/>
      <w:autoSpaceDN w:val="0"/>
      <w:spacing w:after="0" w:line="240" w:lineRule="auto"/>
      <w:jc w:val="both"/>
    </w:pPr>
    <w:rPr>
      <w:rFonts w:ascii="Times New Roman" w:eastAsia="Times New Roman" w:hAnsi="Times New Roman"/>
      <w:sz w:val="16"/>
      <w:szCs w:val="16"/>
    </w:rPr>
  </w:style>
  <w:style w:type="character" w:customStyle="1" w:styleId="longtext">
    <w:name w:val="long_text"/>
    <w:basedOn w:val="DefaultParagraphFont"/>
    <w:rsid w:val="00E25B02"/>
  </w:style>
  <w:style w:type="character" w:customStyle="1" w:styleId="tlid-translation">
    <w:name w:val="tlid-translation"/>
    <w:basedOn w:val="DefaultParagraphFont"/>
    <w:rsid w:val="00E25B02"/>
  </w:style>
  <w:style w:type="paragraph" w:customStyle="1" w:styleId="TableParagraph">
    <w:name w:val="Table Paragraph"/>
    <w:basedOn w:val="Normal"/>
    <w:uiPriority w:val="1"/>
    <w:qFormat/>
    <w:rsid w:val="007C040B"/>
    <w:pPr>
      <w:widowControl w:val="0"/>
      <w:autoSpaceDE w:val="0"/>
      <w:autoSpaceDN w:val="0"/>
      <w:spacing w:after="0" w:line="270" w:lineRule="exact"/>
      <w:ind w:left="107"/>
    </w:pPr>
    <w:rPr>
      <w:rFonts w:ascii="Times New Roman" w:eastAsia="Times New Roman" w:hAnsi="Times New Roman"/>
    </w:rPr>
  </w:style>
  <w:style w:type="paragraph" w:styleId="FootnoteText">
    <w:name w:val="footnote text"/>
    <w:basedOn w:val="Normal"/>
    <w:link w:val="FootnoteTextChar"/>
    <w:uiPriority w:val="99"/>
    <w:unhideWhenUsed/>
    <w:rsid w:val="00AA6053"/>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AA6053"/>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6133">
      <w:bodyDiv w:val="1"/>
      <w:marLeft w:val="0"/>
      <w:marRight w:val="0"/>
      <w:marTop w:val="0"/>
      <w:marBottom w:val="0"/>
      <w:divBdr>
        <w:top w:val="none" w:sz="0" w:space="0" w:color="auto"/>
        <w:left w:val="none" w:sz="0" w:space="0" w:color="auto"/>
        <w:bottom w:val="none" w:sz="0" w:space="0" w:color="auto"/>
        <w:right w:val="none" w:sz="0" w:space="0" w:color="auto"/>
      </w:divBdr>
    </w:div>
    <w:div w:id="288240697">
      <w:bodyDiv w:val="1"/>
      <w:marLeft w:val="0"/>
      <w:marRight w:val="0"/>
      <w:marTop w:val="0"/>
      <w:marBottom w:val="0"/>
      <w:divBdr>
        <w:top w:val="none" w:sz="0" w:space="0" w:color="auto"/>
        <w:left w:val="none" w:sz="0" w:space="0" w:color="auto"/>
        <w:bottom w:val="none" w:sz="0" w:space="0" w:color="auto"/>
        <w:right w:val="none" w:sz="0" w:space="0" w:color="auto"/>
      </w:divBdr>
    </w:div>
    <w:div w:id="396519066">
      <w:bodyDiv w:val="1"/>
      <w:marLeft w:val="0"/>
      <w:marRight w:val="0"/>
      <w:marTop w:val="0"/>
      <w:marBottom w:val="0"/>
      <w:divBdr>
        <w:top w:val="none" w:sz="0" w:space="0" w:color="auto"/>
        <w:left w:val="none" w:sz="0" w:space="0" w:color="auto"/>
        <w:bottom w:val="none" w:sz="0" w:space="0" w:color="auto"/>
        <w:right w:val="none" w:sz="0" w:space="0" w:color="auto"/>
      </w:divBdr>
    </w:div>
    <w:div w:id="562327417">
      <w:bodyDiv w:val="1"/>
      <w:marLeft w:val="0"/>
      <w:marRight w:val="0"/>
      <w:marTop w:val="0"/>
      <w:marBottom w:val="0"/>
      <w:divBdr>
        <w:top w:val="none" w:sz="0" w:space="0" w:color="auto"/>
        <w:left w:val="none" w:sz="0" w:space="0" w:color="auto"/>
        <w:bottom w:val="none" w:sz="0" w:space="0" w:color="auto"/>
        <w:right w:val="none" w:sz="0" w:space="0" w:color="auto"/>
      </w:divBdr>
      <w:divsChild>
        <w:div w:id="272445514">
          <w:marLeft w:val="0"/>
          <w:marRight w:val="0"/>
          <w:marTop w:val="0"/>
          <w:marBottom w:val="0"/>
          <w:divBdr>
            <w:top w:val="none" w:sz="0" w:space="0" w:color="auto"/>
            <w:left w:val="none" w:sz="0" w:space="0" w:color="auto"/>
            <w:bottom w:val="none" w:sz="0" w:space="0" w:color="auto"/>
            <w:right w:val="none" w:sz="0" w:space="0" w:color="auto"/>
          </w:divBdr>
        </w:div>
      </w:divsChild>
    </w:div>
    <w:div w:id="763453394">
      <w:bodyDiv w:val="1"/>
      <w:marLeft w:val="0"/>
      <w:marRight w:val="0"/>
      <w:marTop w:val="0"/>
      <w:marBottom w:val="0"/>
      <w:divBdr>
        <w:top w:val="none" w:sz="0" w:space="0" w:color="auto"/>
        <w:left w:val="none" w:sz="0" w:space="0" w:color="auto"/>
        <w:bottom w:val="none" w:sz="0" w:space="0" w:color="auto"/>
        <w:right w:val="none" w:sz="0" w:space="0" w:color="auto"/>
      </w:divBdr>
      <w:divsChild>
        <w:div w:id="195429014">
          <w:marLeft w:val="0"/>
          <w:marRight w:val="0"/>
          <w:marTop w:val="0"/>
          <w:marBottom w:val="0"/>
          <w:divBdr>
            <w:top w:val="none" w:sz="0" w:space="0" w:color="auto"/>
            <w:left w:val="none" w:sz="0" w:space="0" w:color="auto"/>
            <w:bottom w:val="none" w:sz="0" w:space="0" w:color="auto"/>
            <w:right w:val="none" w:sz="0" w:space="0" w:color="auto"/>
          </w:divBdr>
        </w:div>
      </w:divsChild>
    </w:div>
    <w:div w:id="838929085">
      <w:bodyDiv w:val="1"/>
      <w:marLeft w:val="0"/>
      <w:marRight w:val="0"/>
      <w:marTop w:val="0"/>
      <w:marBottom w:val="0"/>
      <w:divBdr>
        <w:top w:val="none" w:sz="0" w:space="0" w:color="auto"/>
        <w:left w:val="none" w:sz="0" w:space="0" w:color="auto"/>
        <w:bottom w:val="none" w:sz="0" w:space="0" w:color="auto"/>
        <w:right w:val="none" w:sz="0" w:space="0" w:color="auto"/>
      </w:divBdr>
      <w:divsChild>
        <w:div w:id="1812484063">
          <w:marLeft w:val="0"/>
          <w:marRight w:val="0"/>
          <w:marTop w:val="0"/>
          <w:marBottom w:val="0"/>
          <w:divBdr>
            <w:top w:val="none" w:sz="0" w:space="0" w:color="auto"/>
            <w:left w:val="none" w:sz="0" w:space="0" w:color="auto"/>
            <w:bottom w:val="none" w:sz="0" w:space="0" w:color="auto"/>
            <w:right w:val="none" w:sz="0" w:space="0" w:color="auto"/>
          </w:divBdr>
        </w:div>
      </w:divsChild>
    </w:div>
    <w:div w:id="1044449295">
      <w:bodyDiv w:val="1"/>
      <w:marLeft w:val="0"/>
      <w:marRight w:val="0"/>
      <w:marTop w:val="0"/>
      <w:marBottom w:val="0"/>
      <w:divBdr>
        <w:top w:val="none" w:sz="0" w:space="0" w:color="auto"/>
        <w:left w:val="none" w:sz="0" w:space="0" w:color="auto"/>
        <w:bottom w:val="none" w:sz="0" w:space="0" w:color="auto"/>
        <w:right w:val="none" w:sz="0" w:space="0" w:color="auto"/>
      </w:divBdr>
      <w:divsChild>
        <w:div w:id="1127547369">
          <w:marLeft w:val="0"/>
          <w:marRight w:val="0"/>
          <w:marTop w:val="0"/>
          <w:marBottom w:val="0"/>
          <w:divBdr>
            <w:top w:val="none" w:sz="0" w:space="0" w:color="auto"/>
            <w:left w:val="none" w:sz="0" w:space="0" w:color="auto"/>
            <w:bottom w:val="none" w:sz="0" w:space="0" w:color="auto"/>
            <w:right w:val="none" w:sz="0" w:space="0" w:color="auto"/>
          </w:divBdr>
        </w:div>
      </w:divsChild>
    </w:div>
    <w:div w:id="1052389902">
      <w:bodyDiv w:val="1"/>
      <w:marLeft w:val="0"/>
      <w:marRight w:val="0"/>
      <w:marTop w:val="0"/>
      <w:marBottom w:val="0"/>
      <w:divBdr>
        <w:top w:val="none" w:sz="0" w:space="0" w:color="auto"/>
        <w:left w:val="none" w:sz="0" w:space="0" w:color="auto"/>
        <w:bottom w:val="none" w:sz="0" w:space="0" w:color="auto"/>
        <w:right w:val="none" w:sz="0" w:space="0" w:color="auto"/>
      </w:divBdr>
    </w:div>
    <w:div w:id="1092893675">
      <w:bodyDiv w:val="1"/>
      <w:marLeft w:val="0"/>
      <w:marRight w:val="0"/>
      <w:marTop w:val="0"/>
      <w:marBottom w:val="0"/>
      <w:divBdr>
        <w:top w:val="none" w:sz="0" w:space="0" w:color="auto"/>
        <w:left w:val="none" w:sz="0" w:space="0" w:color="auto"/>
        <w:bottom w:val="none" w:sz="0" w:space="0" w:color="auto"/>
        <w:right w:val="none" w:sz="0" w:space="0" w:color="auto"/>
      </w:divBdr>
    </w:div>
    <w:div w:id="1122110938">
      <w:bodyDiv w:val="1"/>
      <w:marLeft w:val="0"/>
      <w:marRight w:val="0"/>
      <w:marTop w:val="0"/>
      <w:marBottom w:val="0"/>
      <w:divBdr>
        <w:top w:val="none" w:sz="0" w:space="0" w:color="auto"/>
        <w:left w:val="none" w:sz="0" w:space="0" w:color="auto"/>
        <w:bottom w:val="none" w:sz="0" w:space="0" w:color="auto"/>
        <w:right w:val="none" w:sz="0" w:space="0" w:color="auto"/>
      </w:divBdr>
      <w:divsChild>
        <w:div w:id="835800902">
          <w:marLeft w:val="0"/>
          <w:marRight w:val="0"/>
          <w:marTop w:val="0"/>
          <w:marBottom w:val="0"/>
          <w:divBdr>
            <w:top w:val="none" w:sz="0" w:space="0" w:color="auto"/>
            <w:left w:val="none" w:sz="0" w:space="0" w:color="auto"/>
            <w:bottom w:val="none" w:sz="0" w:space="0" w:color="auto"/>
            <w:right w:val="none" w:sz="0" w:space="0" w:color="auto"/>
          </w:divBdr>
          <w:divsChild>
            <w:div w:id="860434874">
              <w:marLeft w:val="0"/>
              <w:marRight w:val="0"/>
              <w:marTop w:val="0"/>
              <w:marBottom w:val="0"/>
              <w:divBdr>
                <w:top w:val="none" w:sz="0" w:space="0" w:color="auto"/>
                <w:left w:val="none" w:sz="0" w:space="0" w:color="auto"/>
                <w:bottom w:val="none" w:sz="0" w:space="0" w:color="auto"/>
                <w:right w:val="none" w:sz="0" w:space="0" w:color="auto"/>
              </w:divBdr>
              <w:divsChild>
                <w:div w:id="8312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6169">
          <w:marLeft w:val="0"/>
          <w:marRight w:val="0"/>
          <w:marTop w:val="0"/>
          <w:marBottom w:val="0"/>
          <w:divBdr>
            <w:top w:val="none" w:sz="0" w:space="0" w:color="auto"/>
            <w:left w:val="none" w:sz="0" w:space="0" w:color="auto"/>
            <w:bottom w:val="none" w:sz="0" w:space="0" w:color="auto"/>
            <w:right w:val="none" w:sz="0" w:space="0" w:color="auto"/>
          </w:divBdr>
          <w:divsChild>
            <w:div w:id="881668248">
              <w:marLeft w:val="0"/>
              <w:marRight w:val="0"/>
              <w:marTop w:val="0"/>
              <w:marBottom w:val="0"/>
              <w:divBdr>
                <w:top w:val="none" w:sz="0" w:space="0" w:color="auto"/>
                <w:left w:val="none" w:sz="0" w:space="0" w:color="auto"/>
                <w:bottom w:val="none" w:sz="0" w:space="0" w:color="auto"/>
                <w:right w:val="none" w:sz="0" w:space="0" w:color="auto"/>
              </w:divBdr>
              <w:divsChild>
                <w:div w:id="372927083">
                  <w:marLeft w:val="0"/>
                  <w:marRight w:val="0"/>
                  <w:marTop w:val="0"/>
                  <w:marBottom w:val="0"/>
                  <w:divBdr>
                    <w:top w:val="none" w:sz="0" w:space="0" w:color="auto"/>
                    <w:left w:val="none" w:sz="0" w:space="0" w:color="auto"/>
                    <w:bottom w:val="none" w:sz="0" w:space="0" w:color="auto"/>
                    <w:right w:val="none" w:sz="0" w:space="0" w:color="auto"/>
                  </w:divBdr>
                  <w:divsChild>
                    <w:div w:id="698240089">
                      <w:marLeft w:val="0"/>
                      <w:marRight w:val="0"/>
                      <w:marTop w:val="0"/>
                      <w:marBottom w:val="0"/>
                      <w:divBdr>
                        <w:top w:val="none" w:sz="0" w:space="0" w:color="auto"/>
                        <w:left w:val="none" w:sz="0" w:space="0" w:color="auto"/>
                        <w:bottom w:val="none" w:sz="0" w:space="0" w:color="auto"/>
                        <w:right w:val="none" w:sz="0" w:space="0" w:color="auto"/>
                      </w:divBdr>
                      <w:divsChild>
                        <w:div w:id="1450050745">
                          <w:marLeft w:val="0"/>
                          <w:marRight w:val="0"/>
                          <w:marTop w:val="0"/>
                          <w:marBottom w:val="0"/>
                          <w:divBdr>
                            <w:top w:val="none" w:sz="0" w:space="0" w:color="auto"/>
                            <w:left w:val="none" w:sz="0" w:space="0" w:color="auto"/>
                            <w:bottom w:val="none" w:sz="0" w:space="0" w:color="auto"/>
                            <w:right w:val="none" w:sz="0" w:space="0" w:color="auto"/>
                          </w:divBdr>
                        </w:div>
                        <w:div w:id="783381199">
                          <w:marLeft w:val="0"/>
                          <w:marRight w:val="0"/>
                          <w:marTop w:val="0"/>
                          <w:marBottom w:val="0"/>
                          <w:divBdr>
                            <w:top w:val="none" w:sz="0" w:space="0" w:color="auto"/>
                            <w:left w:val="none" w:sz="0" w:space="0" w:color="auto"/>
                            <w:bottom w:val="none" w:sz="0" w:space="0" w:color="auto"/>
                            <w:right w:val="none" w:sz="0" w:space="0" w:color="auto"/>
                          </w:divBdr>
                          <w:divsChild>
                            <w:div w:id="1872835475">
                              <w:marLeft w:val="0"/>
                              <w:marRight w:val="0"/>
                              <w:marTop w:val="0"/>
                              <w:marBottom w:val="0"/>
                              <w:divBdr>
                                <w:top w:val="none" w:sz="0" w:space="0" w:color="auto"/>
                                <w:left w:val="none" w:sz="0" w:space="0" w:color="auto"/>
                                <w:bottom w:val="none" w:sz="0" w:space="0" w:color="auto"/>
                                <w:right w:val="none" w:sz="0" w:space="0" w:color="auto"/>
                              </w:divBdr>
                              <w:divsChild>
                                <w:div w:id="8110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93743">
          <w:marLeft w:val="0"/>
          <w:marRight w:val="0"/>
          <w:marTop w:val="0"/>
          <w:marBottom w:val="0"/>
          <w:divBdr>
            <w:top w:val="none" w:sz="0" w:space="0" w:color="auto"/>
            <w:left w:val="none" w:sz="0" w:space="0" w:color="auto"/>
            <w:bottom w:val="none" w:sz="0" w:space="0" w:color="auto"/>
            <w:right w:val="none" w:sz="0" w:space="0" w:color="auto"/>
          </w:divBdr>
        </w:div>
        <w:div w:id="2083478765">
          <w:marLeft w:val="0"/>
          <w:marRight w:val="0"/>
          <w:marTop w:val="0"/>
          <w:marBottom w:val="0"/>
          <w:divBdr>
            <w:top w:val="none" w:sz="0" w:space="0" w:color="auto"/>
            <w:left w:val="none" w:sz="0" w:space="0" w:color="auto"/>
            <w:bottom w:val="none" w:sz="0" w:space="0" w:color="auto"/>
            <w:right w:val="none" w:sz="0" w:space="0" w:color="auto"/>
          </w:divBdr>
        </w:div>
        <w:div w:id="466319280">
          <w:marLeft w:val="0"/>
          <w:marRight w:val="0"/>
          <w:marTop w:val="0"/>
          <w:marBottom w:val="0"/>
          <w:divBdr>
            <w:top w:val="none" w:sz="0" w:space="0" w:color="auto"/>
            <w:left w:val="none" w:sz="0" w:space="0" w:color="auto"/>
            <w:bottom w:val="none" w:sz="0" w:space="0" w:color="auto"/>
            <w:right w:val="none" w:sz="0" w:space="0" w:color="auto"/>
          </w:divBdr>
        </w:div>
        <w:div w:id="1466894397">
          <w:marLeft w:val="0"/>
          <w:marRight w:val="0"/>
          <w:marTop w:val="0"/>
          <w:marBottom w:val="0"/>
          <w:divBdr>
            <w:top w:val="none" w:sz="0" w:space="0" w:color="auto"/>
            <w:left w:val="none" w:sz="0" w:space="0" w:color="auto"/>
            <w:bottom w:val="none" w:sz="0" w:space="0" w:color="auto"/>
            <w:right w:val="none" w:sz="0" w:space="0" w:color="auto"/>
          </w:divBdr>
        </w:div>
        <w:div w:id="919288355">
          <w:marLeft w:val="0"/>
          <w:marRight w:val="0"/>
          <w:marTop w:val="0"/>
          <w:marBottom w:val="0"/>
          <w:divBdr>
            <w:top w:val="none" w:sz="0" w:space="0" w:color="auto"/>
            <w:left w:val="none" w:sz="0" w:space="0" w:color="auto"/>
            <w:bottom w:val="none" w:sz="0" w:space="0" w:color="auto"/>
            <w:right w:val="none" w:sz="0" w:space="0" w:color="auto"/>
          </w:divBdr>
          <w:divsChild>
            <w:div w:id="328289063">
              <w:marLeft w:val="0"/>
              <w:marRight w:val="0"/>
              <w:marTop w:val="0"/>
              <w:marBottom w:val="0"/>
              <w:divBdr>
                <w:top w:val="none" w:sz="0" w:space="0" w:color="auto"/>
                <w:left w:val="none" w:sz="0" w:space="0" w:color="auto"/>
                <w:bottom w:val="none" w:sz="0" w:space="0" w:color="auto"/>
                <w:right w:val="none" w:sz="0" w:space="0" w:color="auto"/>
              </w:divBdr>
            </w:div>
          </w:divsChild>
        </w:div>
        <w:div w:id="1398280528">
          <w:marLeft w:val="0"/>
          <w:marRight w:val="0"/>
          <w:marTop w:val="0"/>
          <w:marBottom w:val="0"/>
          <w:divBdr>
            <w:top w:val="none" w:sz="0" w:space="0" w:color="auto"/>
            <w:left w:val="none" w:sz="0" w:space="0" w:color="auto"/>
            <w:bottom w:val="none" w:sz="0" w:space="0" w:color="auto"/>
            <w:right w:val="none" w:sz="0" w:space="0" w:color="auto"/>
          </w:divBdr>
          <w:divsChild>
            <w:div w:id="1890535745">
              <w:marLeft w:val="0"/>
              <w:marRight w:val="0"/>
              <w:marTop w:val="0"/>
              <w:marBottom w:val="0"/>
              <w:divBdr>
                <w:top w:val="none" w:sz="0" w:space="0" w:color="auto"/>
                <w:left w:val="none" w:sz="0" w:space="0" w:color="auto"/>
                <w:bottom w:val="none" w:sz="0" w:space="0" w:color="auto"/>
                <w:right w:val="none" w:sz="0" w:space="0" w:color="auto"/>
              </w:divBdr>
              <w:divsChild>
                <w:div w:id="1595243989">
                  <w:marLeft w:val="0"/>
                  <w:marRight w:val="0"/>
                  <w:marTop w:val="0"/>
                  <w:marBottom w:val="0"/>
                  <w:divBdr>
                    <w:top w:val="none" w:sz="0" w:space="0" w:color="auto"/>
                    <w:left w:val="none" w:sz="0" w:space="0" w:color="auto"/>
                    <w:bottom w:val="none" w:sz="0" w:space="0" w:color="auto"/>
                    <w:right w:val="none" w:sz="0" w:space="0" w:color="auto"/>
                  </w:divBdr>
                  <w:divsChild>
                    <w:div w:id="1933010359">
                      <w:marLeft w:val="0"/>
                      <w:marRight w:val="0"/>
                      <w:marTop w:val="0"/>
                      <w:marBottom w:val="0"/>
                      <w:divBdr>
                        <w:top w:val="none" w:sz="0" w:space="0" w:color="auto"/>
                        <w:left w:val="none" w:sz="0" w:space="0" w:color="auto"/>
                        <w:bottom w:val="none" w:sz="0" w:space="0" w:color="auto"/>
                        <w:right w:val="none" w:sz="0" w:space="0" w:color="auto"/>
                      </w:divBdr>
                      <w:divsChild>
                        <w:div w:id="2043049439">
                          <w:marLeft w:val="0"/>
                          <w:marRight w:val="0"/>
                          <w:marTop w:val="0"/>
                          <w:marBottom w:val="0"/>
                          <w:divBdr>
                            <w:top w:val="none" w:sz="0" w:space="0" w:color="auto"/>
                            <w:left w:val="none" w:sz="0" w:space="0" w:color="auto"/>
                            <w:bottom w:val="none" w:sz="0" w:space="0" w:color="auto"/>
                            <w:right w:val="none" w:sz="0" w:space="0" w:color="auto"/>
                          </w:divBdr>
                          <w:divsChild>
                            <w:div w:id="2136172971">
                              <w:marLeft w:val="0"/>
                              <w:marRight w:val="0"/>
                              <w:marTop w:val="0"/>
                              <w:marBottom w:val="0"/>
                              <w:divBdr>
                                <w:top w:val="none" w:sz="0" w:space="0" w:color="auto"/>
                                <w:left w:val="none" w:sz="0" w:space="0" w:color="auto"/>
                                <w:bottom w:val="none" w:sz="0" w:space="0" w:color="auto"/>
                                <w:right w:val="none" w:sz="0" w:space="0" w:color="auto"/>
                              </w:divBdr>
                              <w:divsChild>
                                <w:div w:id="205712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4575">
                          <w:marLeft w:val="0"/>
                          <w:marRight w:val="0"/>
                          <w:marTop w:val="0"/>
                          <w:marBottom w:val="0"/>
                          <w:divBdr>
                            <w:top w:val="none" w:sz="0" w:space="0" w:color="auto"/>
                            <w:left w:val="none" w:sz="0" w:space="0" w:color="auto"/>
                            <w:bottom w:val="none" w:sz="0" w:space="0" w:color="auto"/>
                            <w:right w:val="none" w:sz="0" w:space="0" w:color="auto"/>
                          </w:divBdr>
                          <w:divsChild>
                            <w:div w:id="6558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067621">
          <w:marLeft w:val="0"/>
          <w:marRight w:val="0"/>
          <w:marTop w:val="0"/>
          <w:marBottom w:val="0"/>
          <w:divBdr>
            <w:top w:val="none" w:sz="0" w:space="0" w:color="auto"/>
            <w:left w:val="none" w:sz="0" w:space="0" w:color="auto"/>
            <w:bottom w:val="none" w:sz="0" w:space="0" w:color="auto"/>
            <w:right w:val="none" w:sz="0" w:space="0" w:color="auto"/>
          </w:divBdr>
          <w:divsChild>
            <w:div w:id="1766533103">
              <w:marLeft w:val="0"/>
              <w:marRight w:val="0"/>
              <w:marTop w:val="0"/>
              <w:marBottom w:val="0"/>
              <w:divBdr>
                <w:top w:val="none" w:sz="0" w:space="0" w:color="auto"/>
                <w:left w:val="none" w:sz="0" w:space="0" w:color="auto"/>
                <w:bottom w:val="none" w:sz="0" w:space="0" w:color="auto"/>
                <w:right w:val="none" w:sz="0" w:space="0" w:color="auto"/>
              </w:divBdr>
              <w:divsChild>
                <w:div w:id="266037922">
                  <w:marLeft w:val="0"/>
                  <w:marRight w:val="0"/>
                  <w:marTop w:val="0"/>
                  <w:marBottom w:val="0"/>
                  <w:divBdr>
                    <w:top w:val="none" w:sz="0" w:space="0" w:color="auto"/>
                    <w:left w:val="none" w:sz="0" w:space="0" w:color="auto"/>
                    <w:bottom w:val="none" w:sz="0" w:space="0" w:color="auto"/>
                    <w:right w:val="none" w:sz="0" w:space="0" w:color="auto"/>
                  </w:divBdr>
                  <w:divsChild>
                    <w:div w:id="1309437430">
                      <w:marLeft w:val="0"/>
                      <w:marRight w:val="0"/>
                      <w:marTop w:val="0"/>
                      <w:marBottom w:val="0"/>
                      <w:divBdr>
                        <w:top w:val="none" w:sz="0" w:space="0" w:color="auto"/>
                        <w:left w:val="none" w:sz="0" w:space="0" w:color="auto"/>
                        <w:bottom w:val="none" w:sz="0" w:space="0" w:color="auto"/>
                        <w:right w:val="none" w:sz="0" w:space="0" w:color="auto"/>
                      </w:divBdr>
                      <w:divsChild>
                        <w:div w:id="714046685">
                          <w:marLeft w:val="0"/>
                          <w:marRight w:val="0"/>
                          <w:marTop w:val="0"/>
                          <w:marBottom w:val="0"/>
                          <w:divBdr>
                            <w:top w:val="none" w:sz="0" w:space="0" w:color="auto"/>
                            <w:left w:val="none" w:sz="0" w:space="0" w:color="auto"/>
                            <w:bottom w:val="none" w:sz="0" w:space="0" w:color="auto"/>
                            <w:right w:val="none" w:sz="0" w:space="0" w:color="auto"/>
                          </w:divBdr>
                          <w:divsChild>
                            <w:div w:id="8599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0910">
          <w:marLeft w:val="0"/>
          <w:marRight w:val="0"/>
          <w:marTop w:val="0"/>
          <w:marBottom w:val="0"/>
          <w:divBdr>
            <w:top w:val="none" w:sz="0" w:space="0" w:color="auto"/>
            <w:left w:val="none" w:sz="0" w:space="0" w:color="auto"/>
            <w:bottom w:val="none" w:sz="0" w:space="0" w:color="auto"/>
            <w:right w:val="none" w:sz="0" w:space="0" w:color="auto"/>
          </w:divBdr>
          <w:divsChild>
            <w:div w:id="1848443006">
              <w:marLeft w:val="0"/>
              <w:marRight w:val="0"/>
              <w:marTop w:val="0"/>
              <w:marBottom w:val="0"/>
              <w:divBdr>
                <w:top w:val="none" w:sz="0" w:space="0" w:color="auto"/>
                <w:left w:val="none" w:sz="0" w:space="0" w:color="auto"/>
                <w:bottom w:val="none" w:sz="0" w:space="0" w:color="auto"/>
                <w:right w:val="none" w:sz="0" w:space="0" w:color="auto"/>
              </w:divBdr>
              <w:divsChild>
                <w:div w:id="977955276">
                  <w:marLeft w:val="0"/>
                  <w:marRight w:val="0"/>
                  <w:marTop w:val="0"/>
                  <w:marBottom w:val="0"/>
                  <w:divBdr>
                    <w:top w:val="none" w:sz="0" w:space="0" w:color="auto"/>
                    <w:left w:val="none" w:sz="0" w:space="0" w:color="auto"/>
                    <w:bottom w:val="none" w:sz="0" w:space="0" w:color="auto"/>
                    <w:right w:val="none" w:sz="0" w:space="0" w:color="auto"/>
                  </w:divBdr>
                  <w:divsChild>
                    <w:div w:id="296644917">
                      <w:marLeft w:val="0"/>
                      <w:marRight w:val="0"/>
                      <w:marTop w:val="0"/>
                      <w:marBottom w:val="0"/>
                      <w:divBdr>
                        <w:top w:val="none" w:sz="0" w:space="0" w:color="auto"/>
                        <w:left w:val="none" w:sz="0" w:space="0" w:color="auto"/>
                        <w:bottom w:val="none" w:sz="0" w:space="0" w:color="auto"/>
                        <w:right w:val="none" w:sz="0" w:space="0" w:color="auto"/>
                      </w:divBdr>
                      <w:divsChild>
                        <w:div w:id="3322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80451">
          <w:marLeft w:val="0"/>
          <w:marRight w:val="0"/>
          <w:marTop w:val="0"/>
          <w:marBottom w:val="0"/>
          <w:divBdr>
            <w:top w:val="none" w:sz="0" w:space="0" w:color="auto"/>
            <w:left w:val="none" w:sz="0" w:space="0" w:color="auto"/>
            <w:bottom w:val="none" w:sz="0" w:space="0" w:color="auto"/>
            <w:right w:val="none" w:sz="0" w:space="0" w:color="auto"/>
          </w:divBdr>
          <w:divsChild>
            <w:div w:id="1513062207">
              <w:marLeft w:val="0"/>
              <w:marRight w:val="0"/>
              <w:marTop w:val="0"/>
              <w:marBottom w:val="0"/>
              <w:divBdr>
                <w:top w:val="none" w:sz="0" w:space="0" w:color="auto"/>
                <w:left w:val="none" w:sz="0" w:space="0" w:color="auto"/>
                <w:bottom w:val="none" w:sz="0" w:space="0" w:color="auto"/>
                <w:right w:val="none" w:sz="0" w:space="0" w:color="auto"/>
              </w:divBdr>
            </w:div>
          </w:divsChild>
        </w:div>
        <w:div w:id="1511217991">
          <w:marLeft w:val="0"/>
          <w:marRight w:val="0"/>
          <w:marTop w:val="0"/>
          <w:marBottom w:val="0"/>
          <w:divBdr>
            <w:top w:val="none" w:sz="0" w:space="0" w:color="auto"/>
            <w:left w:val="none" w:sz="0" w:space="0" w:color="auto"/>
            <w:bottom w:val="none" w:sz="0" w:space="0" w:color="auto"/>
            <w:right w:val="none" w:sz="0" w:space="0" w:color="auto"/>
          </w:divBdr>
          <w:divsChild>
            <w:div w:id="1887179926">
              <w:marLeft w:val="0"/>
              <w:marRight w:val="0"/>
              <w:marTop w:val="0"/>
              <w:marBottom w:val="0"/>
              <w:divBdr>
                <w:top w:val="none" w:sz="0" w:space="0" w:color="auto"/>
                <w:left w:val="none" w:sz="0" w:space="0" w:color="auto"/>
                <w:bottom w:val="none" w:sz="0" w:space="0" w:color="auto"/>
                <w:right w:val="none" w:sz="0" w:space="0" w:color="auto"/>
              </w:divBdr>
              <w:divsChild>
                <w:div w:id="14416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6776">
          <w:marLeft w:val="0"/>
          <w:marRight w:val="0"/>
          <w:marTop w:val="0"/>
          <w:marBottom w:val="0"/>
          <w:divBdr>
            <w:top w:val="none" w:sz="0" w:space="0" w:color="auto"/>
            <w:left w:val="none" w:sz="0" w:space="0" w:color="auto"/>
            <w:bottom w:val="none" w:sz="0" w:space="0" w:color="auto"/>
            <w:right w:val="none" w:sz="0" w:space="0" w:color="auto"/>
          </w:divBdr>
          <w:divsChild>
            <w:div w:id="170997744">
              <w:marLeft w:val="0"/>
              <w:marRight w:val="0"/>
              <w:marTop w:val="0"/>
              <w:marBottom w:val="0"/>
              <w:divBdr>
                <w:top w:val="none" w:sz="0" w:space="0" w:color="auto"/>
                <w:left w:val="none" w:sz="0" w:space="0" w:color="auto"/>
                <w:bottom w:val="none" w:sz="0" w:space="0" w:color="auto"/>
                <w:right w:val="none" w:sz="0" w:space="0" w:color="auto"/>
              </w:divBdr>
              <w:divsChild>
                <w:div w:id="1432699525">
                  <w:marLeft w:val="0"/>
                  <w:marRight w:val="0"/>
                  <w:marTop w:val="0"/>
                  <w:marBottom w:val="0"/>
                  <w:divBdr>
                    <w:top w:val="none" w:sz="0" w:space="0" w:color="auto"/>
                    <w:left w:val="none" w:sz="0" w:space="0" w:color="auto"/>
                    <w:bottom w:val="none" w:sz="0" w:space="0" w:color="auto"/>
                    <w:right w:val="none" w:sz="0" w:space="0" w:color="auto"/>
                  </w:divBdr>
                  <w:divsChild>
                    <w:div w:id="1292055981">
                      <w:marLeft w:val="0"/>
                      <w:marRight w:val="0"/>
                      <w:marTop w:val="0"/>
                      <w:marBottom w:val="0"/>
                      <w:divBdr>
                        <w:top w:val="none" w:sz="0" w:space="0" w:color="auto"/>
                        <w:left w:val="none" w:sz="0" w:space="0" w:color="auto"/>
                        <w:bottom w:val="none" w:sz="0" w:space="0" w:color="auto"/>
                        <w:right w:val="none" w:sz="0" w:space="0" w:color="auto"/>
                      </w:divBdr>
                    </w:div>
                    <w:div w:id="184906806">
                      <w:marLeft w:val="0"/>
                      <w:marRight w:val="0"/>
                      <w:marTop w:val="0"/>
                      <w:marBottom w:val="0"/>
                      <w:divBdr>
                        <w:top w:val="none" w:sz="0" w:space="0" w:color="auto"/>
                        <w:left w:val="none" w:sz="0" w:space="0" w:color="auto"/>
                        <w:bottom w:val="none" w:sz="0" w:space="0" w:color="auto"/>
                        <w:right w:val="none" w:sz="0" w:space="0" w:color="auto"/>
                      </w:divBdr>
                      <w:divsChild>
                        <w:div w:id="1723094226">
                          <w:marLeft w:val="0"/>
                          <w:marRight w:val="0"/>
                          <w:marTop w:val="0"/>
                          <w:marBottom w:val="0"/>
                          <w:divBdr>
                            <w:top w:val="none" w:sz="0" w:space="0" w:color="auto"/>
                            <w:left w:val="none" w:sz="0" w:space="0" w:color="auto"/>
                            <w:bottom w:val="none" w:sz="0" w:space="0" w:color="auto"/>
                            <w:right w:val="none" w:sz="0" w:space="0" w:color="auto"/>
                          </w:divBdr>
                          <w:divsChild>
                            <w:div w:id="2048065565">
                              <w:marLeft w:val="0"/>
                              <w:marRight w:val="0"/>
                              <w:marTop w:val="0"/>
                              <w:marBottom w:val="0"/>
                              <w:divBdr>
                                <w:top w:val="none" w:sz="0" w:space="0" w:color="auto"/>
                                <w:left w:val="none" w:sz="0" w:space="0" w:color="auto"/>
                                <w:bottom w:val="none" w:sz="0" w:space="0" w:color="auto"/>
                                <w:right w:val="none" w:sz="0" w:space="0" w:color="auto"/>
                              </w:divBdr>
                              <w:divsChild>
                                <w:div w:id="14843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216120">
          <w:marLeft w:val="0"/>
          <w:marRight w:val="0"/>
          <w:marTop w:val="0"/>
          <w:marBottom w:val="0"/>
          <w:divBdr>
            <w:top w:val="none" w:sz="0" w:space="0" w:color="auto"/>
            <w:left w:val="none" w:sz="0" w:space="0" w:color="auto"/>
            <w:bottom w:val="none" w:sz="0" w:space="0" w:color="auto"/>
            <w:right w:val="none" w:sz="0" w:space="0" w:color="auto"/>
          </w:divBdr>
          <w:divsChild>
            <w:div w:id="320961493">
              <w:marLeft w:val="0"/>
              <w:marRight w:val="0"/>
              <w:marTop w:val="0"/>
              <w:marBottom w:val="0"/>
              <w:divBdr>
                <w:top w:val="none" w:sz="0" w:space="0" w:color="auto"/>
                <w:left w:val="none" w:sz="0" w:space="0" w:color="auto"/>
                <w:bottom w:val="none" w:sz="0" w:space="0" w:color="auto"/>
                <w:right w:val="none" w:sz="0" w:space="0" w:color="auto"/>
              </w:divBdr>
              <w:divsChild>
                <w:div w:id="1844083024">
                  <w:marLeft w:val="0"/>
                  <w:marRight w:val="0"/>
                  <w:marTop w:val="0"/>
                  <w:marBottom w:val="0"/>
                  <w:divBdr>
                    <w:top w:val="none" w:sz="0" w:space="0" w:color="auto"/>
                    <w:left w:val="none" w:sz="0" w:space="0" w:color="auto"/>
                    <w:bottom w:val="none" w:sz="0" w:space="0" w:color="auto"/>
                    <w:right w:val="none" w:sz="0" w:space="0" w:color="auto"/>
                  </w:divBdr>
                  <w:divsChild>
                    <w:div w:id="1046952847">
                      <w:marLeft w:val="0"/>
                      <w:marRight w:val="0"/>
                      <w:marTop w:val="0"/>
                      <w:marBottom w:val="0"/>
                      <w:divBdr>
                        <w:top w:val="none" w:sz="0" w:space="0" w:color="auto"/>
                        <w:left w:val="none" w:sz="0" w:space="0" w:color="auto"/>
                        <w:bottom w:val="none" w:sz="0" w:space="0" w:color="auto"/>
                        <w:right w:val="none" w:sz="0" w:space="0" w:color="auto"/>
                      </w:divBdr>
                      <w:divsChild>
                        <w:div w:id="781995155">
                          <w:marLeft w:val="0"/>
                          <w:marRight w:val="0"/>
                          <w:marTop w:val="0"/>
                          <w:marBottom w:val="0"/>
                          <w:divBdr>
                            <w:top w:val="none" w:sz="0" w:space="0" w:color="auto"/>
                            <w:left w:val="none" w:sz="0" w:space="0" w:color="auto"/>
                            <w:bottom w:val="none" w:sz="0" w:space="0" w:color="auto"/>
                            <w:right w:val="none" w:sz="0" w:space="0" w:color="auto"/>
                          </w:divBdr>
                          <w:divsChild>
                            <w:div w:id="8368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968053">
          <w:marLeft w:val="0"/>
          <w:marRight w:val="0"/>
          <w:marTop w:val="0"/>
          <w:marBottom w:val="0"/>
          <w:divBdr>
            <w:top w:val="none" w:sz="0" w:space="0" w:color="auto"/>
            <w:left w:val="none" w:sz="0" w:space="0" w:color="auto"/>
            <w:bottom w:val="none" w:sz="0" w:space="0" w:color="auto"/>
            <w:right w:val="none" w:sz="0" w:space="0" w:color="auto"/>
          </w:divBdr>
          <w:divsChild>
            <w:div w:id="803424224">
              <w:marLeft w:val="0"/>
              <w:marRight w:val="0"/>
              <w:marTop w:val="0"/>
              <w:marBottom w:val="0"/>
              <w:divBdr>
                <w:top w:val="none" w:sz="0" w:space="0" w:color="auto"/>
                <w:left w:val="none" w:sz="0" w:space="0" w:color="auto"/>
                <w:bottom w:val="none" w:sz="0" w:space="0" w:color="auto"/>
                <w:right w:val="none" w:sz="0" w:space="0" w:color="auto"/>
              </w:divBdr>
              <w:divsChild>
                <w:div w:id="457644996">
                  <w:marLeft w:val="0"/>
                  <w:marRight w:val="0"/>
                  <w:marTop w:val="0"/>
                  <w:marBottom w:val="0"/>
                  <w:divBdr>
                    <w:top w:val="none" w:sz="0" w:space="0" w:color="auto"/>
                    <w:left w:val="none" w:sz="0" w:space="0" w:color="auto"/>
                    <w:bottom w:val="none" w:sz="0" w:space="0" w:color="auto"/>
                    <w:right w:val="none" w:sz="0" w:space="0" w:color="auto"/>
                  </w:divBdr>
                  <w:divsChild>
                    <w:div w:id="482701200">
                      <w:marLeft w:val="0"/>
                      <w:marRight w:val="0"/>
                      <w:marTop w:val="0"/>
                      <w:marBottom w:val="0"/>
                      <w:divBdr>
                        <w:top w:val="none" w:sz="0" w:space="0" w:color="auto"/>
                        <w:left w:val="none" w:sz="0" w:space="0" w:color="auto"/>
                        <w:bottom w:val="none" w:sz="0" w:space="0" w:color="auto"/>
                        <w:right w:val="none" w:sz="0" w:space="0" w:color="auto"/>
                      </w:divBdr>
                      <w:divsChild>
                        <w:div w:id="21323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8950">
          <w:marLeft w:val="0"/>
          <w:marRight w:val="0"/>
          <w:marTop w:val="0"/>
          <w:marBottom w:val="0"/>
          <w:divBdr>
            <w:top w:val="none" w:sz="0" w:space="0" w:color="auto"/>
            <w:left w:val="none" w:sz="0" w:space="0" w:color="auto"/>
            <w:bottom w:val="none" w:sz="0" w:space="0" w:color="auto"/>
            <w:right w:val="none" w:sz="0" w:space="0" w:color="auto"/>
          </w:divBdr>
          <w:divsChild>
            <w:div w:id="1100493639">
              <w:marLeft w:val="0"/>
              <w:marRight w:val="0"/>
              <w:marTop w:val="0"/>
              <w:marBottom w:val="0"/>
              <w:divBdr>
                <w:top w:val="none" w:sz="0" w:space="0" w:color="auto"/>
                <w:left w:val="none" w:sz="0" w:space="0" w:color="auto"/>
                <w:bottom w:val="none" w:sz="0" w:space="0" w:color="auto"/>
                <w:right w:val="none" w:sz="0" w:space="0" w:color="auto"/>
              </w:divBdr>
              <w:divsChild>
                <w:div w:id="609435958">
                  <w:marLeft w:val="0"/>
                  <w:marRight w:val="0"/>
                  <w:marTop w:val="0"/>
                  <w:marBottom w:val="0"/>
                  <w:divBdr>
                    <w:top w:val="none" w:sz="0" w:space="0" w:color="auto"/>
                    <w:left w:val="none" w:sz="0" w:space="0" w:color="auto"/>
                    <w:bottom w:val="none" w:sz="0" w:space="0" w:color="auto"/>
                    <w:right w:val="none" w:sz="0" w:space="0" w:color="auto"/>
                  </w:divBdr>
                  <w:divsChild>
                    <w:div w:id="10241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9914">
          <w:marLeft w:val="0"/>
          <w:marRight w:val="0"/>
          <w:marTop w:val="0"/>
          <w:marBottom w:val="0"/>
          <w:divBdr>
            <w:top w:val="none" w:sz="0" w:space="0" w:color="auto"/>
            <w:left w:val="none" w:sz="0" w:space="0" w:color="auto"/>
            <w:bottom w:val="none" w:sz="0" w:space="0" w:color="auto"/>
            <w:right w:val="none" w:sz="0" w:space="0" w:color="auto"/>
          </w:divBdr>
          <w:divsChild>
            <w:div w:id="1287783749">
              <w:marLeft w:val="0"/>
              <w:marRight w:val="0"/>
              <w:marTop w:val="0"/>
              <w:marBottom w:val="0"/>
              <w:divBdr>
                <w:top w:val="none" w:sz="0" w:space="0" w:color="auto"/>
                <w:left w:val="none" w:sz="0" w:space="0" w:color="auto"/>
                <w:bottom w:val="none" w:sz="0" w:space="0" w:color="auto"/>
                <w:right w:val="none" w:sz="0" w:space="0" w:color="auto"/>
              </w:divBdr>
              <w:divsChild>
                <w:div w:id="740448471">
                  <w:marLeft w:val="0"/>
                  <w:marRight w:val="0"/>
                  <w:marTop w:val="0"/>
                  <w:marBottom w:val="0"/>
                  <w:divBdr>
                    <w:top w:val="none" w:sz="0" w:space="0" w:color="auto"/>
                    <w:left w:val="none" w:sz="0" w:space="0" w:color="auto"/>
                    <w:bottom w:val="none" w:sz="0" w:space="0" w:color="auto"/>
                    <w:right w:val="none" w:sz="0" w:space="0" w:color="auto"/>
                  </w:divBdr>
                  <w:divsChild>
                    <w:div w:id="785343643">
                      <w:marLeft w:val="0"/>
                      <w:marRight w:val="0"/>
                      <w:marTop w:val="0"/>
                      <w:marBottom w:val="0"/>
                      <w:divBdr>
                        <w:top w:val="none" w:sz="0" w:space="0" w:color="auto"/>
                        <w:left w:val="none" w:sz="0" w:space="0" w:color="auto"/>
                        <w:bottom w:val="none" w:sz="0" w:space="0" w:color="auto"/>
                        <w:right w:val="none" w:sz="0" w:space="0" w:color="auto"/>
                      </w:divBdr>
                      <w:divsChild>
                        <w:div w:id="7710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867966">
          <w:marLeft w:val="0"/>
          <w:marRight w:val="0"/>
          <w:marTop w:val="0"/>
          <w:marBottom w:val="0"/>
          <w:divBdr>
            <w:top w:val="none" w:sz="0" w:space="0" w:color="auto"/>
            <w:left w:val="none" w:sz="0" w:space="0" w:color="auto"/>
            <w:bottom w:val="none" w:sz="0" w:space="0" w:color="auto"/>
            <w:right w:val="none" w:sz="0" w:space="0" w:color="auto"/>
          </w:divBdr>
          <w:divsChild>
            <w:div w:id="549344337">
              <w:marLeft w:val="0"/>
              <w:marRight w:val="0"/>
              <w:marTop w:val="0"/>
              <w:marBottom w:val="0"/>
              <w:divBdr>
                <w:top w:val="none" w:sz="0" w:space="0" w:color="auto"/>
                <w:left w:val="none" w:sz="0" w:space="0" w:color="auto"/>
                <w:bottom w:val="none" w:sz="0" w:space="0" w:color="auto"/>
                <w:right w:val="none" w:sz="0" w:space="0" w:color="auto"/>
              </w:divBdr>
              <w:divsChild>
                <w:div w:id="1781072527">
                  <w:marLeft w:val="0"/>
                  <w:marRight w:val="0"/>
                  <w:marTop w:val="0"/>
                  <w:marBottom w:val="0"/>
                  <w:divBdr>
                    <w:top w:val="none" w:sz="0" w:space="0" w:color="auto"/>
                    <w:left w:val="none" w:sz="0" w:space="0" w:color="auto"/>
                    <w:bottom w:val="none" w:sz="0" w:space="0" w:color="auto"/>
                    <w:right w:val="none" w:sz="0" w:space="0" w:color="auto"/>
                  </w:divBdr>
                  <w:divsChild>
                    <w:div w:id="3518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76225">
          <w:marLeft w:val="0"/>
          <w:marRight w:val="0"/>
          <w:marTop w:val="0"/>
          <w:marBottom w:val="0"/>
          <w:divBdr>
            <w:top w:val="none" w:sz="0" w:space="0" w:color="auto"/>
            <w:left w:val="none" w:sz="0" w:space="0" w:color="auto"/>
            <w:bottom w:val="none" w:sz="0" w:space="0" w:color="auto"/>
            <w:right w:val="none" w:sz="0" w:space="0" w:color="auto"/>
          </w:divBdr>
          <w:divsChild>
            <w:div w:id="1404789975">
              <w:marLeft w:val="0"/>
              <w:marRight w:val="0"/>
              <w:marTop w:val="0"/>
              <w:marBottom w:val="0"/>
              <w:divBdr>
                <w:top w:val="none" w:sz="0" w:space="0" w:color="auto"/>
                <w:left w:val="none" w:sz="0" w:space="0" w:color="auto"/>
                <w:bottom w:val="none" w:sz="0" w:space="0" w:color="auto"/>
                <w:right w:val="none" w:sz="0" w:space="0" w:color="auto"/>
              </w:divBdr>
              <w:divsChild>
                <w:div w:id="2125341961">
                  <w:marLeft w:val="0"/>
                  <w:marRight w:val="0"/>
                  <w:marTop w:val="0"/>
                  <w:marBottom w:val="0"/>
                  <w:divBdr>
                    <w:top w:val="none" w:sz="0" w:space="0" w:color="auto"/>
                    <w:left w:val="none" w:sz="0" w:space="0" w:color="auto"/>
                    <w:bottom w:val="none" w:sz="0" w:space="0" w:color="auto"/>
                    <w:right w:val="none" w:sz="0" w:space="0" w:color="auto"/>
                  </w:divBdr>
                  <w:divsChild>
                    <w:div w:id="1759711750">
                      <w:marLeft w:val="0"/>
                      <w:marRight w:val="0"/>
                      <w:marTop w:val="0"/>
                      <w:marBottom w:val="0"/>
                      <w:divBdr>
                        <w:top w:val="none" w:sz="0" w:space="0" w:color="auto"/>
                        <w:left w:val="none" w:sz="0" w:space="0" w:color="auto"/>
                        <w:bottom w:val="none" w:sz="0" w:space="0" w:color="auto"/>
                        <w:right w:val="none" w:sz="0" w:space="0" w:color="auto"/>
                      </w:divBdr>
                      <w:divsChild>
                        <w:div w:id="918367091">
                          <w:marLeft w:val="0"/>
                          <w:marRight w:val="0"/>
                          <w:marTop w:val="0"/>
                          <w:marBottom w:val="0"/>
                          <w:divBdr>
                            <w:top w:val="none" w:sz="0" w:space="0" w:color="auto"/>
                            <w:left w:val="none" w:sz="0" w:space="0" w:color="auto"/>
                            <w:bottom w:val="none" w:sz="0" w:space="0" w:color="auto"/>
                            <w:right w:val="none" w:sz="0" w:space="0" w:color="auto"/>
                          </w:divBdr>
                          <w:divsChild>
                            <w:div w:id="1837261609">
                              <w:marLeft w:val="0"/>
                              <w:marRight w:val="0"/>
                              <w:marTop w:val="0"/>
                              <w:marBottom w:val="0"/>
                              <w:divBdr>
                                <w:top w:val="none" w:sz="0" w:space="0" w:color="auto"/>
                                <w:left w:val="none" w:sz="0" w:space="0" w:color="auto"/>
                                <w:bottom w:val="none" w:sz="0" w:space="0" w:color="auto"/>
                                <w:right w:val="none" w:sz="0" w:space="0" w:color="auto"/>
                              </w:divBdr>
                              <w:divsChild>
                                <w:div w:id="30232748">
                                  <w:marLeft w:val="0"/>
                                  <w:marRight w:val="0"/>
                                  <w:marTop w:val="0"/>
                                  <w:marBottom w:val="0"/>
                                  <w:divBdr>
                                    <w:top w:val="none" w:sz="0" w:space="0" w:color="auto"/>
                                    <w:left w:val="none" w:sz="0" w:space="0" w:color="auto"/>
                                    <w:bottom w:val="none" w:sz="0" w:space="0" w:color="auto"/>
                                    <w:right w:val="none" w:sz="0" w:space="0" w:color="auto"/>
                                  </w:divBdr>
                                  <w:divsChild>
                                    <w:div w:id="1742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462913">
          <w:marLeft w:val="0"/>
          <w:marRight w:val="0"/>
          <w:marTop w:val="0"/>
          <w:marBottom w:val="0"/>
          <w:divBdr>
            <w:top w:val="none" w:sz="0" w:space="0" w:color="auto"/>
            <w:left w:val="none" w:sz="0" w:space="0" w:color="auto"/>
            <w:bottom w:val="none" w:sz="0" w:space="0" w:color="auto"/>
            <w:right w:val="none" w:sz="0" w:space="0" w:color="auto"/>
          </w:divBdr>
          <w:divsChild>
            <w:div w:id="1439637103">
              <w:marLeft w:val="0"/>
              <w:marRight w:val="0"/>
              <w:marTop w:val="0"/>
              <w:marBottom w:val="0"/>
              <w:divBdr>
                <w:top w:val="none" w:sz="0" w:space="0" w:color="auto"/>
                <w:left w:val="none" w:sz="0" w:space="0" w:color="auto"/>
                <w:bottom w:val="none" w:sz="0" w:space="0" w:color="auto"/>
                <w:right w:val="none" w:sz="0" w:space="0" w:color="auto"/>
              </w:divBdr>
              <w:divsChild>
                <w:div w:id="390159856">
                  <w:marLeft w:val="0"/>
                  <w:marRight w:val="0"/>
                  <w:marTop w:val="0"/>
                  <w:marBottom w:val="0"/>
                  <w:divBdr>
                    <w:top w:val="none" w:sz="0" w:space="0" w:color="auto"/>
                    <w:left w:val="none" w:sz="0" w:space="0" w:color="auto"/>
                    <w:bottom w:val="none" w:sz="0" w:space="0" w:color="auto"/>
                    <w:right w:val="none" w:sz="0" w:space="0" w:color="auto"/>
                  </w:divBdr>
                  <w:divsChild>
                    <w:div w:id="1768770112">
                      <w:marLeft w:val="0"/>
                      <w:marRight w:val="0"/>
                      <w:marTop w:val="0"/>
                      <w:marBottom w:val="0"/>
                      <w:divBdr>
                        <w:top w:val="none" w:sz="0" w:space="0" w:color="auto"/>
                        <w:left w:val="none" w:sz="0" w:space="0" w:color="auto"/>
                        <w:bottom w:val="none" w:sz="0" w:space="0" w:color="auto"/>
                        <w:right w:val="none" w:sz="0" w:space="0" w:color="auto"/>
                      </w:divBdr>
                      <w:divsChild>
                        <w:div w:id="4393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73320">
          <w:marLeft w:val="0"/>
          <w:marRight w:val="0"/>
          <w:marTop w:val="0"/>
          <w:marBottom w:val="0"/>
          <w:divBdr>
            <w:top w:val="none" w:sz="0" w:space="0" w:color="auto"/>
            <w:left w:val="none" w:sz="0" w:space="0" w:color="auto"/>
            <w:bottom w:val="none" w:sz="0" w:space="0" w:color="auto"/>
            <w:right w:val="none" w:sz="0" w:space="0" w:color="auto"/>
          </w:divBdr>
          <w:divsChild>
            <w:div w:id="1846706151">
              <w:marLeft w:val="0"/>
              <w:marRight w:val="0"/>
              <w:marTop w:val="0"/>
              <w:marBottom w:val="0"/>
              <w:divBdr>
                <w:top w:val="none" w:sz="0" w:space="0" w:color="auto"/>
                <w:left w:val="none" w:sz="0" w:space="0" w:color="auto"/>
                <w:bottom w:val="none" w:sz="0" w:space="0" w:color="auto"/>
                <w:right w:val="none" w:sz="0" w:space="0" w:color="auto"/>
              </w:divBdr>
              <w:divsChild>
                <w:div w:id="1000155886">
                  <w:marLeft w:val="0"/>
                  <w:marRight w:val="0"/>
                  <w:marTop w:val="0"/>
                  <w:marBottom w:val="0"/>
                  <w:divBdr>
                    <w:top w:val="none" w:sz="0" w:space="0" w:color="auto"/>
                    <w:left w:val="none" w:sz="0" w:space="0" w:color="auto"/>
                    <w:bottom w:val="none" w:sz="0" w:space="0" w:color="auto"/>
                    <w:right w:val="none" w:sz="0" w:space="0" w:color="auto"/>
                  </w:divBdr>
                  <w:divsChild>
                    <w:div w:id="922643318">
                      <w:marLeft w:val="0"/>
                      <w:marRight w:val="0"/>
                      <w:marTop w:val="0"/>
                      <w:marBottom w:val="0"/>
                      <w:divBdr>
                        <w:top w:val="none" w:sz="0" w:space="0" w:color="auto"/>
                        <w:left w:val="none" w:sz="0" w:space="0" w:color="auto"/>
                        <w:bottom w:val="none" w:sz="0" w:space="0" w:color="auto"/>
                        <w:right w:val="none" w:sz="0" w:space="0" w:color="auto"/>
                      </w:divBdr>
                      <w:divsChild>
                        <w:div w:id="398481606">
                          <w:marLeft w:val="0"/>
                          <w:marRight w:val="0"/>
                          <w:marTop w:val="0"/>
                          <w:marBottom w:val="0"/>
                          <w:divBdr>
                            <w:top w:val="none" w:sz="0" w:space="0" w:color="auto"/>
                            <w:left w:val="none" w:sz="0" w:space="0" w:color="auto"/>
                            <w:bottom w:val="none" w:sz="0" w:space="0" w:color="auto"/>
                            <w:right w:val="none" w:sz="0" w:space="0" w:color="auto"/>
                          </w:divBdr>
                          <w:divsChild>
                            <w:div w:id="864754410">
                              <w:marLeft w:val="0"/>
                              <w:marRight w:val="0"/>
                              <w:marTop w:val="0"/>
                              <w:marBottom w:val="0"/>
                              <w:divBdr>
                                <w:top w:val="none" w:sz="0" w:space="0" w:color="auto"/>
                                <w:left w:val="none" w:sz="0" w:space="0" w:color="auto"/>
                                <w:bottom w:val="none" w:sz="0" w:space="0" w:color="auto"/>
                                <w:right w:val="none" w:sz="0" w:space="0" w:color="auto"/>
                              </w:divBdr>
                              <w:divsChild>
                                <w:div w:id="7532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43026">
          <w:marLeft w:val="0"/>
          <w:marRight w:val="0"/>
          <w:marTop w:val="0"/>
          <w:marBottom w:val="0"/>
          <w:divBdr>
            <w:top w:val="none" w:sz="0" w:space="0" w:color="auto"/>
            <w:left w:val="none" w:sz="0" w:space="0" w:color="auto"/>
            <w:bottom w:val="none" w:sz="0" w:space="0" w:color="auto"/>
            <w:right w:val="none" w:sz="0" w:space="0" w:color="auto"/>
          </w:divBdr>
          <w:divsChild>
            <w:div w:id="1878420813">
              <w:marLeft w:val="0"/>
              <w:marRight w:val="0"/>
              <w:marTop w:val="0"/>
              <w:marBottom w:val="0"/>
              <w:divBdr>
                <w:top w:val="none" w:sz="0" w:space="0" w:color="auto"/>
                <w:left w:val="none" w:sz="0" w:space="0" w:color="auto"/>
                <w:bottom w:val="none" w:sz="0" w:space="0" w:color="auto"/>
                <w:right w:val="none" w:sz="0" w:space="0" w:color="auto"/>
              </w:divBdr>
              <w:divsChild>
                <w:div w:id="1228495981">
                  <w:marLeft w:val="0"/>
                  <w:marRight w:val="0"/>
                  <w:marTop w:val="0"/>
                  <w:marBottom w:val="0"/>
                  <w:divBdr>
                    <w:top w:val="none" w:sz="0" w:space="0" w:color="auto"/>
                    <w:left w:val="none" w:sz="0" w:space="0" w:color="auto"/>
                    <w:bottom w:val="none" w:sz="0" w:space="0" w:color="auto"/>
                    <w:right w:val="none" w:sz="0" w:space="0" w:color="auto"/>
                  </w:divBdr>
                  <w:divsChild>
                    <w:div w:id="147718493">
                      <w:marLeft w:val="0"/>
                      <w:marRight w:val="0"/>
                      <w:marTop w:val="0"/>
                      <w:marBottom w:val="0"/>
                      <w:divBdr>
                        <w:top w:val="none" w:sz="0" w:space="0" w:color="auto"/>
                        <w:left w:val="none" w:sz="0" w:space="0" w:color="auto"/>
                        <w:bottom w:val="none" w:sz="0" w:space="0" w:color="auto"/>
                        <w:right w:val="none" w:sz="0" w:space="0" w:color="auto"/>
                      </w:divBdr>
                      <w:divsChild>
                        <w:div w:id="885413711">
                          <w:marLeft w:val="0"/>
                          <w:marRight w:val="0"/>
                          <w:marTop w:val="0"/>
                          <w:marBottom w:val="0"/>
                          <w:divBdr>
                            <w:top w:val="none" w:sz="0" w:space="0" w:color="auto"/>
                            <w:left w:val="none" w:sz="0" w:space="0" w:color="auto"/>
                            <w:bottom w:val="none" w:sz="0" w:space="0" w:color="auto"/>
                            <w:right w:val="none" w:sz="0" w:space="0" w:color="auto"/>
                          </w:divBdr>
                          <w:divsChild>
                            <w:div w:id="477117946">
                              <w:marLeft w:val="0"/>
                              <w:marRight w:val="0"/>
                              <w:marTop w:val="0"/>
                              <w:marBottom w:val="0"/>
                              <w:divBdr>
                                <w:top w:val="none" w:sz="0" w:space="0" w:color="auto"/>
                                <w:left w:val="none" w:sz="0" w:space="0" w:color="auto"/>
                                <w:bottom w:val="none" w:sz="0" w:space="0" w:color="auto"/>
                                <w:right w:val="none" w:sz="0" w:space="0" w:color="auto"/>
                              </w:divBdr>
                              <w:divsChild>
                                <w:div w:id="1097336396">
                                  <w:marLeft w:val="0"/>
                                  <w:marRight w:val="0"/>
                                  <w:marTop w:val="0"/>
                                  <w:marBottom w:val="0"/>
                                  <w:divBdr>
                                    <w:top w:val="none" w:sz="0" w:space="0" w:color="auto"/>
                                    <w:left w:val="none" w:sz="0" w:space="0" w:color="auto"/>
                                    <w:bottom w:val="none" w:sz="0" w:space="0" w:color="auto"/>
                                    <w:right w:val="none" w:sz="0" w:space="0" w:color="auto"/>
                                  </w:divBdr>
                                  <w:divsChild>
                                    <w:div w:id="8551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542571">
          <w:marLeft w:val="0"/>
          <w:marRight w:val="0"/>
          <w:marTop w:val="0"/>
          <w:marBottom w:val="0"/>
          <w:divBdr>
            <w:top w:val="none" w:sz="0" w:space="0" w:color="auto"/>
            <w:left w:val="none" w:sz="0" w:space="0" w:color="auto"/>
            <w:bottom w:val="none" w:sz="0" w:space="0" w:color="auto"/>
            <w:right w:val="none" w:sz="0" w:space="0" w:color="auto"/>
          </w:divBdr>
          <w:divsChild>
            <w:div w:id="1547597563">
              <w:marLeft w:val="0"/>
              <w:marRight w:val="0"/>
              <w:marTop w:val="0"/>
              <w:marBottom w:val="0"/>
              <w:divBdr>
                <w:top w:val="none" w:sz="0" w:space="0" w:color="auto"/>
                <w:left w:val="none" w:sz="0" w:space="0" w:color="auto"/>
                <w:bottom w:val="none" w:sz="0" w:space="0" w:color="auto"/>
                <w:right w:val="none" w:sz="0" w:space="0" w:color="auto"/>
              </w:divBdr>
              <w:divsChild>
                <w:div w:id="477458601">
                  <w:marLeft w:val="0"/>
                  <w:marRight w:val="0"/>
                  <w:marTop w:val="0"/>
                  <w:marBottom w:val="0"/>
                  <w:divBdr>
                    <w:top w:val="none" w:sz="0" w:space="0" w:color="auto"/>
                    <w:left w:val="none" w:sz="0" w:space="0" w:color="auto"/>
                    <w:bottom w:val="none" w:sz="0" w:space="0" w:color="auto"/>
                    <w:right w:val="none" w:sz="0" w:space="0" w:color="auto"/>
                  </w:divBdr>
                  <w:divsChild>
                    <w:div w:id="730350844">
                      <w:marLeft w:val="0"/>
                      <w:marRight w:val="0"/>
                      <w:marTop w:val="0"/>
                      <w:marBottom w:val="0"/>
                      <w:divBdr>
                        <w:top w:val="none" w:sz="0" w:space="0" w:color="auto"/>
                        <w:left w:val="none" w:sz="0" w:space="0" w:color="auto"/>
                        <w:bottom w:val="none" w:sz="0" w:space="0" w:color="auto"/>
                        <w:right w:val="none" w:sz="0" w:space="0" w:color="auto"/>
                      </w:divBdr>
                      <w:divsChild>
                        <w:div w:id="16542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40816">
                  <w:marLeft w:val="0"/>
                  <w:marRight w:val="0"/>
                  <w:marTop w:val="0"/>
                  <w:marBottom w:val="0"/>
                  <w:divBdr>
                    <w:top w:val="none" w:sz="0" w:space="0" w:color="auto"/>
                    <w:left w:val="none" w:sz="0" w:space="0" w:color="auto"/>
                    <w:bottom w:val="none" w:sz="0" w:space="0" w:color="auto"/>
                    <w:right w:val="none" w:sz="0" w:space="0" w:color="auto"/>
                  </w:divBdr>
                  <w:divsChild>
                    <w:div w:id="566233616">
                      <w:marLeft w:val="0"/>
                      <w:marRight w:val="0"/>
                      <w:marTop w:val="0"/>
                      <w:marBottom w:val="0"/>
                      <w:divBdr>
                        <w:top w:val="none" w:sz="0" w:space="0" w:color="auto"/>
                        <w:left w:val="none" w:sz="0" w:space="0" w:color="auto"/>
                        <w:bottom w:val="none" w:sz="0" w:space="0" w:color="auto"/>
                        <w:right w:val="none" w:sz="0" w:space="0" w:color="auto"/>
                      </w:divBdr>
                    </w:div>
                  </w:divsChild>
                </w:div>
                <w:div w:id="1745911395">
                  <w:marLeft w:val="0"/>
                  <w:marRight w:val="0"/>
                  <w:marTop w:val="0"/>
                  <w:marBottom w:val="0"/>
                  <w:divBdr>
                    <w:top w:val="none" w:sz="0" w:space="0" w:color="auto"/>
                    <w:left w:val="none" w:sz="0" w:space="0" w:color="auto"/>
                    <w:bottom w:val="none" w:sz="0" w:space="0" w:color="auto"/>
                    <w:right w:val="none" w:sz="0" w:space="0" w:color="auto"/>
                  </w:divBdr>
                  <w:divsChild>
                    <w:div w:id="21419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02779">
          <w:marLeft w:val="0"/>
          <w:marRight w:val="0"/>
          <w:marTop w:val="0"/>
          <w:marBottom w:val="0"/>
          <w:divBdr>
            <w:top w:val="none" w:sz="0" w:space="0" w:color="auto"/>
            <w:left w:val="none" w:sz="0" w:space="0" w:color="auto"/>
            <w:bottom w:val="none" w:sz="0" w:space="0" w:color="auto"/>
            <w:right w:val="none" w:sz="0" w:space="0" w:color="auto"/>
          </w:divBdr>
          <w:divsChild>
            <w:div w:id="572398262">
              <w:marLeft w:val="0"/>
              <w:marRight w:val="0"/>
              <w:marTop w:val="0"/>
              <w:marBottom w:val="0"/>
              <w:divBdr>
                <w:top w:val="none" w:sz="0" w:space="0" w:color="auto"/>
                <w:left w:val="none" w:sz="0" w:space="0" w:color="auto"/>
                <w:bottom w:val="none" w:sz="0" w:space="0" w:color="auto"/>
                <w:right w:val="none" w:sz="0" w:space="0" w:color="auto"/>
              </w:divBdr>
              <w:divsChild>
                <w:div w:id="67307034">
                  <w:marLeft w:val="0"/>
                  <w:marRight w:val="0"/>
                  <w:marTop w:val="0"/>
                  <w:marBottom w:val="0"/>
                  <w:divBdr>
                    <w:top w:val="none" w:sz="0" w:space="0" w:color="auto"/>
                    <w:left w:val="none" w:sz="0" w:space="0" w:color="auto"/>
                    <w:bottom w:val="none" w:sz="0" w:space="0" w:color="auto"/>
                    <w:right w:val="none" w:sz="0" w:space="0" w:color="auto"/>
                  </w:divBdr>
                  <w:divsChild>
                    <w:div w:id="1011835477">
                      <w:marLeft w:val="0"/>
                      <w:marRight w:val="0"/>
                      <w:marTop w:val="0"/>
                      <w:marBottom w:val="0"/>
                      <w:divBdr>
                        <w:top w:val="none" w:sz="0" w:space="0" w:color="auto"/>
                        <w:left w:val="none" w:sz="0" w:space="0" w:color="auto"/>
                        <w:bottom w:val="none" w:sz="0" w:space="0" w:color="auto"/>
                        <w:right w:val="none" w:sz="0" w:space="0" w:color="auto"/>
                      </w:divBdr>
                      <w:divsChild>
                        <w:div w:id="9609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87541">
          <w:marLeft w:val="0"/>
          <w:marRight w:val="0"/>
          <w:marTop w:val="0"/>
          <w:marBottom w:val="0"/>
          <w:divBdr>
            <w:top w:val="none" w:sz="0" w:space="0" w:color="auto"/>
            <w:left w:val="none" w:sz="0" w:space="0" w:color="auto"/>
            <w:bottom w:val="none" w:sz="0" w:space="0" w:color="auto"/>
            <w:right w:val="none" w:sz="0" w:space="0" w:color="auto"/>
          </w:divBdr>
          <w:divsChild>
            <w:div w:id="1145317693">
              <w:marLeft w:val="0"/>
              <w:marRight w:val="0"/>
              <w:marTop w:val="0"/>
              <w:marBottom w:val="0"/>
              <w:divBdr>
                <w:top w:val="none" w:sz="0" w:space="0" w:color="auto"/>
                <w:left w:val="none" w:sz="0" w:space="0" w:color="auto"/>
                <w:bottom w:val="none" w:sz="0" w:space="0" w:color="auto"/>
                <w:right w:val="none" w:sz="0" w:space="0" w:color="auto"/>
              </w:divBdr>
              <w:divsChild>
                <w:div w:id="1420634860">
                  <w:marLeft w:val="0"/>
                  <w:marRight w:val="0"/>
                  <w:marTop w:val="0"/>
                  <w:marBottom w:val="0"/>
                  <w:divBdr>
                    <w:top w:val="none" w:sz="0" w:space="0" w:color="auto"/>
                    <w:left w:val="none" w:sz="0" w:space="0" w:color="auto"/>
                    <w:bottom w:val="none" w:sz="0" w:space="0" w:color="auto"/>
                    <w:right w:val="none" w:sz="0" w:space="0" w:color="auto"/>
                  </w:divBdr>
                  <w:divsChild>
                    <w:div w:id="10683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5383">
          <w:marLeft w:val="0"/>
          <w:marRight w:val="0"/>
          <w:marTop w:val="0"/>
          <w:marBottom w:val="0"/>
          <w:divBdr>
            <w:top w:val="none" w:sz="0" w:space="0" w:color="auto"/>
            <w:left w:val="none" w:sz="0" w:space="0" w:color="auto"/>
            <w:bottom w:val="none" w:sz="0" w:space="0" w:color="auto"/>
            <w:right w:val="none" w:sz="0" w:space="0" w:color="auto"/>
          </w:divBdr>
          <w:divsChild>
            <w:div w:id="642008636">
              <w:marLeft w:val="0"/>
              <w:marRight w:val="0"/>
              <w:marTop w:val="0"/>
              <w:marBottom w:val="0"/>
              <w:divBdr>
                <w:top w:val="none" w:sz="0" w:space="0" w:color="auto"/>
                <w:left w:val="none" w:sz="0" w:space="0" w:color="auto"/>
                <w:bottom w:val="none" w:sz="0" w:space="0" w:color="auto"/>
                <w:right w:val="none" w:sz="0" w:space="0" w:color="auto"/>
              </w:divBdr>
              <w:divsChild>
                <w:div w:id="631254851">
                  <w:marLeft w:val="0"/>
                  <w:marRight w:val="0"/>
                  <w:marTop w:val="0"/>
                  <w:marBottom w:val="0"/>
                  <w:divBdr>
                    <w:top w:val="none" w:sz="0" w:space="0" w:color="auto"/>
                    <w:left w:val="none" w:sz="0" w:space="0" w:color="auto"/>
                    <w:bottom w:val="none" w:sz="0" w:space="0" w:color="auto"/>
                    <w:right w:val="none" w:sz="0" w:space="0" w:color="auto"/>
                  </w:divBdr>
                  <w:divsChild>
                    <w:div w:id="2065595041">
                      <w:marLeft w:val="0"/>
                      <w:marRight w:val="0"/>
                      <w:marTop w:val="0"/>
                      <w:marBottom w:val="0"/>
                      <w:divBdr>
                        <w:top w:val="none" w:sz="0" w:space="0" w:color="auto"/>
                        <w:left w:val="none" w:sz="0" w:space="0" w:color="auto"/>
                        <w:bottom w:val="none" w:sz="0" w:space="0" w:color="auto"/>
                        <w:right w:val="none" w:sz="0" w:space="0" w:color="auto"/>
                      </w:divBdr>
                      <w:divsChild>
                        <w:div w:id="9614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778207">
          <w:marLeft w:val="0"/>
          <w:marRight w:val="0"/>
          <w:marTop w:val="0"/>
          <w:marBottom w:val="0"/>
          <w:divBdr>
            <w:top w:val="none" w:sz="0" w:space="0" w:color="auto"/>
            <w:left w:val="none" w:sz="0" w:space="0" w:color="auto"/>
            <w:bottom w:val="none" w:sz="0" w:space="0" w:color="auto"/>
            <w:right w:val="none" w:sz="0" w:space="0" w:color="auto"/>
          </w:divBdr>
          <w:divsChild>
            <w:div w:id="1865248321">
              <w:marLeft w:val="0"/>
              <w:marRight w:val="0"/>
              <w:marTop w:val="0"/>
              <w:marBottom w:val="0"/>
              <w:divBdr>
                <w:top w:val="none" w:sz="0" w:space="0" w:color="auto"/>
                <w:left w:val="none" w:sz="0" w:space="0" w:color="auto"/>
                <w:bottom w:val="none" w:sz="0" w:space="0" w:color="auto"/>
                <w:right w:val="none" w:sz="0" w:space="0" w:color="auto"/>
              </w:divBdr>
              <w:divsChild>
                <w:div w:id="931623223">
                  <w:marLeft w:val="0"/>
                  <w:marRight w:val="0"/>
                  <w:marTop w:val="0"/>
                  <w:marBottom w:val="0"/>
                  <w:divBdr>
                    <w:top w:val="none" w:sz="0" w:space="0" w:color="auto"/>
                    <w:left w:val="none" w:sz="0" w:space="0" w:color="auto"/>
                    <w:bottom w:val="none" w:sz="0" w:space="0" w:color="auto"/>
                    <w:right w:val="none" w:sz="0" w:space="0" w:color="auto"/>
                  </w:divBdr>
                  <w:divsChild>
                    <w:div w:id="18347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38882">
          <w:marLeft w:val="0"/>
          <w:marRight w:val="0"/>
          <w:marTop w:val="0"/>
          <w:marBottom w:val="0"/>
          <w:divBdr>
            <w:top w:val="none" w:sz="0" w:space="0" w:color="auto"/>
            <w:left w:val="none" w:sz="0" w:space="0" w:color="auto"/>
            <w:bottom w:val="none" w:sz="0" w:space="0" w:color="auto"/>
            <w:right w:val="none" w:sz="0" w:space="0" w:color="auto"/>
          </w:divBdr>
          <w:divsChild>
            <w:div w:id="645164149">
              <w:marLeft w:val="0"/>
              <w:marRight w:val="0"/>
              <w:marTop w:val="0"/>
              <w:marBottom w:val="0"/>
              <w:divBdr>
                <w:top w:val="none" w:sz="0" w:space="0" w:color="auto"/>
                <w:left w:val="none" w:sz="0" w:space="0" w:color="auto"/>
                <w:bottom w:val="none" w:sz="0" w:space="0" w:color="auto"/>
                <w:right w:val="none" w:sz="0" w:space="0" w:color="auto"/>
              </w:divBdr>
              <w:divsChild>
                <w:div w:id="1239444245">
                  <w:marLeft w:val="0"/>
                  <w:marRight w:val="0"/>
                  <w:marTop w:val="0"/>
                  <w:marBottom w:val="0"/>
                  <w:divBdr>
                    <w:top w:val="none" w:sz="0" w:space="0" w:color="auto"/>
                    <w:left w:val="none" w:sz="0" w:space="0" w:color="auto"/>
                    <w:bottom w:val="none" w:sz="0" w:space="0" w:color="auto"/>
                    <w:right w:val="none" w:sz="0" w:space="0" w:color="auto"/>
                  </w:divBdr>
                  <w:divsChild>
                    <w:div w:id="1253973009">
                      <w:marLeft w:val="0"/>
                      <w:marRight w:val="0"/>
                      <w:marTop w:val="0"/>
                      <w:marBottom w:val="0"/>
                      <w:divBdr>
                        <w:top w:val="none" w:sz="0" w:space="0" w:color="auto"/>
                        <w:left w:val="none" w:sz="0" w:space="0" w:color="auto"/>
                        <w:bottom w:val="none" w:sz="0" w:space="0" w:color="auto"/>
                        <w:right w:val="none" w:sz="0" w:space="0" w:color="auto"/>
                      </w:divBdr>
                      <w:divsChild>
                        <w:div w:id="13461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53801">
          <w:marLeft w:val="0"/>
          <w:marRight w:val="0"/>
          <w:marTop w:val="0"/>
          <w:marBottom w:val="0"/>
          <w:divBdr>
            <w:top w:val="none" w:sz="0" w:space="0" w:color="auto"/>
            <w:left w:val="none" w:sz="0" w:space="0" w:color="auto"/>
            <w:bottom w:val="none" w:sz="0" w:space="0" w:color="auto"/>
            <w:right w:val="none" w:sz="0" w:space="0" w:color="auto"/>
          </w:divBdr>
          <w:divsChild>
            <w:div w:id="1923179918">
              <w:marLeft w:val="0"/>
              <w:marRight w:val="0"/>
              <w:marTop w:val="0"/>
              <w:marBottom w:val="0"/>
              <w:divBdr>
                <w:top w:val="none" w:sz="0" w:space="0" w:color="auto"/>
                <w:left w:val="none" w:sz="0" w:space="0" w:color="auto"/>
                <w:bottom w:val="none" w:sz="0" w:space="0" w:color="auto"/>
                <w:right w:val="none" w:sz="0" w:space="0" w:color="auto"/>
              </w:divBdr>
              <w:divsChild>
                <w:div w:id="94911687">
                  <w:marLeft w:val="0"/>
                  <w:marRight w:val="0"/>
                  <w:marTop w:val="0"/>
                  <w:marBottom w:val="0"/>
                  <w:divBdr>
                    <w:top w:val="none" w:sz="0" w:space="0" w:color="auto"/>
                    <w:left w:val="none" w:sz="0" w:space="0" w:color="auto"/>
                    <w:bottom w:val="none" w:sz="0" w:space="0" w:color="auto"/>
                    <w:right w:val="none" w:sz="0" w:space="0" w:color="auto"/>
                  </w:divBdr>
                  <w:divsChild>
                    <w:div w:id="1266115918">
                      <w:marLeft w:val="0"/>
                      <w:marRight w:val="0"/>
                      <w:marTop w:val="0"/>
                      <w:marBottom w:val="0"/>
                      <w:divBdr>
                        <w:top w:val="none" w:sz="0" w:space="0" w:color="auto"/>
                        <w:left w:val="none" w:sz="0" w:space="0" w:color="auto"/>
                        <w:bottom w:val="none" w:sz="0" w:space="0" w:color="auto"/>
                        <w:right w:val="none" w:sz="0" w:space="0" w:color="auto"/>
                      </w:divBdr>
                    </w:div>
                  </w:divsChild>
                </w:div>
                <w:div w:id="1971864423">
                  <w:marLeft w:val="0"/>
                  <w:marRight w:val="0"/>
                  <w:marTop w:val="0"/>
                  <w:marBottom w:val="0"/>
                  <w:divBdr>
                    <w:top w:val="none" w:sz="0" w:space="0" w:color="auto"/>
                    <w:left w:val="none" w:sz="0" w:space="0" w:color="auto"/>
                    <w:bottom w:val="none" w:sz="0" w:space="0" w:color="auto"/>
                    <w:right w:val="none" w:sz="0" w:space="0" w:color="auto"/>
                  </w:divBdr>
                  <w:divsChild>
                    <w:div w:id="10231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4078">
          <w:marLeft w:val="0"/>
          <w:marRight w:val="0"/>
          <w:marTop w:val="0"/>
          <w:marBottom w:val="0"/>
          <w:divBdr>
            <w:top w:val="none" w:sz="0" w:space="0" w:color="auto"/>
            <w:left w:val="none" w:sz="0" w:space="0" w:color="auto"/>
            <w:bottom w:val="none" w:sz="0" w:space="0" w:color="auto"/>
            <w:right w:val="none" w:sz="0" w:space="0" w:color="auto"/>
          </w:divBdr>
          <w:divsChild>
            <w:div w:id="728843388">
              <w:marLeft w:val="0"/>
              <w:marRight w:val="0"/>
              <w:marTop w:val="0"/>
              <w:marBottom w:val="0"/>
              <w:divBdr>
                <w:top w:val="none" w:sz="0" w:space="0" w:color="auto"/>
                <w:left w:val="none" w:sz="0" w:space="0" w:color="auto"/>
                <w:bottom w:val="none" w:sz="0" w:space="0" w:color="auto"/>
                <w:right w:val="none" w:sz="0" w:space="0" w:color="auto"/>
              </w:divBdr>
              <w:divsChild>
                <w:div w:id="2099666268">
                  <w:marLeft w:val="0"/>
                  <w:marRight w:val="0"/>
                  <w:marTop w:val="0"/>
                  <w:marBottom w:val="0"/>
                  <w:divBdr>
                    <w:top w:val="none" w:sz="0" w:space="0" w:color="auto"/>
                    <w:left w:val="none" w:sz="0" w:space="0" w:color="auto"/>
                    <w:bottom w:val="none" w:sz="0" w:space="0" w:color="auto"/>
                    <w:right w:val="none" w:sz="0" w:space="0" w:color="auto"/>
                  </w:divBdr>
                  <w:divsChild>
                    <w:div w:id="668170462">
                      <w:marLeft w:val="0"/>
                      <w:marRight w:val="0"/>
                      <w:marTop w:val="0"/>
                      <w:marBottom w:val="0"/>
                      <w:divBdr>
                        <w:top w:val="none" w:sz="0" w:space="0" w:color="auto"/>
                        <w:left w:val="none" w:sz="0" w:space="0" w:color="auto"/>
                        <w:bottom w:val="none" w:sz="0" w:space="0" w:color="auto"/>
                        <w:right w:val="none" w:sz="0" w:space="0" w:color="auto"/>
                      </w:divBdr>
                      <w:divsChild>
                        <w:div w:id="574322831">
                          <w:marLeft w:val="0"/>
                          <w:marRight w:val="0"/>
                          <w:marTop w:val="0"/>
                          <w:marBottom w:val="0"/>
                          <w:divBdr>
                            <w:top w:val="none" w:sz="0" w:space="0" w:color="auto"/>
                            <w:left w:val="none" w:sz="0" w:space="0" w:color="auto"/>
                            <w:bottom w:val="none" w:sz="0" w:space="0" w:color="auto"/>
                            <w:right w:val="none" w:sz="0" w:space="0" w:color="auto"/>
                          </w:divBdr>
                          <w:divsChild>
                            <w:div w:id="13454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289957">
          <w:marLeft w:val="0"/>
          <w:marRight w:val="0"/>
          <w:marTop w:val="0"/>
          <w:marBottom w:val="0"/>
          <w:divBdr>
            <w:top w:val="none" w:sz="0" w:space="0" w:color="auto"/>
            <w:left w:val="none" w:sz="0" w:space="0" w:color="auto"/>
            <w:bottom w:val="none" w:sz="0" w:space="0" w:color="auto"/>
            <w:right w:val="none" w:sz="0" w:space="0" w:color="auto"/>
          </w:divBdr>
          <w:divsChild>
            <w:div w:id="1722174264">
              <w:marLeft w:val="0"/>
              <w:marRight w:val="0"/>
              <w:marTop w:val="0"/>
              <w:marBottom w:val="0"/>
              <w:divBdr>
                <w:top w:val="none" w:sz="0" w:space="0" w:color="auto"/>
                <w:left w:val="none" w:sz="0" w:space="0" w:color="auto"/>
                <w:bottom w:val="none" w:sz="0" w:space="0" w:color="auto"/>
                <w:right w:val="none" w:sz="0" w:space="0" w:color="auto"/>
              </w:divBdr>
              <w:divsChild>
                <w:div w:id="781726399">
                  <w:marLeft w:val="0"/>
                  <w:marRight w:val="0"/>
                  <w:marTop w:val="0"/>
                  <w:marBottom w:val="0"/>
                  <w:divBdr>
                    <w:top w:val="none" w:sz="0" w:space="0" w:color="auto"/>
                    <w:left w:val="none" w:sz="0" w:space="0" w:color="auto"/>
                    <w:bottom w:val="none" w:sz="0" w:space="0" w:color="auto"/>
                    <w:right w:val="none" w:sz="0" w:space="0" w:color="auto"/>
                  </w:divBdr>
                  <w:divsChild>
                    <w:div w:id="2025553853">
                      <w:marLeft w:val="0"/>
                      <w:marRight w:val="0"/>
                      <w:marTop w:val="0"/>
                      <w:marBottom w:val="0"/>
                      <w:divBdr>
                        <w:top w:val="none" w:sz="0" w:space="0" w:color="auto"/>
                        <w:left w:val="none" w:sz="0" w:space="0" w:color="auto"/>
                        <w:bottom w:val="none" w:sz="0" w:space="0" w:color="auto"/>
                        <w:right w:val="none" w:sz="0" w:space="0" w:color="auto"/>
                      </w:divBdr>
                      <w:divsChild>
                        <w:div w:id="17566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0079">
          <w:marLeft w:val="0"/>
          <w:marRight w:val="0"/>
          <w:marTop w:val="0"/>
          <w:marBottom w:val="0"/>
          <w:divBdr>
            <w:top w:val="none" w:sz="0" w:space="0" w:color="auto"/>
            <w:left w:val="none" w:sz="0" w:space="0" w:color="auto"/>
            <w:bottom w:val="none" w:sz="0" w:space="0" w:color="auto"/>
            <w:right w:val="none" w:sz="0" w:space="0" w:color="auto"/>
          </w:divBdr>
          <w:divsChild>
            <w:div w:id="2029523111">
              <w:marLeft w:val="0"/>
              <w:marRight w:val="0"/>
              <w:marTop w:val="0"/>
              <w:marBottom w:val="0"/>
              <w:divBdr>
                <w:top w:val="none" w:sz="0" w:space="0" w:color="auto"/>
                <w:left w:val="none" w:sz="0" w:space="0" w:color="auto"/>
                <w:bottom w:val="none" w:sz="0" w:space="0" w:color="auto"/>
                <w:right w:val="none" w:sz="0" w:space="0" w:color="auto"/>
              </w:divBdr>
              <w:divsChild>
                <w:div w:id="905379856">
                  <w:marLeft w:val="0"/>
                  <w:marRight w:val="0"/>
                  <w:marTop w:val="0"/>
                  <w:marBottom w:val="0"/>
                  <w:divBdr>
                    <w:top w:val="none" w:sz="0" w:space="0" w:color="auto"/>
                    <w:left w:val="none" w:sz="0" w:space="0" w:color="auto"/>
                    <w:bottom w:val="none" w:sz="0" w:space="0" w:color="auto"/>
                    <w:right w:val="none" w:sz="0" w:space="0" w:color="auto"/>
                  </w:divBdr>
                  <w:divsChild>
                    <w:div w:id="1467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67248">
          <w:marLeft w:val="0"/>
          <w:marRight w:val="0"/>
          <w:marTop w:val="0"/>
          <w:marBottom w:val="0"/>
          <w:divBdr>
            <w:top w:val="none" w:sz="0" w:space="0" w:color="auto"/>
            <w:left w:val="none" w:sz="0" w:space="0" w:color="auto"/>
            <w:bottom w:val="none" w:sz="0" w:space="0" w:color="auto"/>
            <w:right w:val="none" w:sz="0" w:space="0" w:color="auto"/>
          </w:divBdr>
          <w:divsChild>
            <w:div w:id="437602346">
              <w:marLeft w:val="0"/>
              <w:marRight w:val="0"/>
              <w:marTop w:val="0"/>
              <w:marBottom w:val="0"/>
              <w:divBdr>
                <w:top w:val="none" w:sz="0" w:space="0" w:color="auto"/>
                <w:left w:val="none" w:sz="0" w:space="0" w:color="auto"/>
                <w:bottom w:val="none" w:sz="0" w:space="0" w:color="auto"/>
                <w:right w:val="none" w:sz="0" w:space="0" w:color="auto"/>
              </w:divBdr>
            </w:div>
          </w:divsChild>
        </w:div>
        <w:div w:id="752240012">
          <w:marLeft w:val="0"/>
          <w:marRight w:val="0"/>
          <w:marTop w:val="0"/>
          <w:marBottom w:val="0"/>
          <w:divBdr>
            <w:top w:val="none" w:sz="0" w:space="0" w:color="auto"/>
            <w:left w:val="none" w:sz="0" w:space="0" w:color="auto"/>
            <w:bottom w:val="none" w:sz="0" w:space="0" w:color="auto"/>
            <w:right w:val="none" w:sz="0" w:space="0" w:color="auto"/>
          </w:divBdr>
          <w:divsChild>
            <w:div w:id="1915048570">
              <w:marLeft w:val="0"/>
              <w:marRight w:val="0"/>
              <w:marTop w:val="0"/>
              <w:marBottom w:val="0"/>
              <w:divBdr>
                <w:top w:val="none" w:sz="0" w:space="0" w:color="auto"/>
                <w:left w:val="none" w:sz="0" w:space="0" w:color="auto"/>
                <w:bottom w:val="none" w:sz="0" w:space="0" w:color="auto"/>
                <w:right w:val="none" w:sz="0" w:space="0" w:color="auto"/>
              </w:divBdr>
              <w:divsChild>
                <w:div w:id="2063865750">
                  <w:marLeft w:val="0"/>
                  <w:marRight w:val="0"/>
                  <w:marTop w:val="0"/>
                  <w:marBottom w:val="0"/>
                  <w:divBdr>
                    <w:top w:val="none" w:sz="0" w:space="0" w:color="auto"/>
                    <w:left w:val="none" w:sz="0" w:space="0" w:color="auto"/>
                    <w:bottom w:val="none" w:sz="0" w:space="0" w:color="auto"/>
                    <w:right w:val="none" w:sz="0" w:space="0" w:color="auto"/>
                  </w:divBdr>
                  <w:divsChild>
                    <w:div w:id="48266235">
                      <w:marLeft w:val="0"/>
                      <w:marRight w:val="0"/>
                      <w:marTop w:val="0"/>
                      <w:marBottom w:val="0"/>
                      <w:divBdr>
                        <w:top w:val="none" w:sz="0" w:space="0" w:color="auto"/>
                        <w:left w:val="none" w:sz="0" w:space="0" w:color="auto"/>
                        <w:bottom w:val="none" w:sz="0" w:space="0" w:color="auto"/>
                        <w:right w:val="none" w:sz="0" w:space="0" w:color="auto"/>
                      </w:divBdr>
                      <w:divsChild>
                        <w:div w:id="1153372295">
                          <w:marLeft w:val="0"/>
                          <w:marRight w:val="0"/>
                          <w:marTop w:val="0"/>
                          <w:marBottom w:val="0"/>
                          <w:divBdr>
                            <w:top w:val="none" w:sz="0" w:space="0" w:color="auto"/>
                            <w:left w:val="none" w:sz="0" w:space="0" w:color="auto"/>
                            <w:bottom w:val="none" w:sz="0" w:space="0" w:color="auto"/>
                            <w:right w:val="none" w:sz="0" w:space="0" w:color="auto"/>
                          </w:divBdr>
                        </w:div>
                        <w:div w:id="531067492">
                          <w:marLeft w:val="0"/>
                          <w:marRight w:val="0"/>
                          <w:marTop w:val="0"/>
                          <w:marBottom w:val="0"/>
                          <w:divBdr>
                            <w:top w:val="none" w:sz="0" w:space="0" w:color="auto"/>
                            <w:left w:val="none" w:sz="0" w:space="0" w:color="auto"/>
                            <w:bottom w:val="none" w:sz="0" w:space="0" w:color="auto"/>
                            <w:right w:val="none" w:sz="0" w:space="0" w:color="auto"/>
                          </w:divBdr>
                        </w:div>
                      </w:divsChild>
                    </w:div>
                    <w:div w:id="1486320484">
                      <w:marLeft w:val="0"/>
                      <w:marRight w:val="0"/>
                      <w:marTop w:val="0"/>
                      <w:marBottom w:val="0"/>
                      <w:divBdr>
                        <w:top w:val="none" w:sz="0" w:space="0" w:color="auto"/>
                        <w:left w:val="none" w:sz="0" w:space="0" w:color="auto"/>
                        <w:bottom w:val="none" w:sz="0" w:space="0" w:color="auto"/>
                        <w:right w:val="none" w:sz="0" w:space="0" w:color="auto"/>
                      </w:divBdr>
                      <w:divsChild>
                        <w:div w:id="1868642473">
                          <w:marLeft w:val="0"/>
                          <w:marRight w:val="0"/>
                          <w:marTop w:val="0"/>
                          <w:marBottom w:val="0"/>
                          <w:divBdr>
                            <w:top w:val="none" w:sz="0" w:space="0" w:color="auto"/>
                            <w:left w:val="none" w:sz="0" w:space="0" w:color="auto"/>
                            <w:bottom w:val="none" w:sz="0" w:space="0" w:color="auto"/>
                            <w:right w:val="none" w:sz="0" w:space="0" w:color="auto"/>
                          </w:divBdr>
                        </w:div>
                        <w:div w:id="1301963238">
                          <w:marLeft w:val="0"/>
                          <w:marRight w:val="0"/>
                          <w:marTop w:val="0"/>
                          <w:marBottom w:val="0"/>
                          <w:divBdr>
                            <w:top w:val="none" w:sz="0" w:space="0" w:color="auto"/>
                            <w:left w:val="none" w:sz="0" w:space="0" w:color="auto"/>
                            <w:bottom w:val="none" w:sz="0" w:space="0" w:color="auto"/>
                            <w:right w:val="none" w:sz="0" w:space="0" w:color="auto"/>
                          </w:divBdr>
                        </w:div>
                      </w:divsChild>
                    </w:div>
                    <w:div w:id="1667900476">
                      <w:marLeft w:val="0"/>
                      <w:marRight w:val="0"/>
                      <w:marTop w:val="0"/>
                      <w:marBottom w:val="0"/>
                      <w:divBdr>
                        <w:top w:val="none" w:sz="0" w:space="0" w:color="auto"/>
                        <w:left w:val="none" w:sz="0" w:space="0" w:color="auto"/>
                        <w:bottom w:val="none" w:sz="0" w:space="0" w:color="auto"/>
                        <w:right w:val="none" w:sz="0" w:space="0" w:color="auto"/>
                      </w:divBdr>
                      <w:divsChild>
                        <w:div w:id="1562404373">
                          <w:marLeft w:val="0"/>
                          <w:marRight w:val="0"/>
                          <w:marTop w:val="0"/>
                          <w:marBottom w:val="0"/>
                          <w:divBdr>
                            <w:top w:val="none" w:sz="0" w:space="0" w:color="auto"/>
                            <w:left w:val="none" w:sz="0" w:space="0" w:color="auto"/>
                            <w:bottom w:val="none" w:sz="0" w:space="0" w:color="auto"/>
                            <w:right w:val="none" w:sz="0" w:space="0" w:color="auto"/>
                          </w:divBdr>
                        </w:div>
                        <w:div w:id="1294140279">
                          <w:marLeft w:val="0"/>
                          <w:marRight w:val="0"/>
                          <w:marTop w:val="0"/>
                          <w:marBottom w:val="0"/>
                          <w:divBdr>
                            <w:top w:val="none" w:sz="0" w:space="0" w:color="auto"/>
                            <w:left w:val="none" w:sz="0" w:space="0" w:color="auto"/>
                            <w:bottom w:val="none" w:sz="0" w:space="0" w:color="auto"/>
                            <w:right w:val="none" w:sz="0" w:space="0" w:color="auto"/>
                          </w:divBdr>
                        </w:div>
                      </w:divsChild>
                    </w:div>
                    <w:div w:id="323239946">
                      <w:marLeft w:val="0"/>
                      <w:marRight w:val="0"/>
                      <w:marTop w:val="0"/>
                      <w:marBottom w:val="0"/>
                      <w:divBdr>
                        <w:top w:val="none" w:sz="0" w:space="0" w:color="auto"/>
                        <w:left w:val="none" w:sz="0" w:space="0" w:color="auto"/>
                        <w:bottom w:val="none" w:sz="0" w:space="0" w:color="auto"/>
                        <w:right w:val="none" w:sz="0" w:space="0" w:color="auto"/>
                      </w:divBdr>
                      <w:divsChild>
                        <w:div w:id="869419852">
                          <w:marLeft w:val="0"/>
                          <w:marRight w:val="0"/>
                          <w:marTop w:val="0"/>
                          <w:marBottom w:val="0"/>
                          <w:divBdr>
                            <w:top w:val="none" w:sz="0" w:space="0" w:color="auto"/>
                            <w:left w:val="none" w:sz="0" w:space="0" w:color="auto"/>
                            <w:bottom w:val="none" w:sz="0" w:space="0" w:color="auto"/>
                            <w:right w:val="none" w:sz="0" w:space="0" w:color="auto"/>
                          </w:divBdr>
                        </w:div>
                        <w:div w:id="959536669">
                          <w:marLeft w:val="0"/>
                          <w:marRight w:val="0"/>
                          <w:marTop w:val="0"/>
                          <w:marBottom w:val="0"/>
                          <w:divBdr>
                            <w:top w:val="none" w:sz="0" w:space="0" w:color="auto"/>
                            <w:left w:val="none" w:sz="0" w:space="0" w:color="auto"/>
                            <w:bottom w:val="none" w:sz="0" w:space="0" w:color="auto"/>
                            <w:right w:val="none" w:sz="0" w:space="0" w:color="auto"/>
                          </w:divBdr>
                        </w:div>
                      </w:divsChild>
                    </w:div>
                    <w:div w:id="2032950920">
                      <w:marLeft w:val="0"/>
                      <w:marRight w:val="0"/>
                      <w:marTop w:val="0"/>
                      <w:marBottom w:val="0"/>
                      <w:divBdr>
                        <w:top w:val="none" w:sz="0" w:space="0" w:color="auto"/>
                        <w:left w:val="none" w:sz="0" w:space="0" w:color="auto"/>
                        <w:bottom w:val="none" w:sz="0" w:space="0" w:color="auto"/>
                        <w:right w:val="none" w:sz="0" w:space="0" w:color="auto"/>
                      </w:divBdr>
                      <w:divsChild>
                        <w:div w:id="1232158757">
                          <w:marLeft w:val="0"/>
                          <w:marRight w:val="0"/>
                          <w:marTop w:val="0"/>
                          <w:marBottom w:val="0"/>
                          <w:divBdr>
                            <w:top w:val="none" w:sz="0" w:space="0" w:color="auto"/>
                            <w:left w:val="none" w:sz="0" w:space="0" w:color="auto"/>
                            <w:bottom w:val="none" w:sz="0" w:space="0" w:color="auto"/>
                            <w:right w:val="none" w:sz="0" w:space="0" w:color="auto"/>
                          </w:divBdr>
                        </w:div>
                        <w:div w:id="1445807722">
                          <w:marLeft w:val="0"/>
                          <w:marRight w:val="0"/>
                          <w:marTop w:val="0"/>
                          <w:marBottom w:val="0"/>
                          <w:divBdr>
                            <w:top w:val="none" w:sz="0" w:space="0" w:color="auto"/>
                            <w:left w:val="none" w:sz="0" w:space="0" w:color="auto"/>
                            <w:bottom w:val="none" w:sz="0" w:space="0" w:color="auto"/>
                            <w:right w:val="none" w:sz="0" w:space="0" w:color="auto"/>
                          </w:divBdr>
                        </w:div>
                      </w:divsChild>
                    </w:div>
                    <w:div w:id="319383210">
                      <w:marLeft w:val="0"/>
                      <w:marRight w:val="0"/>
                      <w:marTop w:val="0"/>
                      <w:marBottom w:val="0"/>
                      <w:divBdr>
                        <w:top w:val="none" w:sz="0" w:space="0" w:color="auto"/>
                        <w:left w:val="none" w:sz="0" w:space="0" w:color="auto"/>
                        <w:bottom w:val="none" w:sz="0" w:space="0" w:color="auto"/>
                        <w:right w:val="none" w:sz="0" w:space="0" w:color="auto"/>
                      </w:divBdr>
                      <w:divsChild>
                        <w:div w:id="701831254">
                          <w:marLeft w:val="0"/>
                          <w:marRight w:val="0"/>
                          <w:marTop w:val="0"/>
                          <w:marBottom w:val="0"/>
                          <w:divBdr>
                            <w:top w:val="none" w:sz="0" w:space="0" w:color="auto"/>
                            <w:left w:val="none" w:sz="0" w:space="0" w:color="auto"/>
                            <w:bottom w:val="none" w:sz="0" w:space="0" w:color="auto"/>
                            <w:right w:val="none" w:sz="0" w:space="0" w:color="auto"/>
                          </w:divBdr>
                        </w:div>
                        <w:div w:id="694230399">
                          <w:marLeft w:val="0"/>
                          <w:marRight w:val="0"/>
                          <w:marTop w:val="0"/>
                          <w:marBottom w:val="0"/>
                          <w:divBdr>
                            <w:top w:val="none" w:sz="0" w:space="0" w:color="auto"/>
                            <w:left w:val="none" w:sz="0" w:space="0" w:color="auto"/>
                            <w:bottom w:val="none" w:sz="0" w:space="0" w:color="auto"/>
                            <w:right w:val="none" w:sz="0" w:space="0" w:color="auto"/>
                          </w:divBdr>
                        </w:div>
                      </w:divsChild>
                    </w:div>
                    <w:div w:id="96802186">
                      <w:marLeft w:val="0"/>
                      <w:marRight w:val="0"/>
                      <w:marTop w:val="0"/>
                      <w:marBottom w:val="0"/>
                      <w:divBdr>
                        <w:top w:val="none" w:sz="0" w:space="0" w:color="auto"/>
                        <w:left w:val="none" w:sz="0" w:space="0" w:color="auto"/>
                        <w:bottom w:val="none" w:sz="0" w:space="0" w:color="auto"/>
                        <w:right w:val="none" w:sz="0" w:space="0" w:color="auto"/>
                      </w:divBdr>
                      <w:divsChild>
                        <w:div w:id="607354652">
                          <w:marLeft w:val="0"/>
                          <w:marRight w:val="0"/>
                          <w:marTop w:val="0"/>
                          <w:marBottom w:val="0"/>
                          <w:divBdr>
                            <w:top w:val="none" w:sz="0" w:space="0" w:color="auto"/>
                            <w:left w:val="none" w:sz="0" w:space="0" w:color="auto"/>
                            <w:bottom w:val="none" w:sz="0" w:space="0" w:color="auto"/>
                            <w:right w:val="none" w:sz="0" w:space="0" w:color="auto"/>
                          </w:divBdr>
                        </w:div>
                        <w:div w:id="2011444895">
                          <w:marLeft w:val="0"/>
                          <w:marRight w:val="0"/>
                          <w:marTop w:val="0"/>
                          <w:marBottom w:val="0"/>
                          <w:divBdr>
                            <w:top w:val="none" w:sz="0" w:space="0" w:color="auto"/>
                            <w:left w:val="none" w:sz="0" w:space="0" w:color="auto"/>
                            <w:bottom w:val="none" w:sz="0" w:space="0" w:color="auto"/>
                            <w:right w:val="none" w:sz="0" w:space="0" w:color="auto"/>
                          </w:divBdr>
                        </w:div>
                      </w:divsChild>
                    </w:div>
                    <w:div w:id="510728075">
                      <w:marLeft w:val="0"/>
                      <w:marRight w:val="0"/>
                      <w:marTop w:val="0"/>
                      <w:marBottom w:val="0"/>
                      <w:divBdr>
                        <w:top w:val="none" w:sz="0" w:space="0" w:color="auto"/>
                        <w:left w:val="none" w:sz="0" w:space="0" w:color="auto"/>
                        <w:bottom w:val="none" w:sz="0" w:space="0" w:color="auto"/>
                        <w:right w:val="none" w:sz="0" w:space="0" w:color="auto"/>
                      </w:divBdr>
                      <w:divsChild>
                        <w:div w:id="1598828707">
                          <w:marLeft w:val="0"/>
                          <w:marRight w:val="0"/>
                          <w:marTop w:val="0"/>
                          <w:marBottom w:val="0"/>
                          <w:divBdr>
                            <w:top w:val="none" w:sz="0" w:space="0" w:color="auto"/>
                            <w:left w:val="none" w:sz="0" w:space="0" w:color="auto"/>
                            <w:bottom w:val="none" w:sz="0" w:space="0" w:color="auto"/>
                            <w:right w:val="none" w:sz="0" w:space="0" w:color="auto"/>
                          </w:divBdr>
                        </w:div>
                        <w:div w:id="94401111">
                          <w:marLeft w:val="0"/>
                          <w:marRight w:val="0"/>
                          <w:marTop w:val="0"/>
                          <w:marBottom w:val="0"/>
                          <w:divBdr>
                            <w:top w:val="none" w:sz="0" w:space="0" w:color="auto"/>
                            <w:left w:val="none" w:sz="0" w:space="0" w:color="auto"/>
                            <w:bottom w:val="none" w:sz="0" w:space="0" w:color="auto"/>
                            <w:right w:val="none" w:sz="0" w:space="0" w:color="auto"/>
                          </w:divBdr>
                        </w:div>
                      </w:divsChild>
                    </w:div>
                    <w:div w:id="720443674">
                      <w:marLeft w:val="0"/>
                      <w:marRight w:val="0"/>
                      <w:marTop w:val="0"/>
                      <w:marBottom w:val="0"/>
                      <w:divBdr>
                        <w:top w:val="none" w:sz="0" w:space="0" w:color="auto"/>
                        <w:left w:val="none" w:sz="0" w:space="0" w:color="auto"/>
                        <w:bottom w:val="none" w:sz="0" w:space="0" w:color="auto"/>
                        <w:right w:val="none" w:sz="0" w:space="0" w:color="auto"/>
                      </w:divBdr>
                      <w:divsChild>
                        <w:div w:id="1309558465">
                          <w:marLeft w:val="0"/>
                          <w:marRight w:val="0"/>
                          <w:marTop w:val="0"/>
                          <w:marBottom w:val="0"/>
                          <w:divBdr>
                            <w:top w:val="none" w:sz="0" w:space="0" w:color="auto"/>
                            <w:left w:val="none" w:sz="0" w:space="0" w:color="auto"/>
                            <w:bottom w:val="none" w:sz="0" w:space="0" w:color="auto"/>
                            <w:right w:val="none" w:sz="0" w:space="0" w:color="auto"/>
                          </w:divBdr>
                        </w:div>
                        <w:div w:id="20086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46431">
          <w:marLeft w:val="0"/>
          <w:marRight w:val="0"/>
          <w:marTop w:val="0"/>
          <w:marBottom w:val="0"/>
          <w:divBdr>
            <w:top w:val="none" w:sz="0" w:space="0" w:color="auto"/>
            <w:left w:val="none" w:sz="0" w:space="0" w:color="auto"/>
            <w:bottom w:val="none" w:sz="0" w:space="0" w:color="auto"/>
            <w:right w:val="none" w:sz="0" w:space="0" w:color="auto"/>
          </w:divBdr>
          <w:divsChild>
            <w:div w:id="1006791002">
              <w:marLeft w:val="0"/>
              <w:marRight w:val="0"/>
              <w:marTop w:val="0"/>
              <w:marBottom w:val="0"/>
              <w:divBdr>
                <w:top w:val="none" w:sz="0" w:space="0" w:color="auto"/>
                <w:left w:val="none" w:sz="0" w:space="0" w:color="auto"/>
                <w:bottom w:val="none" w:sz="0" w:space="0" w:color="auto"/>
                <w:right w:val="none" w:sz="0" w:space="0" w:color="auto"/>
              </w:divBdr>
              <w:divsChild>
                <w:div w:id="609556980">
                  <w:marLeft w:val="0"/>
                  <w:marRight w:val="0"/>
                  <w:marTop w:val="0"/>
                  <w:marBottom w:val="0"/>
                  <w:divBdr>
                    <w:top w:val="none" w:sz="0" w:space="0" w:color="auto"/>
                    <w:left w:val="none" w:sz="0" w:space="0" w:color="auto"/>
                    <w:bottom w:val="none" w:sz="0" w:space="0" w:color="auto"/>
                    <w:right w:val="none" w:sz="0" w:space="0" w:color="auto"/>
                  </w:divBdr>
                  <w:divsChild>
                    <w:div w:id="1317803731">
                      <w:marLeft w:val="0"/>
                      <w:marRight w:val="0"/>
                      <w:marTop w:val="0"/>
                      <w:marBottom w:val="0"/>
                      <w:divBdr>
                        <w:top w:val="none" w:sz="0" w:space="0" w:color="auto"/>
                        <w:left w:val="none" w:sz="0" w:space="0" w:color="auto"/>
                        <w:bottom w:val="none" w:sz="0" w:space="0" w:color="auto"/>
                        <w:right w:val="none" w:sz="0" w:space="0" w:color="auto"/>
                      </w:divBdr>
                      <w:divsChild>
                        <w:div w:id="1863350159">
                          <w:marLeft w:val="0"/>
                          <w:marRight w:val="0"/>
                          <w:marTop w:val="0"/>
                          <w:marBottom w:val="0"/>
                          <w:divBdr>
                            <w:top w:val="none" w:sz="0" w:space="0" w:color="auto"/>
                            <w:left w:val="none" w:sz="0" w:space="0" w:color="auto"/>
                            <w:bottom w:val="none" w:sz="0" w:space="0" w:color="auto"/>
                            <w:right w:val="none" w:sz="0" w:space="0" w:color="auto"/>
                          </w:divBdr>
                          <w:divsChild>
                            <w:div w:id="200168744">
                              <w:marLeft w:val="0"/>
                              <w:marRight w:val="0"/>
                              <w:marTop w:val="0"/>
                              <w:marBottom w:val="0"/>
                              <w:divBdr>
                                <w:top w:val="none" w:sz="0" w:space="0" w:color="auto"/>
                                <w:left w:val="none" w:sz="0" w:space="0" w:color="auto"/>
                                <w:bottom w:val="none" w:sz="0" w:space="0" w:color="auto"/>
                                <w:right w:val="none" w:sz="0" w:space="0" w:color="auto"/>
                              </w:divBdr>
                              <w:divsChild>
                                <w:div w:id="1596405637">
                                  <w:marLeft w:val="0"/>
                                  <w:marRight w:val="0"/>
                                  <w:marTop w:val="0"/>
                                  <w:marBottom w:val="0"/>
                                  <w:divBdr>
                                    <w:top w:val="none" w:sz="0" w:space="0" w:color="auto"/>
                                    <w:left w:val="none" w:sz="0" w:space="0" w:color="auto"/>
                                    <w:bottom w:val="none" w:sz="0" w:space="0" w:color="auto"/>
                                    <w:right w:val="none" w:sz="0" w:space="0" w:color="auto"/>
                                  </w:divBdr>
                                  <w:divsChild>
                                    <w:div w:id="8333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0901">
                              <w:marLeft w:val="0"/>
                              <w:marRight w:val="0"/>
                              <w:marTop w:val="0"/>
                              <w:marBottom w:val="0"/>
                              <w:divBdr>
                                <w:top w:val="none" w:sz="0" w:space="0" w:color="auto"/>
                                <w:left w:val="none" w:sz="0" w:space="0" w:color="auto"/>
                                <w:bottom w:val="none" w:sz="0" w:space="0" w:color="auto"/>
                                <w:right w:val="none" w:sz="0" w:space="0" w:color="auto"/>
                              </w:divBdr>
                              <w:divsChild>
                                <w:div w:id="1089232880">
                                  <w:marLeft w:val="0"/>
                                  <w:marRight w:val="0"/>
                                  <w:marTop w:val="0"/>
                                  <w:marBottom w:val="0"/>
                                  <w:divBdr>
                                    <w:top w:val="none" w:sz="0" w:space="0" w:color="auto"/>
                                    <w:left w:val="none" w:sz="0" w:space="0" w:color="auto"/>
                                    <w:bottom w:val="none" w:sz="0" w:space="0" w:color="auto"/>
                                    <w:right w:val="none" w:sz="0" w:space="0" w:color="auto"/>
                                  </w:divBdr>
                                  <w:divsChild>
                                    <w:div w:id="2112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3399">
                              <w:marLeft w:val="0"/>
                              <w:marRight w:val="0"/>
                              <w:marTop w:val="0"/>
                              <w:marBottom w:val="0"/>
                              <w:divBdr>
                                <w:top w:val="none" w:sz="0" w:space="0" w:color="auto"/>
                                <w:left w:val="none" w:sz="0" w:space="0" w:color="auto"/>
                                <w:bottom w:val="none" w:sz="0" w:space="0" w:color="auto"/>
                                <w:right w:val="none" w:sz="0" w:space="0" w:color="auto"/>
                              </w:divBdr>
                              <w:divsChild>
                                <w:div w:id="353069785">
                                  <w:marLeft w:val="0"/>
                                  <w:marRight w:val="0"/>
                                  <w:marTop w:val="0"/>
                                  <w:marBottom w:val="0"/>
                                  <w:divBdr>
                                    <w:top w:val="none" w:sz="0" w:space="0" w:color="auto"/>
                                    <w:left w:val="none" w:sz="0" w:space="0" w:color="auto"/>
                                    <w:bottom w:val="none" w:sz="0" w:space="0" w:color="auto"/>
                                    <w:right w:val="none" w:sz="0" w:space="0" w:color="auto"/>
                                  </w:divBdr>
                                  <w:divsChild>
                                    <w:div w:id="15112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5847">
                              <w:marLeft w:val="0"/>
                              <w:marRight w:val="0"/>
                              <w:marTop w:val="0"/>
                              <w:marBottom w:val="0"/>
                              <w:divBdr>
                                <w:top w:val="none" w:sz="0" w:space="0" w:color="auto"/>
                                <w:left w:val="none" w:sz="0" w:space="0" w:color="auto"/>
                                <w:bottom w:val="none" w:sz="0" w:space="0" w:color="auto"/>
                                <w:right w:val="none" w:sz="0" w:space="0" w:color="auto"/>
                              </w:divBdr>
                              <w:divsChild>
                                <w:div w:id="2072653705">
                                  <w:marLeft w:val="0"/>
                                  <w:marRight w:val="0"/>
                                  <w:marTop w:val="0"/>
                                  <w:marBottom w:val="0"/>
                                  <w:divBdr>
                                    <w:top w:val="none" w:sz="0" w:space="0" w:color="auto"/>
                                    <w:left w:val="none" w:sz="0" w:space="0" w:color="auto"/>
                                    <w:bottom w:val="none" w:sz="0" w:space="0" w:color="auto"/>
                                    <w:right w:val="none" w:sz="0" w:space="0" w:color="auto"/>
                                  </w:divBdr>
                                  <w:divsChild>
                                    <w:div w:id="7874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50431">
                              <w:marLeft w:val="0"/>
                              <w:marRight w:val="0"/>
                              <w:marTop w:val="0"/>
                              <w:marBottom w:val="0"/>
                              <w:divBdr>
                                <w:top w:val="none" w:sz="0" w:space="0" w:color="auto"/>
                                <w:left w:val="none" w:sz="0" w:space="0" w:color="auto"/>
                                <w:bottom w:val="none" w:sz="0" w:space="0" w:color="auto"/>
                                <w:right w:val="none" w:sz="0" w:space="0" w:color="auto"/>
                              </w:divBdr>
                              <w:divsChild>
                                <w:div w:id="116219426">
                                  <w:marLeft w:val="0"/>
                                  <w:marRight w:val="0"/>
                                  <w:marTop w:val="0"/>
                                  <w:marBottom w:val="0"/>
                                  <w:divBdr>
                                    <w:top w:val="none" w:sz="0" w:space="0" w:color="auto"/>
                                    <w:left w:val="none" w:sz="0" w:space="0" w:color="auto"/>
                                    <w:bottom w:val="none" w:sz="0" w:space="0" w:color="auto"/>
                                    <w:right w:val="none" w:sz="0" w:space="0" w:color="auto"/>
                                  </w:divBdr>
                                  <w:divsChild>
                                    <w:div w:id="1358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2647">
                              <w:marLeft w:val="0"/>
                              <w:marRight w:val="0"/>
                              <w:marTop w:val="0"/>
                              <w:marBottom w:val="0"/>
                              <w:divBdr>
                                <w:top w:val="none" w:sz="0" w:space="0" w:color="auto"/>
                                <w:left w:val="none" w:sz="0" w:space="0" w:color="auto"/>
                                <w:bottom w:val="none" w:sz="0" w:space="0" w:color="auto"/>
                                <w:right w:val="none" w:sz="0" w:space="0" w:color="auto"/>
                              </w:divBdr>
                              <w:divsChild>
                                <w:div w:id="651369098">
                                  <w:marLeft w:val="0"/>
                                  <w:marRight w:val="0"/>
                                  <w:marTop w:val="0"/>
                                  <w:marBottom w:val="0"/>
                                  <w:divBdr>
                                    <w:top w:val="none" w:sz="0" w:space="0" w:color="auto"/>
                                    <w:left w:val="none" w:sz="0" w:space="0" w:color="auto"/>
                                    <w:bottom w:val="none" w:sz="0" w:space="0" w:color="auto"/>
                                    <w:right w:val="none" w:sz="0" w:space="0" w:color="auto"/>
                                  </w:divBdr>
                                  <w:divsChild>
                                    <w:div w:id="4744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9857">
                              <w:marLeft w:val="0"/>
                              <w:marRight w:val="0"/>
                              <w:marTop w:val="0"/>
                              <w:marBottom w:val="0"/>
                              <w:divBdr>
                                <w:top w:val="none" w:sz="0" w:space="0" w:color="auto"/>
                                <w:left w:val="none" w:sz="0" w:space="0" w:color="auto"/>
                                <w:bottom w:val="none" w:sz="0" w:space="0" w:color="auto"/>
                                <w:right w:val="none" w:sz="0" w:space="0" w:color="auto"/>
                              </w:divBdr>
                              <w:divsChild>
                                <w:div w:id="1153912107">
                                  <w:marLeft w:val="0"/>
                                  <w:marRight w:val="0"/>
                                  <w:marTop w:val="0"/>
                                  <w:marBottom w:val="0"/>
                                  <w:divBdr>
                                    <w:top w:val="none" w:sz="0" w:space="0" w:color="auto"/>
                                    <w:left w:val="none" w:sz="0" w:space="0" w:color="auto"/>
                                    <w:bottom w:val="none" w:sz="0" w:space="0" w:color="auto"/>
                                    <w:right w:val="none" w:sz="0" w:space="0" w:color="auto"/>
                                  </w:divBdr>
                                  <w:divsChild>
                                    <w:div w:id="1118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4667">
                              <w:marLeft w:val="0"/>
                              <w:marRight w:val="0"/>
                              <w:marTop w:val="0"/>
                              <w:marBottom w:val="0"/>
                              <w:divBdr>
                                <w:top w:val="none" w:sz="0" w:space="0" w:color="auto"/>
                                <w:left w:val="none" w:sz="0" w:space="0" w:color="auto"/>
                                <w:bottom w:val="none" w:sz="0" w:space="0" w:color="auto"/>
                                <w:right w:val="none" w:sz="0" w:space="0" w:color="auto"/>
                              </w:divBdr>
                              <w:divsChild>
                                <w:div w:id="1595287445">
                                  <w:marLeft w:val="0"/>
                                  <w:marRight w:val="0"/>
                                  <w:marTop w:val="0"/>
                                  <w:marBottom w:val="0"/>
                                  <w:divBdr>
                                    <w:top w:val="none" w:sz="0" w:space="0" w:color="auto"/>
                                    <w:left w:val="none" w:sz="0" w:space="0" w:color="auto"/>
                                    <w:bottom w:val="none" w:sz="0" w:space="0" w:color="auto"/>
                                    <w:right w:val="none" w:sz="0" w:space="0" w:color="auto"/>
                                  </w:divBdr>
                                  <w:divsChild>
                                    <w:div w:id="1337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774">
                              <w:marLeft w:val="0"/>
                              <w:marRight w:val="0"/>
                              <w:marTop w:val="0"/>
                              <w:marBottom w:val="0"/>
                              <w:divBdr>
                                <w:top w:val="none" w:sz="0" w:space="0" w:color="auto"/>
                                <w:left w:val="none" w:sz="0" w:space="0" w:color="auto"/>
                                <w:bottom w:val="none" w:sz="0" w:space="0" w:color="auto"/>
                                <w:right w:val="none" w:sz="0" w:space="0" w:color="auto"/>
                              </w:divBdr>
                              <w:divsChild>
                                <w:div w:id="226959045">
                                  <w:marLeft w:val="0"/>
                                  <w:marRight w:val="0"/>
                                  <w:marTop w:val="0"/>
                                  <w:marBottom w:val="0"/>
                                  <w:divBdr>
                                    <w:top w:val="none" w:sz="0" w:space="0" w:color="auto"/>
                                    <w:left w:val="none" w:sz="0" w:space="0" w:color="auto"/>
                                    <w:bottom w:val="none" w:sz="0" w:space="0" w:color="auto"/>
                                    <w:right w:val="none" w:sz="0" w:space="0" w:color="auto"/>
                                  </w:divBdr>
                                  <w:divsChild>
                                    <w:div w:id="10016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2040">
                              <w:marLeft w:val="0"/>
                              <w:marRight w:val="0"/>
                              <w:marTop w:val="0"/>
                              <w:marBottom w:val="0"/>
                              <w:divBdr>
                                <w:top w:val="none" w:sz="0" w:space="0" w:color="auto"/>
                                <w:left w:val="none" w:sz="0" w:space="0" w:color="auto"/>
                                <w:bottom w:val="none" w:sz="0" w:space="0" w:color="auto"/>
                                <w:right w:val="none" w:sz="0" w:space="0" w:color="auto"/>
                              </w:divBdr>
                              <w:divsChild>
                                <w:div w:id="189299917">
                                  <w:marLeft w:val="0"/>
                                  <w:marRight w:val="0"/>
                                  <w:marTop w:val="0"/>
                                  <w:marBottom w:val="0"/>
                                  <w:divBdr>
                                    <w:top w:val="none" w:sz="0" w:space="0" w:color="auto"/>
                                    <w:left w:val="none" w:sz="0" w:space="0" w:color="auto"/>
                                    <w:bottom w:val="none" w:sz="0" w:space="0" w:color="auto"/>
                                    <w:right w:val="none" w:sz="0" w:space="0" w:color="auto"/>
                                  </w:divBdr>
                                  <w:divsChild>
                                    <w:div w:id="7160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056204">
          <w:marLeft w:val="0"/>
          <w:marRight w:val="0"/>
          <w:marTop w:val="0"/>
          <w:marBottom w:val="0"/>
          <w:divBdr>
            <w:top w:val="none" w:sz="0" w:space="0" w:color="auto"/>
            <w:left w:val="none" w:sz="0" w:space="0" w:color="auto"/>
            <w:bottom w:val="none" w:sz="0" w:space="0" w:color="auto"/>
            <w:right w:val="none" w:sz="0" w:space="0" w:color="auto"/>
          </w:divBdr>
          <w:divsChild>
            <w:div w:id="514420080">
              <w:marLeft w:val="0"/>
              <w:marRight w:val="0"/>
              <w:marTop w:val="0"/>
              <w:marBottom w:val="0"/>
              <w:divBdr>
                <w:top w:val="none" w:sz="0" w:space="0" w:color="auto"/>
                <w:left w:val="none" w:sz="0" w:space="0" w:color="auto"/>
                <w:bottom w:val="none" w:sz="0" w:space="0" w:color="auto"/>
                <w:right w:val="none" w:sz="0" w:space="0" w:color="auto"/>
              </w:divBdr>
              <w:divsChild>
                <w:div w:id="2069300732">
                  <w:marLeft w:val="0"/>
                  <w:marRight w:val="0"/>
                  <w:marTop w:val="0"/>
                  <w:marBottom w:val="0"/>
                  <w:divBdr>
                    <w:top w:val="none" w:sz="0" w:space="0" w:color="auto"/>
                    <w:left w:val="none" w:sz="0" w:space="0" w:color="auto"/>
                    <w:bottom w:val="none" w:sz="0" w:space="0" w:color="auto"/>
                    <w:right w:val="none" w:sz="0" w:space="0" w:color="auto"/>
                  </w:divBdr>
                  <w:divsChild>
                    <w:div w:id="250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4514">
          <w:marLeft w:val="0"/>
          <w:marRight w:val="0"/>
          <w:marTop w:val="0"/>
          <w:marBottom w:val="0"/>
          <w:divBdr>
            <w:top w:val="none" w:sz="0" w:space="0" w:color="auto"/>
            <w:left w:val="none" w:sz="0" w:space="0" w:color="auto"/>
            <w:bottom w:val="none" w:sz="0" w:space="0" w:color="auto"/>
            <w:right w:val="none" w:sz="0" w:space="0" w:color="auto"/>
          </w:divBdr>
          <w:divsChild>
            <w:div w:id="924649295">
              <w:marLeft w:val="0"/>
              <w:marRight w:val="0"/>
              <w:marTop w:val="0"/>
              <w:marBottom w:val="0"/>
              <w:divBdr>
                <w:top w:val="none" w:sz="0" w:space="0" w:color="auto"/>
                <w:left w:val="none" w:sz="0" w:space="0" w:color="auto"/>
                <w:bottom w:val="none" w:sz="0" w:space="0" w:color="auto"/>
                <w:right w:val="none" w:sz="0" w:space="0" w:color="auto"/>
              </w:divBdr>
              <w:divsChild>
                <w:div w:id="351347629">
                  <w:marLeft w:val="0"/>
                  <w:marRight w:val="0"/>
                  <w:marTop w:val="0"/>
                  <w:marBottom w:val="0"/>
                  <w:divBdr>
                    <w:top w:val="none" w:sz="0" w:space="0" w:color="auto"/>
                    <w:left w:val="none" w:sz="0" w:space="0" w:color="auto"/>
                    <w:bottom w:val="none" w:sz="0" w:space="0" w:color="auto"/>
                    <w:right w:val="none" w:sz="0" w:space="0" w:color="auto"/>
                  </w:divBdr>
                  <w:divsChild>
                    <w:div w:id="266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5683">
          <w:marLeft w:val="0"/>
          <w:marRight w:val="0"/>
          <w:marTop w:val="0"/>
          <w:marBottom w:val="0"/>
          <w:divBdr>
            <w:top w:val="none" w:sz="0" w:space="0" w:color="auto"/>
            <w:left w:val="none" w:sz="0" w:space="0" w:color="auto"/>
            <w:bottom w:val="none" w:sz="0" w:space="0" w:color="auto"/>
            <w:right w:val="none" w:sz="0" w:space="0" w:color="auto"/>
          </w:divBdr>
          <w:divsChild>
            <w:div w:id="1227835790">
              <w:marLeft w:val="0"/>
              <w:marRight w:val="0"/>
              <w:marTop w:val="0"/>
              <w:marBottom w:val="0"/>
              <w:divBdr>
                <w:top w:val="none" w:sz="0" w:space="0" w:color="auto"/>
                <w:left w:val="none" w:sz="0" w:space="0" w:color="auto"/>
                <w:bottom w:val="none" w:sz="0" w:space="0" w:color="auto"/>
                <w:right w:val="none" w:sz="0" w:space="0" w:color="auto"/>
              </w:divBdr>
              <w:divsChild>
                <w:div w:id="754588549">
                  <w:marLeft w:val="0"/>
                  <w:marRight w:val="0"/>
                  <w:marTop w:val="0"/>
                  <w:marBottom w:val="0"/>
                  <w:divBdr>
                    <w:top w:val="none" w:sz="0" w:space="0" w:color="auto"/>
                    <w:left w:val="none" w:sz="0" w:space="0" w:color="auto"/>
                    <w:bottom w:val="none" w:sz="0" w:space="0" w:color="auto"/>
                    <w:right w:val="none" w:sz="0" w:space="0" w:color="auto"/>
                  </w:divBdr>
                  <w:divsChild>
                    <w:div w:id="2088379162">
                      <w:marLeft w:val="0"/>
                      <w:marRight w:val="0"/>
                      <w:marTop w:val="0"/>
                      <w:marBottom w:val="0"/>
                      <w:divBdr>
                        <w:top w:val="none" w:sz="0" w:space="0" w:color="auto"/>
                        <w:left w:val="none" w:sz="0" w:space="0" w:color="auto"/>
                        <w:bottom w:val="none" w:sz="0" w:space="0" w:color="auto"/>
                        <w:right w:val="none" w:sz="0" w:space="0" w:color="auto"/>
                      </w:divBdr>
                      <w:divsChild>
                        <w:div w:id="1931544716">
                          <w:marLeft w:val="0"/>
                          <w:marRight w:val="0"/>
                          <w:marTop w:val="0"/>
                          <w:marBottom w:val="0"/>
                          <w:divBdr>
                            <w:top w:val="none" w:sz="0" w:space="0" w:color="auto"/>
                            <w:left w:val="none" w:sz="0" w:space="0" w:color="auto"/>
                            <w:bottom w:val="none" w:sz="0" w:space="0" w:color="auto"/>
                            <w:right w:val="none" w:sz="0" w:space="0" w:color="auto"/>
                          </w:divBdr>
                          <w:divsChild>
                            <w:div w:id="1756003376">
                              <w:marLeft w:val="0"/>
                              <w:marRight w:val="0"/>
                              <w:marTop w:val="0"/>
                              <w:marBottom w:val="0"/>
                              <w:divBdr>
                                <w:top w:val="none" w:sz="0" w:space="0" w:color="auto"/>
                                <w:left w:val="none" w:sz="0" w:space="0" w:color="auto"/>
                                <w:bottom w:val="none" w:sz="0" w:space="0" w:color="auto"/>
                                <w:right w:val="none" w:sz="0" w:space="0" w:color="auto"/>
                              </w:divBdr>
                              <w:divsChild>
                                <w:div w:id="850486905">
                                  <w:marLeft w:val="0"/>
                                  <w:marRight w:val="0"/>
                                  <w:marTop w:val="0"/>
                                  <w:marBottom w:val="0"/>
                                  <w:divBdr>
                                    <w:top w:val="none" w:sz="0" w:space="0" w:color="auto"/>
                                    <w:left w:val="none" w:sz="0" w:space="0" w:color="auto"/>
                                    <w:bottom w:val="none" w:sz="0" w:space="0" w:color="auto"/>
                                    <w:right w:val="none" w:sz="0" w:space="0" w:color="auto"/>
                                  </w:divBdr>
                                  <w:divsChild>
                                    <w:div w:id="2119258129">
                                      <w:marLeft w:val="0"/>
                                      <w:marRight w:val="0"/>
                                      <w:marTop w:val="0"/>
                                      <w:marBottom w:val="0"/>
                                      <w:divBdr>
                                        <w:top w:val="none" w:sz="0" w:space="0" w:color="auto"/>
                                        <w:left w:val="none" w:sz="0" w:space="0" w:color="auto"/>
                                        <w:bottom w:val="none" w:sz="0" w:space="0" w:color="auto"/>
                                        <w:right w:val="none" w:sz="0" w:space="0" w:color="auto"/>
                                      </w:divBdr>
                                      <w:divsChild>
                                        <w:div w:id="18196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109450">
          <w:marLeft w:val="0"/>
          <w:marRight w:val="0"/>
          <w:marTop w:val="0"/>
          <w:marBottom w:val="0"/>
          <w:divBdr>
            <w:top w:val="none" w:sz="0" w:space="0" w:color="auto"/>
            <w:left w:val="none" w:sz="0" w:space="0" w:color="auto"/>
            <w:bottom w:val="none" w:sz="0" w:space="0" w:color="auto"/>
            <w:right w:val="none" w:sz="0" w:space="0" w:color="auto"/>
          </w:divBdr>
          <w:divsChild>
            <w:div w:id="1249535634">
              <w:marLeft w:val="0"/>
              <w:marRight w:val="0"/>
              <w:marTop w:val="0"/>
              <w:marBottom w:val="0"/>
              <w:divBdr>
                <w:top w:val="none" w:sz="0" w:space="0" w:color="auto"/>
                <w:left w:val="none" w:sz="0" w:space="0" w:color="auto"/>
                <w:bottom w:val="none" w:sz="0" w:space="0" w:color="auto"/>
                <w:right w:val="none" w:sz="0" w:space="0" w:color="auto"/>
              </w:divBdr>
              <w:divsChild>
                <w:div w:id="1596207913">
                  <w:marLeft w:val="0"/>
                  <w:marRight w:val="0"/>
                  <w:marTop w:val="0"/>
                  <w:marBottom w:val="0"/>
                  <w:divBdr>
                    <w:top w:val="none" w:sz="0" w:space="0" w:color="auto"/>
                    <w:left w:val="none" w:sz="0" w:space="0" w:color="auto"/>
                    <w:bottom w:val="none" w:sz="0" w:space="0" w:color="auto"/>
                    <w:right w:val="none" w:sz="0" w:space="0" w:color="auto"/>
                  </w:divBdr>
                  <w:divsChild>
                    <w:div w:id="853879176">
                      <w:marLeft w:val="0"/>
                      <w:marRight w:val="0"/>
                      <w:marTop w:val="0"/>
                      <w:marBottom w:val="0"/>
                      <w:divBdr>
                        <w:top w:val="none" w:sz="0" w:space="0" w:color="auto"/>
                        <w:left w:val="none" w:sz="0" w:space="0" w:color="auto"/>
                        <w:bottom w:val="none" w:sz="0" w:space="0" w:color="auto"/>
                        <w:right w:val="none" w:sz="0" w:space="0" w:color="auto"/>
                      </w:divBdr>
                      <w:divsChild>
                        <w:div w:id="1775858527">
                          <w:marLeft w:val="0"/>
                          <w:marRight w:val="0"/>
                          <w:marTop w:val="0"/>
                          <w:marBottom w:val="0"/>
                          <w:divBdr>
                            <w:top w:val="none" w:sz="0" w:space="0" w:color="auto"/>
                            <w:left w:val="none" w:sz="0" w:space="0" w:color="auto"/>
                            <w:bottom w:val="none" w:sz="0" w:space="0" w:color="auto"/>
                            <w:right w:val="none" w:sz="0" w:space="0" w:color="auto"/>
                          </w:divBdr>
                          <w:divsChild>
                            <w:div w:id="539245161">
                              <w:marLeft w:val="0"/>
                              <w:marRight w:val="0"/>
                              <w:marTop w:val="0"/>
                              <w:marBottom w:val="0"/>
                              <w:divBdr>
                                <w:top w:val="none" w:sz="0" w:space="0" w:color="auto"/>
                                <w:left w:val="none" w:sz="0" w:space="0" w:color="auto"/>
                                <w:bottom w:val="none" w:sz="0" w:space="0" w:color="auto"/>
                                <w:right w:val="none" w:sz="0" w:space="0" w:color="auto"/>
                              </w:divBdr>
                              <w:divsChild>
                                <w:div w:id="1787775925">
                                  <w:marLeft w:val="0"/>
                                  <w:marRight w:val="0"/>
                                  <w:marTop w:val="0"/>
                                  <w:marBottom w:val="0"/>
                                  <w:divBdr>
                                    <w:top w:val="none" w:sz="0" w:space="0" w:color="auto"/>
                                    <w:left w:val="none" w:sz="0" w:space="0" w:color="auto"/>
                                    <w:bottom w:val="none" w:sz="0" w:space="0" w:color="auto"/>
                                    <w:right w:val="none" w:sz="0" w:space="0" w:color="auto"/>
                                  </w:divBdr>
                                </w:div>
                                <w:div w:id="2013336728">
                                  <w:marLeft w:val="0"/>
                                  <w:marRight w:val="0"/>
                                  <w:marTop w:val="0"/>
                                  <w:marBottom w:val="0"/>
                                  <w:divBdr>
                                    <w:top w:val="none" w:sz="0" w:space="0" w:color="auto"/>
                                    <w:left w:val="none" w:sz="0" w:space="0" w:color="auto"/>
                                    <w:bottom w:val="none" w:sz="0" w:space="0" w:color="auto"/>
                                    <w:right w:val="none" w:sz="0" w:space="0" w:color="auto"/>
                                  </w:divBdr>
                                  <w:divsChild>
                                    <w:div w:id="1933203478">
                                      <w:marLeft w:val="0"/>
                                      <w:marRight w:val="0"/>
                                      <w:marTop w:val="0"/>
                                      <w:marBottom w:val="0"/>
                                      <w:divBdr>
                                        <w:top w:val="none" w:sz="0" w:space="0" w:color="auto"/>
                                        <w:left w:val="none" w:sz="0" w:space="0" w:color="auto"/>
                                        <w:bottom w:val="none" w:sz="0" w:space="0" w:color="auto"/>
                                        <w:right w:val="none" w:sz="0" w:space="0" w:color="auto"/>
                                      </w:divBdr>
                                      <w:divsChild>
                                        <w:div w:id="1549993446">
                                          <w:marLeft w:val="0"/>
                                          <w:marRight w:val="0"/>
                                          <w:marTop w:val="0"/>
                                          <w:marBottom w:val="0"/>
                                          <w:divBdr>
                                            <w:top w:val="none" w:sz="0" w:space="0" w:color="auto"/>
                                            <w:left w:val="none" w:sz="0" w:space="0" w:color="auto"/>
                                            <w:bottom w:val="none" w:sz="0" w:space="0" w:color="auto"/>
                                            <w:right w:val="none" w:sz="0" w:space="0" w:color="auto"/>
                                          </w:divBdr>
                                          <w:divsChild>
                                            <w:div w:id="1994216638">
                                              <w:marLeft w:val="0"/>
                                              <w:marRight w:val="0"/>
                                              <w:marTop w:val="0"/>
                                              <w:marBottom w:val="0"/>
                                              <w:divBdr>
                                                <w:top w:val="none" w:sz="0" w:space="0" w:color="auto"/>
                                                <w:left w:val="none" w:sz="0" w:space="0" w:color="auto"/>
                                                <w:bottom w:val="none" w:sz="0" w:space="0" w:color="auto"/>
                                                <w:right w:val="none" w:sz="0" w:space="0" w:color="auto"/>
                                              </w:divBdr>
                                              <w:divsChild>
                                                <w:div w:id="2051374302">
                                                  <w:marLeft w:val="0"/>
                                                  <w:marRight w:val="0"/>
                                                  <w:marTop w:val="0"/>
                                                  <w:marBottom w:val="0"/>
                                                  <w:divBdr>
                                                    <w:top w:val="none" w:sz="0" w:space="0" w:color="auto"/>
                                                    <w:left w:val="none" w:sz="0" w:space="0" w:color="auto"/>
                                                    <w:bottom w:val="none" w:sz="0" w:space="0" w:color="auto"/>
                                                    <w:right w:val="none" w:sz="0" w:space="0" w:color="auto"/>
                                                  </w:divBdr>
                                                </w:div>
                                              </w:divsChild>
                                            </w:div>
                                            <w:div w:id="848787484">
                                              <w:marLeft w:val="0"/>
                                              <w:marRight w:val="0"/>
                                              <w:marTop w:val="0"/>
                                              <w:marBottom w:val="0"/>
                                              <w:divBdr>
                                                <w:top w:val="none" w:sz="0" w:space="0" w:color="auto"/>
                                                <w:left w:val="none" w:sz="0" w:space="0" w:color="auto"/>
                                                <w:bottom w:val="none" w:sz="0" w:space="0" w:color="auto"/>
                                                <w:right w:val="none" w:sz="0" w:space="0" w:color="auto"/>
                                              </w:divBdr>
                                              <w:divsChild>
                                                <w:div w:id="536352260">
                                                  <w:marLeft w:val="0"/>
                                                  <w:marRight w:val="0"/>
                                                  <w:marTop w:val="0"/>
                                                  <w:marBottom w:val="0"/>
                                                  <w:divBdr>
                                                    <w:top w:val="none" w:sz="0" w:space="0" w:color="auto"/>
                                                    <w:left w:val="none" w:sz="0" w:space="0" w:color="auto"/>
                                                    <w:bottom w:val="none" w:sz="0" w:space="0" w:color="auto"/>
                                                    <w:right w:val="none" w:sz="0" w:space="0" w:color="auto"/>
                                                  </w:divBdr>
                                                </w:div>
                                              </w:divsChild>
                                            </w:div>
                                            <w:div w:id="1435594897">
                                              <w:marLeft w:val="0"/>
                                              <w:marRight w:val="0"/>
                                              <w:marTop w:val="0"/>
                                              <w:marBottom w:val="0"/>
                                              <w:divBdr>
                                                <w:top w:val="none" w:sz="0" w:space="0" w:color="auto"/>
                                                <w:left w:val="none" w:sz="0" w:space="0" w:color="auto"/>
                                                <w:bottom w:val="none" w:sz="0" w:space="0" w:color="auto"/>
                                                <w:right w:val="none" w:sz="0" w:space="0" w:color="auto"/>
                                              </w:divBdr>
                                              <w:divsChild>
                                                <w:div w:id="79720174">
                                                  <w:marLeft w:val="0"/>
                                                  <w:marRight w:val="0"/>
                                                  <w:marTop w:val="0"/>
                                                  <w:marBottom w:val="0"/>
                                                  <w:divBdr>
                                                    <w:top w:val="none" w:sz="0" w:space="0" w:color="auto"/>
                                                    <w:left w:val="none" w:sz="0" w:space="0" w:color="auto"/>
                                                    <w:bottom w:val="none" w:sz="0" w:space="0" w:color="auto"/>
                                                    <w:right w:val="none" w:sz="0" w:space="0" w:color="auto"/>
                                                  </w:divBdr>
                                                </w:div>
                                              </w:divsChild>
                                            </w:div>
                                            <w:div w:id="122968570">
                                              <w:marLeft w:val="0"/>
                                              <w:marRight w:val="0"/>
                                              <w:marTop w:val="0"/>
                                              <w:marBottom w:val="0"/>
                                              <w:divBdr>
                                                <w:top w:val="none" w:sz="0" w:space="0" w:color="auto"/>
                                                <w:left w:val="none" w:sz="0" w:space="0" w:color="auto"/>
                                                <w:bottom w:val="none" w:sz="0" w:space="0" w:color="auto"/>
                                                <w:right w:val="none" w:sz="0" w:space="0" w:color="auto"/>
                                              </w:divBdr>
                                              <w:divsChild>
                                                <w:div w:id="4157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244">
                                          <w:marLeft w:val="0"/>
                                          <w:marRight w:val="0"/>
                                          <w:marTop w:val="0"/>
                                          <w:marBottom w:val="0"/>
                                          <w:divBdr>
                                            <w:top w:val="none" w:sz="0" w:space="0" w:color="auto"/>
                                            <w:left w:val="none" w:sz="0" w:space="0" w:color="auto"/>
                                            <w:bottom w:val="none" w:sz="0" w:space="0" w:color="auto"/>
                                            <w:right w:val="none" w:sz="0" w:space="0" w:color="auto"/>
                                          </w:divBdr>
                                          <w:divsChild>
                                            <w:div w:id="993067772">
                                              <w:marLeft w:val="0"/>
                                              <w:marRight w:val="0"/>
                                              <w:marTop w:val="0"/>
                                              <w:marBottom w:val="0"/>
                                              <w:divBdr>
                                                <w:top w:val="none" w:sz="0" w:space="0" w:color="auto"/>
                                                <w:left w:val="none" w:sz="0" w:space="0" w:color="auto"/>
                                                <w:bottom w:val="none" w:sz="0" w:space="0" w:color="auto"/>
                                                <w:right w:val="none" w:sz="0" w:space="0" w:color="auto"/>
                                              </w:divBdr>
                                              <w:divsChild>
                                                <w:div w:id="1651711196">
                                                  <w:marLeft w:val="0"/>
                                                  <w:marRight w:val="0"/>
                                                  <w:marTop w:val="0"/>
                                                  <w:marBottom w:val="0"/>
                                                  <w:divBdr>
                                                    <w:top w:val="none" w:sz="0" w:space="0" w:color="auto"/>
                                                    <w:left w:val="none" w:sz="0" w:space="0" w:color="auto"/>
                                                    <w:bottom w:val="none" w:sz="0" w:space="0" w:color="auto"/>
                                                    <w:right w:val="none" w:sz="0" w:space="0" w:color="auto"/>
                                                  </w:divBdr>
                                                </w:div>
                                              </w:divsChild>
                                            </w:div>
                                            <w:div w:id="397284865">
                                              <w:marLeft w:val="0"/>
                                              <w:marRight w:val="0"/>
                                              <w:marTop w:val="0"/>
                                              <w:marBottom w:val="0"/>
                                              <w:divBdr>
                                                <w:top w:val="none" w:sz="0" w:space="0" w:color="auto"/>
                                                <w:left w:val="none" w:sz="0" w:space="0" w:color="auto"/>
                                                <w:bottom w:val="none" w:sz="0" w:space="0" w:color="auto"/>
                                                <w:right w:val="none" w:sz="0" w:space="0" w:color="auto"/>
                                              </w:divBdr>
                                              <w:divsChild>
                                                <w:div w:id="419527409">
                                                  <w:marLeft w:val="0"/>
                                                  <w:marRight w:val="0"/>
                                                  <w:marTop w:val="0"/>
                                                  <w:marBottom w:val="0"/>
                                                  <w:divBdr>
                                                    <w:top w:val="none" w:sz="0" w:space="0" w:color="auto"/>
                                                    <w:left w:val="none" w:sz="0" w:space="0" w:color="auto"/>
                                                    <w:bottom w:val="none" w:sz="0" w:space="0" w:color="auto"/>
                                                    <w:right w:val="none" w:sz="0" w:space="0" w:color="auto"/>
                                                  </w:divBdr>
                                                </w:div>
                                              </w:divsChild>
                                            </w:div>
                                            <w:div w:id="2018606163">
                                              <w:marLeft w:val="0"/>
                                              <w:marRight w:val="0"/>
                                              <w:marTop w:val="0"/>
                                              <w:marBottom w:val="0"/>
                                              <w:divBdr>
                                                <w:top w:val="none" w:sz="0" w:space="0" w:color="auto"/>
                                                <w:left w:val="none" w:sz="0" w:space="0" w:color="auto"/>
                                                <w:bottom w:val="none" w:sz="0" w:space="0" w:color="auto"/>
                                                <w:right w:val="none" w:sz="0" w:space="0" w:color="auto"/>
                                              </w:divBdr>
                                              <w:divsChild>
                                                <w:div w:id="843515364">
                                                  <w:marLeft w:val="0"/>
                                                  <w:marRight w:val="0"/>
                                                  <w:marTop w:val="0"/>
                                                  <w:marBottom w:val="0"/>
                                                  <w:divBdr>
                                                    <w:top w:val="none" w:sz="0" w:space="0" w:color="auto"/>
                                                    <w:left w:val="none" w:sz="0" w:space="0" w:color="auto"/>
                                                    <w:bottom w:val="none" w:sz="0" w:space="0" w:color="auto"/>
                                                    <w:right w:val="none" w:sz="0" w:space="0" w:color="auto"/>
                                                  </w:divBdr>
                                                </w:div>
                                              </w:divsChild>
                                            </w:div>
                                            <w:div w:id="1400252204">
                                              <w:marLeft w:val="0"/>
                                              <w:marRight w:val="0"/>
                                              <w:marTop w:val="0"/>
                                              <w:marBottom w:val="0"/>
                                              <w:divBdr>
                                                <w:top w:val="none" w:sz="0" w:space="0" w:color="auto"/>
                                                <w:left w:val="none" w:sz="0" w:space="0" w:color="auto"/>
                                                <w:bottom w:val="none" w:sz="0" w:space="0" w:color="auto"/>
                                                <w:right w:val="none" w:sz="0" w:space="0" w:color="auto"/>
                                              </w:divBdr>
                                              <w:divsChild>
                                                <w:div w:id="5324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24679">
          <w:marLeft w:val="0"/>
          <w:marRight w:val="0"/>
          <w:marTop w:val="0"/>
          <w:marBottom w:val="0"/>
          <w:divBdr>
            <w:top w:val="none" w:sz="0" w:space="0" w:color="auto"/>
            <w:left w:val="none" w:sz="0" w:space="0" w:color="auto"/>
            <w:bottom w:val="none" w:sz="0" w:space="0" w:color="auto"/>
            <w:right w:val="none" w:sz="0" w:space="0" w:color="auto"/>
          </w:divBdr>
          <w:divsChild>
            <w:div w:id="409928292">
              <w:marLeft w:val="0"/>
              <w:marRight w:val="0"/>
              <w:marTop w:val="0"/>
              <w:marBottom w:val="0"/>
              <w:divBdr>
                <w:top w:val="none" w:sz="0" w:space="0" w:color="auto"/>
                <w:left w:val="none" w:sz="0" w:space="0" w:color="auto"/>
                <w:bottom w:val="none" w:sz="0" w:space="0" w:color="auto"/>
                <w:right w:val="none" w:sz="0" w:space="0" w:color="auto"/>
              </w:divBdr>
              <w:divsChild>
                <w:div w:id="13725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8642">
          <w:marLeft w:val="0"/>
          <w:marRight w:val="0"/>
          <w:marTop w:val="0"/>
          <w:marBottom w:val="0"/>
          <w:divBdr>
            <w:top w:val="none" w:sz="0" w:space="0" w:color="auto"/>
            <w:left w:val="none" w:sz="0" w:space="0" w:color="auto"/>
            <w:bottom w:val="none" w:sz="0" w:space="0" w:color="auto"/>
            <w:right w:val="none" w:sz="0" w:space="0" w:color="auto"/>
          </w:divBdr>
          <w:divsChild>
            <w:div w:id="1565288322">
              <w:marLeft w:val="0"/>
              <w:marRight w:val="0"/>
              <w:marTop w:val="0"/>
              <w:marBottom w:val="0"/>
              <w:divBdr>
                <w:top w:val="none" w:sz="0" w:space="0" w:color="auto"/>
                <w:left w:val="none" w:sz="0" w:space="0" w:color="auto"/>
                <w:bottom w:val="none" w:sz="0" w:space="0" w:color="auto"/>
                <w:right w:val="none" w:sz="0" w:space="0" w:color="auto"/>
              </w:divBdr>
              <w:divsChild>
                <w:div w:id="1831024723">
                  <w:marLeft w:val="0"/>
                  <w:marRight w:val="0"/>
                  <w:marTop w:val="0"/>
                  <w:marBottom w:val="0"/>
                  <w:divBdr>
                    <w:top w:val="none" w:sz="0" w:space="0" w:color="auto"/>
                    <w:left w:val="none" w:sz="0" w:space="0" w:color="auto"/>
                    <w:bottom w:val="none" w:sz="0" w:space="0" w:color="auto"/>
                    <w:right w:val="none" w:sz="0" w:space="0" w:color="auto"/>
                  </w:divBdr>
                  <w:divsChild>
                    <w:div w:id="1259748619">
                      <w:marLeft w:val="0"/>
                      <w:marRight w:val="0"/>
                      <w:marTop w:val="0"/>
                      <w:marBottom w:val="0"/>
                      <w:divBdr>
                        <w:top w:val="none" w:sz="0" w:space="0" w:color="auto"/>
                        <w:left w:val="none" w:sz="0" w:space="0" w:color="auto"/>
                        <w:bottom w:val="none" w:sz="0" w:space="0" w:color="auto"/>
                        <w:right w:val="none" w:sz="0" w:space="0" w:color="auto"/>
                      </w:divBdr>
                      <w:divsChild>
                        <w:div w:id="1924754735">
                          <w:marLeft w:val="0"/>
                          <w:marRight w:val="0"/>
                          <w:marTop w:val="0"/>
                          <w:marBottom w:val="0"/>
                          <w:divBdr>
                            <w:top w:val="none" w:sz="0" w:space="0" w:color="auto"/>
                            <w:left w:val="none" w:sz="0" w:space="0" w:color="auto"/>
                            <w:bottom w:val="none" w:sz="0" w:space="0" w:color="auto"/>
                            <w:right w:val="none" w:sz="0" w:space="0" w:color="auto"/>
                          </w:divBdr>
                          <w:divsChild>
                            <w:div w:id="77600195">
                              <w:marLeft w:val="0"/>
                              <w:marRight w:val="0"/>
                              <w:marTop w:val="0"/>
                              <w:marBottom w:val="0"/>
                              <w:divBdr>
                                <w:top w:val="none" w:sz="0" w:space="0" w:color="auto"/>
                                <w:left w:val="none" w:sz="0" w:space="0" w:color="auto"/>
                                <w:bottom w:val="none" w:sz="0" w:space="0" w:color="auto"/>
                                <w:right w:val="none" w:sz="0" w:space="0" w:color="auto"/>
                              </w:divBdr>
                              <w:divsChild>
                                <w:div w:id="19091566">
                                  <w:marLeft w:val="0"/>
                                  <w:marRight w:val="0"/>
                                  <w:marTop w:val="0"/>
                                  <w:marBottom w:val="0"/>
                                  <w:divBdr>
                                    <w:top w:val="none" w:sz="0" w:space="0" w:color="auto"/>
                                    <w:left w:val="none" w:sz="0" w:space="0" w:color="auto"/>
                                    <w:bottom w:val="none" w:sz="0" w:space="0" w:color="auto"/>
                                    <w:right w:val="none" w:sz="0" w:space="0" w:color="auto"/>
                                  </w:divBdr>
                                  <w:divsChild>
                                    <w:div w:id="392580325">
                                      <w:marLeft w:val="0"/>
                                      <w:marRight w:val="0"/>
                                      <w:marTop w:val="0"/>
                                      <w:marBottom w:val="0"/>
                                      <w:divBdr>
                                        <w:top w:val="none" w:sz="0" w:space="0" w:color="auto"/>
                                        <w:left w:val="none" w:sz="0" w:space="0" w:color="auto"/>
                                        <w:bottom w:val="none" w:sz="0" w:space="0" w:color="auto"/>
                                        <w:right w:val="none" w:sz="0" w:space="0" w:color="auto"/>
                                      </w:divBdr>
                                      <w:divsChild>
                                        <w:div w:id="110515286">
                                          <w:marLeft w:val="0"/>
                                          <w:marRight w:val="0"/>
                                          <w:marTop w:val="0"/>
                                          <w:marBottom w:val="0"/>
                                          <w:divBdr>
                                            <w:top w:val="none" w:sz="0" w:space="0" w:color="auto"/>
                                            <w:left w:val="none" w:sz="0" w:space="0" w:color="auto"/>
                                            <w:bottom w:val="none" w:sz="0" w:space="0" w:color="auto"/>
                                            <w:right w:val="none" w:sz="0" w:space="0" w:color="auto"/>
                                          </w:divBdr>
                                          <w:divsChild>
                                            <w:div w:id="1343707913">
                                              <w:marLeft w:val="0"/>
                                              <w:marRight w:val="0"/>
                                              <w:marTop w:val="0"/>
                                              <w:marBottom w:val="0"/>
                                              <w:divBdr>
                                                <w:top w:val="none" w:sz="0" w:space="0" w:color="auto"/>
                                                <w:left w:val="none" w:sz="0" w:space="0" w:color="auto"/>
                                                <w:bottom w:val="none" w:sz="0" w:space="0" w:color="auto"/>
                                                <w:right w:val="none" w:sz="0" w:space="0" w:color="auto"/>
                                              </w:divBdr>
                                              <w:divsChild>
                                                <w:div w:id="1173253023">
                                                  <w:marLeft w:val="0"/>
                                                  <w:marRight w:val="0"/>
                                                  <w:marTop w:val="0"/>
                                                  <w:marBottom w:val="0"/>
                                                  <w:divBdr>
                                                    <w:top w:val="none" w:sz="0" w:space="0" w:color="auto"/>
                                                    <w:left w:val="none" w:sz="0" w:space="0" w:color="auto"/>
                                                    <w:bottom w:val="none" w:sz="0" w:space="0" w:color="auto"/>
                                                    <w:right w:val="none" w:sz="0" w:space="0" w:color="auto"/>
                                                  </w:divBdr>
                                                  <w:divsChild>
                                                    <w:div w:id="899436500">
                                                      <w:marLeft w:val="0"/>
                                                      <w:marRight w:val="0"/>
                                                      <w:marTop w:val="0"/>
                                                      <w:marBottom w:val="0"/>
                                                      <w:divBdr>
                                                        <w:top w:val="none" w:sz="0" w:space="0" w:color="auto"/>
                                                        <w:left w:val="none" w:sz="0" w:space="0" w:color="auto"/>
                                                        <w:bottom w:val="none" w:sz="0" w:space="0" w:color="auto"/>
                                                        <w:right w:val="none" w:sz="0" w:space="0" w:color="auto"/>
                                                      </w:divBdr>
                                                    </w:div>
                                                    <w:div w:id="2360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896624">
      <w:bodyDiv w:val="1"/>
      <w:marLeft w:val="0"/>
      <w:marRight w:val="0"/>
      <w:marTop w:val="0"/>
      <w:marBottom w:val="0"/>
      <w:divBdr>
        <w:top w:val="none" w:sz="0" w:space="0" w:color="auto"/>
        <w:left w:val="none" w:sz="0" w:space="0" w:color="auto"/>
        <w:bottom w:val="none" w:sz="0" w:space="0" w:color="auto"/>
        <w:right w:val="none" w:sz="0" w:space="0" w:color="auto"/>
      </w:divBdr>
    </w:div>
    <w:div w:id="1305702018">
      <w:bodyDiv w:val="1"/>
      <w:marLeft w:val="0"/>
      <w:marRight w:val="0"/>
      <w:marTop w:val="0"/>
      <w:marBottom w:val="0"/>
      <w:divBdr>
        <w:top w:val="none" w:sz="0" w:space="0" w:color="auto"/>
        <w:left w:val="none" w:sz="0" w:space="0" w:color="auto"/>
        <w:bottom w:val="none" w:sz="0" w:space="0" w:color="auto"/>
        <w:right w:val="none" w:sz="0" w:space="0" w:color="auto"/>
      </w:divBdr>
      <w:divsChild>
        <w:div w:id="211574529">
          <w:marLeft w:val="0"/>
          <w:marRight w:val="0"/>
          <w:marTop w:val="0"/>
          <w:marBottom w:val="0"/>
          <w:divBdr>
            <w:top w:val="none" w:sz="0" w:space="0" w:color="auto"/>
            <w:left w:val="none" w:sz="0" w:space="0" w:color="auto"/>
            <w:bottom w:val="none" w:sz="0" w:space="0" w:color="auto"/>
            <w:right w:val="none" w:sz="0" w:space="0" w:color="auto"/>
          </w:divBdr>
        </w:div>
      </w:divsChild>
    </w:div>
    <w:div w:id="1885287781">
      <w:bodyDiv w:val="1"/>
      <w:marLeft w:val="0"/>
      <w:marRight w:val="0"/>
      <w:marTop w:val="0"/>
      <w:marBottom w:val="0"/>
      <w:divBdr>
        <w:top w:val="none" w:sz="0" w:space="0" w:color="auto"/>
        <w:left w:val="none" w:sz="0" w:space="0" w:color="auto"/>
        <w:bottom w:val="none" w:sz="0" w:space="0" w:color="auto"/>
        <w:right w:val="none" w:sz="0" w:space="0" w:color="auto"/>
      </w:divBdr>
    </w:div>
    <w:div w:id="1914507991">
      <w:bodyDiv w:val="1"/>
      <w:marLeft w:val="0"/>
      <w:marRight w:val="0"/>
      <w:marTop w:val="0"/>
      <w:marBottom w:val="0"/>
      <w:divBdr>
        <w:top w:val="none" w:sz="0" w:space="0" w:color="auto"/>
        <w:left w:val="none" w:sz="0" w:space="0" w:color="auto"/>
        <w:bottom w:val="none" w:sz="0" w:space="0" w:color="auto"/>
        <w:right w:val="none" w:sz="0" w:space="0" w:color="auto"/>
      </w:divBdr>
    </w:div>
    <w:div w:id="1932465981">
      <w:bodyDiv w:val="1"/>
      <w:marLeft w:val="0"/>
      <w:marRight w:val="0"/>
      <w:marTop w:val="0"/>
      <w:marBottom w:val="0"/>
      <w:divBdr>
        <w:top w:val="none" w:sz="0" w:space="0" w:color="auto"/>
        <w:left w:val="none" w:sz="0" w:space="0" w:color="auto"/>
        <w:bottom w:val="none" w:sz="0" w:space="0" w:color="auto"/>
        <w:right w:val="none" w:sz="0" w:space="0" w:color="auto"/>
      </w:divBdr>
    </w:div>
    <w:div w:id="2033066804">
      <w:bodyDiv w:val="1"/>
      <w:marLeft w:val="0"/>
      <w:marRight w:val="0"/>
      <w:marTop w:val="0"/>
      <w:marBottom w:val="0"/>
      <w:divBdr>
        <w:top w:val="none" w:sz="0" w:space="0" w:color="auto"/>
        <w:left w:val="none" w:sz="0" w:space="0" w:color="auto"/>
        <w:bottom w:val="none" w:sz="0" w:space="0" w:color="auto"/>
        <w:right w:val="none" w:sz="0" w:space="0" w:color="auto"/>
      </w:divBdr>
      <w:divsChild>
        <w:div w:id="174830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habel.sj.rieuwpassa@gmail.com" TargetMode="External"/><Relationship Id="rId14" Type="http://schemas.openxmlformats.org/officeDocument/2006/relationships/image" Target="media/image5.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20988043144C4F8D3505658C9CE571"/>
        <w:category>
          <w:name w:val="General"/>
          <w:gallery w:val="placeholder"/>
        </w:category>
        <w:types>
          <w:type w:val="bbPlcHdr"/>
        </w:types>
        <w:behaviors>
          <w:behavior w:val="content"/>
        </w:behaviors>
        <w:guid w:val="{5C0E8F4D-F477-4C44-A486-84DC3DA21512}"/>
      </w:docPartPr>
      <w:docPartBody>
        <w:p w:rsidR="00000000" w:rsidRDefault="000013CE" w:rsidP="000013CE">
          <w:pPr>
            <w:pStyle w:val="4020988043144C4F8D3505658C9CE571"/>
          </w:pPr>
          <w:r w:rsidRPr="005C36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3CE"/>
    <w:rsid w:val="000013CE"/>
    <w:rsid w:val="003E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3CE"/>
    <w:rPr>
      <w:color w:val="808080"/>
    </w:rPr>
  </w:style>
  <w:style w:type="paragraph" w:customStyle="1" w:styleId="4020988043144C4F8D3505658C9CE571">
    <w:name w:val="4020988043144C4F8D3505658C9CE571"/>
    <w:rsid w:val="000013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3CE"/>
    <w:rPr>
      <w:color w:val="808080"/>
    </w:rPr>
  </w:style>
  <w:style w:type="paragraph" w:customStyle="1" w:styleId="4020988043144C4F8D3505658C9CE571">
    <w:name w:val="4020988043144C4F8D3505658C9CE571"/>
    <w:rsid w:val="00001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noFill/>
        </a:ln>
      </a:spPr>
      <a:bodyPr spcFirstLastPara="1" wrap="square" lIns="91425" tIns="91425" rIns="91425" bIns="91425" anchor="ctr" anchorCtr="0">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2630-77C4-418A-8B62-3BC807F9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ASUS</cp:lastModifiedBy>
  <cp:revision>2</cp:revision>
  <cp:lastPrinted>2023-01-23T08:38:00Z</cp:lastPrinted>
  <dcterms:created xsi:type="dcterms:W3CDTF">2023-01-28T09:03:00Z</dcterms:created>
  <dcterms:modified xsi:type="dcterms:W3CDTF">2023-01-28T09:03:00Z</dcterms:modified>
</cp:coreProperties>
</file>