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C59C4" w14:textId="77777777" w:rsidR="004E1F21" w:rsidRDefault="00625CC6">
      <w:pPr>
        <w:spacing w:after="120" w:line="240" w:lineRule="auto"/>
        <w:jc w:val="center"/>
        <w:rPr>
          <w:rFonts w:ascii="Times New Roman" w:hAnsi="Times New Roman" w:cs="Times New Roman"/>
          <w:b/>
          <w:sz w:val="28"/>
        </w:rPr>
      </w:pPr>
      <w:bookmarkStart w:id="0" w:name="_Hlk120288570"/>
      <w:bookmarkEnd w:id="0"/>
      <w:r>
        <w:rPr>
          <w:rFonts w:ascii="Times New Roman" w:hAnsi="Times New Roman" w:cs="Times New Roman"/>
          <w:b/>
          <w:sz w:val="28"/>
        </w:rPr>
        <w:t>EVALUASI PENERAPAN SISTEM KESELAMATAN KEBAKARAN PADA GEDUNG PONDOK PESANTREN DAARUN NAHDHAH THAWALIB KECAMATAN BANGKINANG</w:t>
      </w:r>
    </w:p>
    <w:p w14:paraId="5B0C7C5C" w14:textId="77777777" w:rsidR="004E1F21" w:rsidRDefault="00625CC6">
      <w:pPr>
        <w:spacing w:before="240" w:after="0" w:line="240" w:lineRule="auto"/>
        <w:jc w:val="center"/>
        <w:rPr>
          <w:rFonts w:ascii="Times New Roman" w:hAnsi="Times New Roman" w:cs="Times New Roman"/>
          <w:b/>
          <w:lang w:val="en-US"/>
        </w:rPr>
      </w:pPr>
      <w:r>
        <w:rPr>
          <w:rFonts w:ascii="Times New Roman" w:hAnsi="Times New Roman" w:cs="Times New Roman"/>
          <w:b/>
          <w:sz w:val="24"/>
          <w:lang w:val="en-US"/>
        </w:rPr>
        <w:t>Indra Lasmana</w:t>
      </w:r>
      <w:r>
        <w:rPr>
          <w:rFonts w:ascii="Times New Roman" w:hAnsi="Times New Roman" w:cs="Times New Roman"/>
          <w:b/>
          <w:sz w:val="24"/>
          <w:vertAlign w:val="superscript"/>
          <w:lang w:val="en-US"/>
        </w:rPr>
        <w:t>1</w:t>
      </w:r>
      <w:r>
        <w:rPr>
          <w:rFonts w:ascii="Times New Roman" w:hAnsi="Times New Roman" w:cs="Times New Roman"/>
          <w:b/>
          <w:sz w:val="24"/>
          <w:lang w:val="en-US"/>
        </w:rPr>
        <w:t xml:space="preserve">, </w:t>
      </w:r>
      <w:proofErr w:type="spellStart"/>
      <w:r>
        <w:rPr>
          <w:rFonts w:ascii="Times New Roman" w:hAnsi="Times New Roman" w:cs="Times New Roman"/>
          <w:b/>
          <w:sz w:val="24"/>
        </w:rPr>
        <w:t>Hanantatur</w:t>
      </w:r>
      <w:proofErr w:type="spellEnd"/>
      <w:r>
        <w:rPr>
          <w:rFonts w:ascii="Times New Roman" w:hAnsi="Times New Roman" w:cs="Times New Roman"/>
          <w:b/>
          <w:sz w:val="24"/>
        </w:rPr>
        <w:t xml:space="preserve"> Adeswastoto</w:t>
      </w:r>
      <w:r>
        <w:rPr>
          <w:rFonts w:ascii="Times New Roman" w:hAnsi="Times New Roman" w:cs="Times New Roman"/>
          <w:b/>
          <w:sz w:val="24"/>
          <w:vertAlign w:val="superscript"/>
        </w:rPr>
        <w:t>2</w:t>
      </w:r>
    </w:p>
    <w:p w14:paraId="090BAC31" w14:textId="77777777" w:rsidR="004E1F21" w:rsidRDefault="00625CC6">
      <w:pPr>
        <w:spacing w:after="120" w:line="240" w:lineRule="auto"/>
        <w:jc w:val="center"/>
        <w:rPr>
          <w:rFonts w:ascii="Times New Roman" w:hAnsi="Times New Roman" w:cs="Times New Roman"/>
        </w:rPr>
      </w:pPr>
      <w:r>
        <w:rPr>
          <w:rFonts w:ascii="Times New Roman" w:hAnsi="Times New Roman" w:cs="Times New Roman"/>
        </w:rPr>
        <w:t xml:space="preserve">Program Studi S1 Teknik Sipil, Universitas Pahlawan Tuanku </w:t>
      </w:r>
      <w:proofErr w:type="spellStart"/>
      <w:r>
        <w:rPr>
          <w:rFonts w:ascii="Times New Roman" w:hAnsi="Times New Roman" w:cs="Times New Roman"/>
        </w:rPr>
        <w:t>Tambusai</w:t>
      </w:r>
      <w:proofErr w:type="spellEnd"/>
    </w:p>
    <w:p w14:paraId="1FD99451" w14:textId="77777777" w:rsidR="004E1F21" w:rsidRDefault="00625CC6">
      <w:pPr>
        <w:spacing w:after="120" w:line="240" w:lineRule="auto"/>
        <w:jc w:val="center"/>
        <w:rPr>
          <w:rFonts w:ascii="Times New Roman" w:hAnsi="Times New Roman" w:cs="Times New Roman"/>
        </w:rPr>
      </w:pPr>
      <w:r>
        <w:rPr>
          <w:rFonts w:ascii="Times New Roman" w:hAnsi="Times New Roman" w:cs="Times New Roman"/>
          <w:lang w:val="en-US"/>
        </w:rPr>
        <w:t>Indralesmana645</w:t>
      </w:r>
      <w:r>
        <w:rPr>
          <w:rFonts w:ascii="Times New Roman" w:hAnsi="Times New Roman" w:cs="Times New Roman"/>
        </w:rPr>
        <w:t xml:space="preserve">@gmail.com, </w:t>
      </w:r>
      <w:proofErr w:type="spellStart"/>
      <w:r>
        <w:rPr>
          <w:rFonts w:ascii="Times New Roman" w:hAnsi="Times New Roman" w:cs="Times New Roman"/>
        </w:rPr>
        <w:t>hanantur@universitas</w:t>
      </w:r>
      <w:proofErr w:type="spellEnd"/>
      <w:r>
        <w:rPr>
          <w:rFonts w:ascii="Times New Roman" w:hAnsi="Times New Roman" w:cs="Times New Roman"/>
        </w:rPr>
        <w:t xml:space="preserve"> pahlawan.ac.id</w:t>
      </w:r>
    </w:p>
    <w:p w14:paraId="5C0E92BD" w14:textId="77777777" w:rsidR="004E1F21" w:rsidRPr="00E25034" w:rsidRDefault="00625CC6">
      <w:pPr>
        <w:spacing w:before="240" w:after="120" w:line="240" w:lineRule="auto"/>
        <w:jc w:val="center"/>
        <w:rPr>
          <w:rFonts w:ascii="Times New Roman" w:hAnsi="Times New Roman" w:cs="Times New Roman"/>
          <w:i/>
          <w:iCs/>
        </w:rPr>
      </w:pPr>
      <w:proofErr w:type="spellStart"/>
      <w:r w:rsidRPr="00E25034">
        <w:rPr>
          <w:rFonts w:ascii="Times New Roman" w:hAnsi="Times New Roman" w:cs="Times New Roman"/>
          <w:b/>
          <w:i/>
          <w:iCs/>
        </w:rPr>
        <w:t>Abstract</w:t>
      </w:r>
      <w:proofErr w:type="spellEnd"/>
    </w:p>
    <w:p w14:paraId="3620397F" w14:textId="77777777" w:rsidR="004E1F21" w:rsidRPr="00E3757D" w:rsidRDefault="00625CC6" w:rsidP="00E3757D">
      <w:pPr>
        <w:spacing w:before="120" w:after="120" w:line="240" w:lineRule="auto"/>
        <w:ind w:left="567" w:right="566"/>
        <w:jc w:val="both"/>
        <w:rPr>
          <w:rFonts w:ascii="Times New Roman" w:hAnsi="Times New Roman" w:cs="Times New Roman"/>
          <w:i/>
          <w:iCs/>
          <w:lang w:val="en-ID"/>
        </w:rPr>
      </w:pPr>
      <w:r w:rsidRPr="00E3757D">
        <w:rPr>
          <w:rFonts w:ascii="Times New Roman" w:hAnsi="Times New Roman" w:cs="Times New Roman"/>
          <w:i/>
          <w:iCs/>
          <w:lang w:val="en-ID"/>
        </w:rPr>
        <w:t xml:space="preserve">The development of buildings in Indonesia that are increasingly complex and the use of buildings that are increasingly diverse and the demands of safety are getting higher, making the owner have to start thinking about fire safety management.  Potential hazards that often occur in building buildings require special attention, one of which is fire. The danger of fire has now become a serious threat to users or residents of high-rise buildings, including school buildings, one of the school buildings in </w:t>
      </w:r>
      <w:proofErr w:type="spellStart"/>
      <w:r w:rsidRPr="00E3757D">
        <w:rPr>
          <w:rFonts w:ascii="Times New Roman" w:hAnsi="Times New Roman" w:cs="Times New Roman"/>
          <w:i/>
          <w:iCs/>
          <w:lang w:val="en-ID"/>
        </w:rPr>
        <w:t>Bangkinang</w:t>
      </w:r>
      <w:proofErr w:type="spellEnd"/>
      <w:r w:rsidRPr="00E3757D">
        <w:rPr>
          <w:rFonts w:ascii="Times New Roman" w:hAnsi="Times New Roman" w:cs="Times New Roman"/>
          <w:i/>
          <w:iCs/>
          <w:lang w:val="en-ID"/>
        </w:rPr>
        <w:t xml:space="preserve"> District is </w:t>
      </w:r>
      <w:proofErr w:type="spellStart"/>
      <w:r w:rsidRPr="00E3757D">
        <w:rPr>
          <w:rFonts w:ascii="Times New Roman" w:hAnsi="Times New Roman" w:cs="Times New Roman"/>
          <w:i/>
          <w:iCs/>
          <w:lang w:val="en-ID"/>
        </w:rPr>
        <w:t>Pesantren</w:t>
      </w:r>
      <w:proofErr w:type="spellEnd"/>
      <w:r w:rsidRPr="00E3757D">
        <w:rPr>
          <w:rFonts w:ascii="Times New Roman" w:hAnsi="Times New Roman" w:cs="Times New Roman"/>
          <w:i/>
          <w:iCs/>
          <w:lang w:val="en-ID"/>
        </w:rPr>
        <w:t xml:space="preserve"> </w:t>
      </w:r>
      <w:proofErr w:type="spellStart"/>
      <w:r w:rsidRPr="00E3757D">
        <w:rPr>
          <w:rFonts w:ascii="Times New Roman" w:hAnsi="Times New Roman" w:cs="Times New Roman"/>
          <w:i/>
          <w:iCs/>
          <w:lang w:val="en-ID"/>
        </w:rPr>
        <w:t>Daarun</w:t>
      </w:r>
      <w:proofErr w:type="spellEnd"/>
      <w:r w:rsidRPr="00E3757D">
        <w:rPr>
          <w:rFonts w:ascii="Times New Roman" w:hAnsi="Times New Roman" w:cs="Times New Roman"/>
          <w:i/>
          <w:iCs/>
          <w:lang w:val="en-ID"/>
        </w:rPr>
        <w:t xml:space="preserve"> </w:t>
      </w:r>
      <w:proofErr w:type="spellStart"/>
      <w:r w:rsidRPr="00E3757D">
        <w:rPr>
          <w:rFonts w:ascii="Times New Roman" w:hAnsi="Times New Roman" w:cs="Times New Roman"/>
          <w:i/>
          <w:iCs/>
          <w:lang w:val="en-ID"/>
        </w:rPr>
        <w:t>Nahdhah</w:t>
      </w:r>
      <w:proofErr w:type="spellEnd"/>
      <w:r w:rsidRPr="00E3757D">
        <w:rPr>
          <w:rFonts w:ascii="Times New Roman" w:hAnsi="Times New Roman" w:cs="Times New Roman"/>
          <w:i/>
          <w:iCs/>
          <w:lang w:val="en-ID"/>
        </w:rPr>
        <w:t xml:space="preserve"> </w:t>
      </w:r>
      <w:proofErr w:type="spellStart"/>
      <w:r w:rsidRPr="00E3757D">
        <w:rPr>
          <w:rFonts w:ascii="Times New Roman" w:hAnsi="Times New Roman" w:cs="Times New Roman"/>
          <w:i/>
          <w:iCs/>
          <w:lang w:val="en-ID"/>
        </w:rPr>
        <w:t>Thawalib</w:t>
      </w:r>
      <w:proofErr w:type="spellEnd"/>
      <w:r w:rsidRPr="00E3757D">
        <w:rPr>
          <w:rFonts w:ascii="Times New Roman" w:hAnsi="Times New Roman" w:cs="Times New Roman"/>
          <w:i/>
          <w:iCs/>
          <w:lang w:val="en-ID"/>
        </w:rPr>
        <w:t xml:space="preserve">.  In a boarding school environment, it requires good and comfortable building facilities to increase comfort during the learning process.  Therefore, further research is needed to find out the condition of the fire safety system in the </w:t>
      </w:r>
      <w:proofErr w:type="spellStart"/>
      <w:r w:rsidRPr="00E3757D">
        <w:rPr>
          <w:rFonts w:ascii="Times New Roman" w:hAnsi="Times New Roman" w:cs="Times New Roman"/>
          <w:i/>
          <w:iCs/>
          <w:lang w:val="en-ID"/>
        </w:rPr>
        <w:t>Daarun</w:t>
      </w:r>
      <w:proofErr w:type="spellEnd"/>
      <w:r w:rsidRPr="00E3757D">
        <w:rPr>
          <w:rFonts w:ascii="Times New Roman" w:hAnsi="Times New Roman" w:cs="Times New Roman"/>
          <w:i/>
          <w:iCs/>
          <w:lang w:val="en-ID"/>
        </w:rPr>
        <w:t xml:space="preserve"> </w:t>
      </w:r>
      <w:proofErr w:type="spellStart"/>
      <w:r w:rsidRPr="00E3757D">
        <w:rPr>
          <w:rFonts w:ascii="Times New Roman" w:hAnsi="Times New Roman" w:cs="Times New Roman"/>
          <w:i/>
          <w:iCs/>
          <w:lang w:val="en-ID"/>
        </w:rPr>
        <w:t>Nahdhah</w:t>
      </w:r>
      <w:proofErr w:type="spellEnd"/>
      <w:r w:rsidRPr="00E3757D">
        <w:rPr>
          <w:rFonts w:ascii="Times New Roman" w:hAnsi="Times New Roman" w:cs="Times New Roman"/>
          <w:i/>
          <w:iCs/>
          <w:lang w:val="en-ID"/>
        </w:rPr>
        <w:t xml:space="preserve"> </w:t>
      </w:r>
      <w:proofErr w:type="spellStart"/>
      <w:r w:rsidRPr="00E3757D">
        <w:rPr>
          <w:rFonts w:ascii="Times New Roman" w:hAnsi="Times New Roman" w:cs="Times New Roman"/>
          <w:i/>
          <w:iCs/>
          <w:lang w:val="en-ID"/>
        </w:rPr>
        <w:t>Thawalib</w:t>
      </w:r>
      <w:proofErr w:type="spellEnd"/>
      <w:r w:rsidRPr="00E3757D">
        <w:rPr>
          <w:rFonts w:ascii="Times New Roman" w:hAnsi="Times New Roman" w:cs="Times New Roman"/>
          <w:i/>
          <w:iCs/>
          <w:lang w:val="en-ID"/>
        </w:rPr>
        <w:t xml:space="preserve"> Islamic Boarding School building and the level of reliability of the fire safety system.  The methods carried out in the data collection stage are primary data and secondary data. Where data that has been taken in the field is processed directly.  From the results  of the research conducted,  it is known that the  NKSKB valuation of  all </w:t>
      </w:r>
      <w:proofErr w:type="spellStart"/>
      <w:r w:rsidRPr="00E3757D">
        <w:rPr>
          <w:rFonts w:ascii="Times New Roman" w:hAnsi="Times New Roman" w:cs="Times New Roman"/>
          <w:i/>
          <w:iCs/>
          <w:lang w:val="en-ID"/>
        </w:rPr>
        <w:t>Ponpes</w:t>
      </w:r>
      <w:proofErr w:type="spellEnd"/>
      <w:r w:rsidRPr="00E3757D">
        <w:rPr>
          <w:rFonts w:ascii="Times New Roman" w:hAnsi="Times New Roman" w:cs="Times New Roman"/>
          <w:i/>
          <w:iCs/>
          <w:lang w:val="en-ID"/>
        </w:rPr>
        <w:t xml:space="preserve"> </w:t>
      </w:r>
      <w:proofErr w:type="spellStart"/>
      <w:r w:rsidRPr="00E3757D">
        <w:rPr>
          <w:rFonts w:ascii="Times New Roman" w:hAnsi="Times New Roman" w:cs="Times New Roman"/>
          <w:i/>
          <w:iCs/>
          <w:lang w:val="en-ID"/>
        </w:rPr>
        <w:t>Daarun</w:t>
      </w:r>
      <w:proofErr w:type="spellEnd"/>
      <w:r w:rsidRPr="00E3757D">
        <w:rPr>
          <w:rFonts w:ascii="Times New Roman" w:hAnsi="Times New Roman" w:cs="Times New Roman"/>
          <w:i/>
          <w:iCs/>
          <w:lang w:val="en-ID"/>
        </w:rPr>
        <w:t xml:space="preserve"> </w:t>
      </w:r>
      <w:proofErr w:type="spellStart"/>
      <w:r w:rsidRPr="00E3757D">
        <w:rPr>
          <w:rFonts w:ascii="Times New Roman" w:hAnsi="Times New Roman" w:cs="Times New Roman"/>
          <w:i/>
          <w:iCs/>
          <w:lang w:val="en-ID"/>
        </w:rPr>
        <w:t>Nahdhah</w:t>
      </w:r>
      <w:proofErr w:type="spellEnd"/>
      <w:r w:rsidRPr="00E3757D">
        <w:rPr>
          <w:rFonts w:ascii="Times New Roman" w:hAnsi="Times New Roman" w:cs="Times New Roman"/>
          <w:i/>
          <w:iCs/>
          <w:lang w:val="en-ID"/>
        </w:rPr>
        <w:t xml:space="preserve"> </w:t>
      </w:r>
      <w:proofErr w:type="spellStart"/>
      <w:r w:rsidRPr="00E3757D">
        <w:rPr>
          <w:rFonts w:ascii="Times New Roman" w:hAnsi="Times New Roman" w:cs="Times New Roman"/>
          <w:i/>
          <w:iCs/>
          <w:lang w:val="en-ID"/>
        </w:rPr>
        <w:t>Thawalib</w:t>
      </w:r>
      <w:proofErr w:type="spellEnd"/>
      <w:r w:rsidRPr="00E3757D">
        <w:rPr>
          <w:rFonts w:ascii="Times New Roman" w:hAnsi="Times New Roman" w:cs="Times New Roman"/>
          <w:i/>
          <w:iCs/>
          <w:lang w:val="en-ID"/>
        </w:rPr>
        <w:t xml:space="preserve"> buildings, </w:t>
      </w:r>
      <w:proofErr w:type="spellStart"/>
      <w:r w:rsidRPr="00E3757D">
        <w:rPr>
          <w:rFonts w:ascii="Times New Roman" w:hAnsi="Times New Roman" w:cs="Times New Roman"/>
          <w:i/>
          <w:iCs/>
          <w:lang w:val="en-ID"/>
        </w:rPr>
        <w:t>Bangkinang</w:t>
      </w:r>
      <w:proofErr w:type="spellEnd"/>
      <w:r w:rsidRPr="00E3757D">
        <w:rPr>
          <w:rFonts w:ascii="Times New Roman" w:hAnsi="Times New Roman" w:cs="Times New Roman"/>
          <w:i/>
          <w:iCs/>
          <w:lang w:val="en-ID"/>
        </w:rPr>
        <w:t xml:space="preserve"> District, has a Building Safety System (NKSKB) reliability value of &gt; 30, namely 37.3 with the physical condition of the fire safety components that are poorly assessed based on the standards of the number, size, completeness of the site, as well as the function of the tool on the site completeness components, rescue facilities,  active protection and passive protection of buildings. And </w:t>
      </w:r>
      <w:proofErr w:type="spellStart"/>
      <w:r w:rsidRPr="00E3757D">
        <w:rPr>
          <w:rFonts w:ascii="Times New Roman" w:hAnsi="Times New Roman" w:cs="Times New Roman"/>
          <w:i/>
          <w:iCs/>
          <w:lang w:val="en-ID"/>
        </w:rPr>
        <w:t>fromthe</w:t>
      </w:r>
      <w:proofErr w:type="spellEnd"/>
      <w:r w:rsidRPr="00E3757D">
        <w:rPr>
          <w:rFonts w:ascii="Times New Roman" w:hAnsi="Times New Roman" w:cs="Times New Roman"/>
          <w:i/>
          <w:iCs/>
          <w:lang w:val="en-ID"/>
        </w:rPr>
        <w:t xml:space="preserve"> components that make up NKSKB, it is concluded that the active protection component is a component that has a low value of 05. </w:t>
      </w:r>
    </w:p>
    <w:p w14:paraId="0D4A9901" w14:textId="77777777" w:rsidR="004E1F21" w:rsidRDefault="00625CC6" w:rsidP="00137622">
      <w:pPr>
        <w:spacing w:after="120" w:line="240" w:lineRule="auto"/>
        <w:ind w:left="567" w:right="566"/>
        <w:jc w:val="both"/>
        <w:rPr>
          <w:rFonts w:ascii="Times New Roman" w:hAnsi="Times New Roman" w:cs="Times New Roman"/>
          <w:i/>
          <w:iCs/>
          <w:lang w:val="en-ID"/>
        </w:rPr>
      </w:pPr>
      <w:proofErr w:type="spellStart"/>
      <w:r>
        <w:rPr>
          <w:rFonts w:ascii="Times New Roman" w:hAnsi="Times New Roman" w:cs="Times New Roman"/>
          <w:b/>
        </w:rPr>
        <w:t>Keywords</w:t>
      </w:r>
      <w:proofErr w:type="spellEnd"/>
      <w:r>
        <w:rPr>
          <w:rFonts w:ascii="Times New Roman" w:hAnsi="Times New Roman" w:cs="Times New Roman"/>
          <w:b/>
        </w:rPr>
        <w:t xml:space="preserve">: </w:t>
      </w:r>
      <w:r>
        <w:rPr>
          <w:rFonts w:ascii="Times New Roman" w:hAnsi="Times New Roman" w:cs="Times New Roman"/>
          <w:i/>
          <w:iCs/>
          <w:lang w:val="en-ID"/>
        </w:rPr>
        <w:t xml:space="preserve">Fire, </w:t>
      </w:r>
      <w:proofErr w:type="spellStart"/>
      <w:r>
        <w:rPr>
          <w:rFonts w:ascii="Times New Roman" w:hAnsi="Times New Roman" w:cs="Times New Roman"/>
          <w:i/>
          <w:iCs/>
          <w:lang w:val="en-ID"/>
        </w:rPr>
        <w:t>Pesantren</w:t>
      </w:r>
      <w:proofErr w:type="spellEnd"/>
      <w:r>
        <w:rPr>
          <w:rFonts w:ascii="Times New Roman" w:hAnsi="Times New Roman" w:cs="Times New Roman"/>
          <w:i/>
          <w:iCs/>
          <w:lang w:val="en-ID"/>
        </w:rPr>
        <w:t xml:space="preserve"> </w:t>
      </w:r>
      <w:proofErr w:type="spellStart"/>
      <w:r>
        <w:rPr>
          <w:rFonts w:ascii="Times New Roman" w:hAnsi="Times New Roman" w:cs="Times New Roman"/>
          <w:i/>
          <w:iCs/>
          <w:lang w:val="en-ID"/>
        </w:rPr>
        <w:t>Daarun</w:t>
      </w:r>
      <w:proofErr w:type="spellEnd"/>
      <w:r>
        <w:rPr>
          <w:rFonts w:ascii="Times New Roman" w:hAnsi="Times New Roman" w:cs="Times New Roman"/>
          <w:i/>
          <w:iCs/>
          <w:lang w:val="en-ID"/>
        </w:rPr>
        <w:t xml:space="preserve"> </w:t>
      </w:r>
      <w:proofErr w:type="spellStart"/>
      <w:r>
        <w:rPr>
          <w:rFonts w:ascii="Times New Roman" w:hAnsi="Times New Roman" w:cs="Times New Roman"/>
          <w:i/>
          <w:iCs/>
          <w:lang w:val="en-ID"/>
        </w:rPr>
        <w:t>Nahdhah</w:t>
      </w:r>
      <w:proofErr w:type="spellEnd"/>
      <w:r>
        <w:rPr>
          <w:rFonts w:ascii="Times New Roman" w:hAnsi="Times New Roman" w:cs="Times New Roman"/>
          <w:i/>
          <w:iCs/>
          <w:lang w:val="en-ID"/>
        </w:rPr>
        <w:t xml:space="preserve"> </w:t>
      </w:r>
      <w:proofErr w:type="spellStart"/>
      <w:r>
        <w:rPr>
          <w:rFonts w:ascii="Times New Roman" w:hAnsi="Times New Roman" w:cs="Times New Roman"/>
          <w:i/>
          <w:iCs/>
          <w:lang w:val="en-ID"/>
        </w:rPr>
        <w:t>Thawalib</w:t>
      </w:r>
      <w:proofErr w:type="spellEnd"/>
      <w:r>
        <w:rPr>
          <w:rFonts w:ascii="Times New Roman" w:hAnsi="Times New Roman" w:cs="Times New Roman"/>
          <w:i/>
          <w:iCs/>
          <w:lang w:val="en-ID"/>
        </w:rPr>
        <w:t>, Building Safety System.</w:t>
      </w:r>
    </w:p>
    <w:p w14:paraId="7ECED435" w14:textId="77777777" w:rsidR="004E1F21" w:rsidRDefault="00625CC6" w:rsidP="00137622">
      <w:pPr>
        <w:spacing w:before="240" w:after="0" w:line="240" w:lineRule="auto"/>
        <w:jc w:val="both"/>
        <w:rPr>
          <w:rFonts w:ascii="Times New Roman" w:hAnsi="Times New Roman" w:cs="Times New Roman"/>
        </w:rPr>
      </w:pPr>
      <w:r>
        <w:rPr>
          <w:rFonts w:ascii="Times New Roman" w:hAnsi="Times New Roman" w:cs="Times New Roman"/>
          <w:b/>
        </w:rPr>
        <w:t>PENDAHULUAN</w:t>
      </w:r>
    </w:p>
    <w:p w14:paraId="5FAFF3F5" w14:textId="77777777" w:rsidR="004E1F21" w:rsidRDefault="00625CC6">
      <w:pPr>
        <w:spacing w:after="0" w:line="240" w:lineRule="auto"/>
        <w:ind w:firstLine="567"/>
        <w:jc w:val="both"/>
        <w:rPr>
          <w:rFonts w:ascii="Times New Roman" w:hAnsi="Times New Roman" w:cs="Times New Roman"/>
        </w:rPr>
      </w:pPr>
      <w:r>
        <w:rPr>
          <w:rFonts w:ascii="Times New Roman" w:hAnsi="Times New Roman" w:cs="Times New Roman"/>
        </w:rPr>
        <w:t xml:space="preserve">Perkembangan bangunan di Indonesia yang semakin kompleks dan penggunaan bangunan yang semakin beragam serta tuntutan keselamatan yang semakin tinggi membuat pihak pemilik harus mulai memikirkan </w:t>
      </w:r>
      <w:proofErr w:type="spellStart"/>
      <w:r>
        <w:rPr>
          <w:rFonts w:ascii="Times New Roman" w:hAnsi="Times New Roman" w:cs="Times New Roman"/>
          <w:i/>
          <w:iCs/>
        </w:rPr>
        <w:t>fire</w:t>
      </w:r>
      <w:proofErr w:type="spellEnd"/>
      <w:r>
        <w:rPr>
          <w:rFonts w:ascii="Times New Roman" w:hAnsi="Times New Roman" w:cs="Times New Roman"/>
          <w:i/>
          <w:iCs/>
        </w:rPr>
        <w:t xml:space="preserve"> </w:t>
      </w:r>
      <w:proofErr w:type="spellStart"/>
      <w:r>
        <w:rPr>
          <w:rFonts w:ascii="Times New Roman" w:hAnsi="Times New Roman" w:cs="Times New Roman"/>
          <w:i/>
          <w:iCs/>
        </w:rPr>
        <w:t>safety</w:t>
      </w:r>
      <w:proofErr w:type="spellEnd"/>
      <w:r>
        <w:rPr>
          <w:rFonts w:ascii="Times New Roman" w:hAnsi="Times New Roman" w:cs="Times New Roman"/>
          <w:i/>
          <w:iCs/>
        </w:rPr>
        <w:t xml:space="preserve"> </w:t>
      </w:r>
      <w:proofErr w:type="spellStart"/>
      <w:r>
        <w:rPr>
          <w:rFonts w:ascii="Times New Roman" w:hAnsi="Times New Roman" w:cs="Times New Roman"/>
          <w:i/>
          <w:iCs/>
        </w:rPr>
        <w:t>management</w:t>
      </w:r>
      <w:proofErr w:type="spellEnd"/>
      <w:r>
        <w:rPr>
          <w:rFonts w:ascii="Times New Roman" w:hAnsi="Times New Roman" w:cs="Times New Roman"/>
        </w:rPr>
        <w:t>.</w:t>
      </w:r>
      <w:r>
        <w:rPr>
          <w:rFonts w:ascii="Times New Roman" w:hAnsi="Times New Roman" w:cs="Times New Roman"/>
          <w:lang w:val="en-US"/>
        </w:rPr>
        <w:t xml:space="preserve"> </w:t>
      </w:r>
      <w:r>
        <w:rPr>
          <w:rFonts w:ascii="Times New Roman" w:hAnsi="Times New Roman" w:cs="Times New Roman"/>
        </w:rPr>
        <w:t xml:space="preserve">Potensi bahaya yang sering terjadi di bangunan gedung memerlukan perhatian khusus, salah satunya adalah kebakaran. Bahaya terhadap kebakaran kini sudah jadi ancaman cukup serius untuk pengguna atau penghuni dari gedung bertingkat. Bahaya kebakaran dapat terjadi di mana saja, karena pemicu terjadinya kebakaran cukup banyak. Ada empat hal yang harus diperhatikan berkaitan dengan bahaya api, yaitu penghuni bangunan, isi bangunan, struktur bangunan dan bangunan yang letaknya bersebelahan karena berisiko menambah korban jiwa dan kerugian material. Kasus kebakaran merupakan salah satu bentuk kecelakaan yang memerlukan perhatian khusus dan memerlukan pencegahan untuk </w:t>
      </w:r>
      <w:proofErr w:type="spellStart"/>
      <w:r>
        <w:rPr>
          <w:rFonts w:ascii="Times New Roman" w:hAnsi="Times New Roman" w:cs="Times New Roman"/>
        </w:rPr>
        <w:t>mengurahi</w:t>
      </w:r>
      <w:proofErr w:type="spellEnd"/>
      <w:r>
        <w:rPr>
          <w:rFonts w:ascii="Times New Roman" w:hAnsi="Times New Roman" w:cs="Times New Roman"/>
        </w:rPr>
        <w:t xml:space="preserve"> kemungkinan terjadinya kebakaran (</w:t>
      </w:r>
      <w:r>
        <w:rPr>
          <w:rFonts w:ascii="Times New Roman" w:hAnsi="Times New Roman" w:cs="Times New Roman"/>
        </w:rPr>
        <w:fldChar w:fldCharType="begin"/>
      </w:r>
      <w:r>
        <w:rPr>
          <w:rFonts w:ascii="Times New Roman" w:hAnsi="Times New Roman" w:cs="Times New Roman"/>
        </w:rPr>
        <w:instrText>ADDIN CSL_CITATION {"citationItems":[{"id":"ITEM-1","itemData":{"DOI":"10.1016/B978-0-323-60984-5.00062-7","ISBN":"9780323609845","abstract":"Optic nerve hypoplasia is a congenital anomaly in which the optic disc is abnormally small and is associated with other neurodevelopmental disorders. Optical coherence tomography (OCT) can be used to measure the retinal nerve fiber layer and can add quantification for measuring nerve size.","author":[{"dropping-particle":"","family":"Kuntoro","given":"2017","non-dropping-particle":"","parse-names":false,"suffix":""}],"container-title":"Handbook of Pediatric Retinal OCT and the Eye-Brain Connection","id":"ITEM-1","issued":{"date-parts":[["2017"]]},"page":"285-287","title":"Optic nerve hypoplasia","type":"article"},"uris":["http://www.mendeley.com/documents/?uuid=c552685c-d1a0-4de2-a0ed-b37907226012"]}],"mendeley":{"formattedCitation":"(Kuntoro, 2017)","manualFormatting":"Kuntoro (2017)","plainTextFormattedCitation":"(Kuntoro, 2017)","previouslyFormattedCitation":"(Kuntoro, 2017)"},"properties":{"noteIndex":0},"schema":"https://github.com/citation-style-language/schema/raw/master/csl-citation.json"}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Kuntoro, 2017)</w:t>
      </w:r>
      <w:r>
        <w:rPr>
          <w:rFonts w:ascii="Times New Roman" w:hAnsi="Times New Roman" w:cs="Times New Roman"/>
        </w:rPr>
        <w:fldChar w:fldCharType="end"/>
      </w:r>
      <w:r>
        <w:rPr>
          <w:rFonts w:ascii="Times New Roman" w:hAnsi="Times New Roman" w:cs="Times New Roman"/>
        </w:rPr>
        <w:t>.</w:t>
      </w:r>
    </w:p>
    <w:p w14:paraId="7C2EF4C3" w14:textId="16D67068" w:rsidR="004E1F21" w:rsidRDefault="00625CC6">
      <w:pPr>
        <w:spacing w:after="0" w:line="240" w:lineRule="auto"/>
        <w:ind w:firstLine="567"/>
        <w:jc w:val="both"/>
        <w:rPr>
          <w:rFonts w:ascii="Times New Roman" w:hAnsi="Times New Roman" w:cs="Times New Roman"/>
          <w:lang w:val="en-US"/>
        </w:rPr>
      </w:pPr>
      <w:r>
        <w:rPr>
          <w:rFonts w:ascii="Times New Roman" w:hAnsi="Times New Roman" w:cs="Times New Roman"/>
        </w:rPr>
        <w:t xml:space="preserve">Kebakaran dapat menjadi suatu bencana yang memakan korban jiwa apabila penghuni yang terjebak dalam bangunan tidak mampu untuk keluar secara tepat waktu dan dalam kondisi aman. Berdasarkan klasifikasi standar </w:t>
      </w:r>
      <w:proofErr w:type="spellStart"/>
      <w:r>
        <w:rPr>
          <w:rFonts w:ascii="Times New Roman" w:hAnsi="Times New Roman" w:cs="Times New Roman"/>
        </w:rPr>
        <w:t>kontruksi</w:t>
      </w:r>
      <w:proofErr w:type="spellEnd"/>
      <w:r>
        <w:rPr>
          <w:rFonts w:ascii="Times New Roman" w:hAnsi="Times New Roman" w:cs="Times New Roman"/>
        </w:rPr>
        <w:t xml:space="preserve"> bangunan Indonesia tahun 1987, bangunan yang tingginya lebih dari 40 meter atau setara dengan 8 lantai diwajibkan memasang </w:t>
      </w:r>
      <w:proofErr w:type="spellStart"/>
      <w:r>
        <w:rPr>
          <w:rFonts w:ascii="Times New Roman" w:hAnsi="Times New Roman" w:cs="Times New Roman"/>
        </w:rPr>
        <w:t>sprinkler</w:t>
      </w:r>
      <w:proofErr w:type="spellEnd"/>
      <w:r>
        <w:rPr>
          <w:rFonts w:ascii="Times New Roman" w:hAnsi="Times New Roman" w:cs="Times New Roman"/>
        </w:rPr>
        <w:t xml:space="preserve"> dimulai dari lantai dasar. Dikarenakan tim pemadam kebakaran tidak mampu menjangkau bangunan yang ketinggiannya mencapai 25 meter. Bangunan yang melebihi 4 lantai wajib menyediakan sistem detektor manual dan otomatis karena upaya penanggulangan sulit dilakukan ketika bangunan  terlalu tinggi (</w:t>
      </w:r>
      <w:r>
        <w:rPr>
          <w:rFonts w:ascii="Times New Roman" w:hAnsi="Times New Roman" w:cs="Times New Roman"/>
        </w:rPr>
        <w:fldChar w:fldCharType="begin"/>
      </w:r>
      <w:r>
        <w:rPr>
          <w:rFonts w:ascii="Times New Roman" w:hAnsi="Times New Roman" w:cs="Times New Roman"/>
        </w:rPr>
        <w:instrText>ADDIN CSL_CITATION {"citationItems":[{"id":"ITEM-1","itemData":{"DOI":"10.19184/ikesma.v","author":[{"dropping-particle":"","family":"Regina nanda savitri, Reni indrayani","given":"kurnia ardiansyah akbar","non-dropping-particle":"","parse-names":false,"suffix":""}],"id":"ITEM-1","issue":"1","issued":{"date-parts":[["2022"]]},"page":"1-9","title":"PENYELAMATAN JIWA PADA HOTEL X DI KABUPATEN JEMBER EVALUATION OF ACTIVE FIRE PROTECTION SYSTEM AND MEANS OF ESCAPE ON HOTEL X IN JEMBER REGENCY","type":"article-journal","volume":"18"},"uris":["http://www.mendeley.com/documents/?uuid=3ee5ac85-e821-490a-9a42-3f4153d3014e"]}],"mendeley":{"formattedCitation":"(Regina nanda savitri, Reni indrayani, 2022)","manualFormatting":"Savitri Regina Nanda , Indrayani Reni dan Akbar Kurnia Ardiansyah (2022)","plainTextFormattedCitation":"(Regina nanda savitri, Reni indrayani, 2022)","previouslyFormattedCitation":"(Regina nanda savitri, Reni indrayani, 2022)"},"properties":{"noteIndex":0},"schema":"https://github.com/citation-style-language/schema/raw/master/csl-citation.json"}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Nanda, Reni dan Ardiansyah, 2022)</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lang w:val="en-US"/>
        </w:rPr>
        <w:t xml:space="preserve"> </w:t>
      </w:r>
      <w:r>
        <w:rPr>
          <w:rFonts w:ascii="Times New Roman" w:hAnsi="Times New Roman" w:cs="Times New Roman"/>
        </w:rPr>
        <w:t xml:space="preserve">Pada tahun 2011-2015, data kebakaran di Indonesia sebanyak 979 kasus dan pada tahun 2018 sebanyak 820 kasus kebakaran terjadi di pusat perbelanjaan atau </w:t>
      </w:r>
      <w:proofErr w:type="spellStart"/>
      <w:r>
        <w:rPr>
          <w:rFonts w:ascii="Times New Roman" w:hAnsi="Times New Roman" w:cs="Times New Roman"/>
        </w:rPr>
        <w:t>mall</w:t>
      </w:r>
      <w:proofErr w:type="spellEnd"/>
      <w:r>
        <w:rPr>
          <w:rFonts w:ascii="Times New Roman" w:hAnsi="Times New Roman" w:cs="Times New Roman"/>
        </w:rPr>
        <w:t xml:space="preserve">. Penyediaan Alat </w:t>
      </w:r>
      <w:proofErr w:type="spellStart"/>
      <w:r>
        <w:rPr>
          <w:rFonts w:ascii="Times New Roman" w:hAnsi="Times New Roman" w:cs="Times New Roman"/>
        </w:rPr>
        <w:t>emadam</w:t>
      </w:r>
      <w:proofErr w:type="spellEnd"/>
      <w:r>
        <w:rPr>
          <w:rFonts w:ascii="Times New Roman" w:hAnsi="Times New Roman" w:cs="Times New Roman"/>
        </w:rPr>
        <w:t xml:space="preserve"> Api Ringan (APAR) perlu dilakukan untuk mencegah dan menanggulangi terjadinya kebakaran (</w:t>
      </w:r>
      <w:r>
        <w:rPr>
          <w:rFonts w:ascii="Times New Roman" w:hAnsi="Times New Roman" w:cs="Times New Roman"/>
        </w:rPr>
        <w:fldChar w:fldCharType="begin"/>
      </w:r>
      <w:r>
        <w:rPr>
          <w:rFonts w:ascii="Times New Roman" w:hAnsi="Times New Roman" w:cs="Times New Roman"/>
        </w:rPr>
        <w:instrText>ADDIN CSL_CITATION {"citationItems":[{"id":"ITEM-1","itemData":{"ISBN":"1475362846","abstract":"Based on 3rd quarter data in 2018, the drop out rate of pulmonary tuberculosis treatment were 184 cases, there were 254 cases on 2017, 141 cases in 2016, and 134 cases in 2015. The purpose of this study was to determine the influence of the patients caracteristics and side effects drugs toward the drop out incidence of tuberculosis patients treatment in ten Puskesmas in Semarang (Puskesmas Bandarharjo, Puskesmas Gunungpati, Puskesmas Karangdoro, Puskesmas Banget Ayu, Puskesmas Ngemplak Simongan, Puskesmas Lebdosari, Puskesmas Candilama, dan Puskesmas Lamper Tengah).This research was conducted in May to June 2019. This research was analytic observational with case-control study design with 30 cases and 30 controls. Data were obtained from questionnaire instrument and analyzed by chi square test and logistic regression. The results showed that the side effects severe OAT (p-value 0,20) are associated with the incidence of drop out on Tuberculosis patients.The conclusions of this study was there association between OAT side effects with the incidence of drop out patient of Tuberculosis in Puskesmas in Semarang Regency.","author":[{"dropping-particle":"","family":"Panja","given":"Hironimus","non-dropping-particle":"","parse-names":false,"suffix":""}],"container-title":"Higeia Journal of Public Health Research and Development","id":"ITEM-1","issue":"2","issued":{"date-parts":[["2020"]]},"page":"280-290","title":"Penerapan Sarana Alat Pemadan Api Ringan di Pusat Perbelanjaan Mall","type":"article-journal","volume":"4"},"uris":["http://www.mendeley.com/documents/?uuid=04f93054-1ded-4bae-9710-a3ba69055c23"]}],"mendeley":{"formattedCitation":"(Panja, 2020)","manualFormatting":"Panja (2020)","plainTextFormattedCitation":"(Panja, 2020)","previouslyFormattedCitation":"(Panja, 2020)"},"properties":{"noteIndex":0},"schema":"https://github.com/citation-style-language/schema/raw/master/csl-citation.json"}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Panja, 2020)</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lang w:val="en-US"/>
        </w:rPr>
        <w:t xml:space="preserve"> </w:t>
      </w:r>
      <w:r>
        <w:rPr>
          <w:rFonts w:ascii="Times New Roman" w:hAnsi="Times New Roman" w:cs="Times New Roman"/>
        </w:rPr>
        <w:t xml:space="preserve">Pada tahun 2017-2020, data kebakaran di Kabupaten Kampar sebanyak 208 kasus dengan rata-rata sebanyak 52 kasus per tahun. Dan kasus kebakaran yang banyak terjadi di rumah dan toko atau </w:t>
      </w:r>
      <w:r>
        <w:rPr>
          <w:rFonts w:ascii="Times New Roman" w:hAnsi="Times New Roman" w:cs="Times New Roman"/>
        </w:rPr>
        <w:lastRenderedPageBreak/>
        <w:t>gedung diakibatkan karena arus pendek. Pada tahun 2021, data kebakaran di Kabupaten Kampar meningkat menjadi 64 kasus kebakaran</w:t>
      </w:r>
      <w:r>
        <w:rPr>
          <w:rFonts w:ascii="Times New Roman" w:hAnsi="Times New Roman" w:cs="Times New Roman"/>
          <w:lang w:val="en-US"/>
        </w:rPr>
        <w:t xml:space="preserve">. </w:t>
      </w:r>
    </w:p>
    <w:p w14:paraId="3070D939" w14:textId="77777777" w:rsidR="004E1F21" w:rsidRDefault="00625CC6">
      <w:pPr>
        <w:spacing w:after="0" w:line="240" w:lineRule="auto"/>
        <w:ind w:firstLine="567"/>
        <w:jc w:val="both"/>
        <w:rPr>
          <w:rFonts w:ascii="Times New Roman" w:hAnsi="Times New Roman" w:cs="Times New Roman"/>
        </w:rPr>
      </w:pPr>
      <w:r>
        <w:rPr>
          <w:rFonts w:ascii="Times New Roman" w:hAnsi="Times New Roman" w:cs="Times New Roman"/>
        </w:rPr>
        <w:t xml:space="preserve">Pesantren adalah asrama lembaga keagamaan yang memberikan pendidikan dan pengajaran kepada santri untuk mengembangkan dan menyebarkan agama </w:t>
      </w:r>
      <w:proofErr w:type="spellStart"/>
      <w:r>
        <w:rPr>
          <w:rFonts w:ascii="Times New Roman" w:hAnsi="Times New Roman" w:cs="Times New Roman"/>
        </w:rPr>
        <w:t>islam</w:t>
      </w:r>
      <w:proofErr w:type="spellEnd"/>
      <w:r>
        <w:rPr>
          <w:rFonts w:ascii="Times New Roman" w:hAnsi="Times New Roman" w:cs="Times New Roman"/>
        </w:rPr>
        <w:t xml:space="preserve">. Dalam lingkungan pesantren memerlukan fasilitas gedung yang baik dan nyaman untuk meningkatkan kenyamanan saat proses pembelajaran. Bangunan gedung merupakan hasil dari kegiatan konstruksi yang menyatu dengan tempat kedudukannya baik itu sebagian atau seluruhnya berada di atas dan di bawah permukaan tanah dan air yang dapat difungsikan oleh manusia sebagai tempat hunian ataupun melakukan kegiatan atau </w:t>
      </w:r>
      <w:proofErr w:type="spellStart"/>
      <w:r>
        <w:rPr>
          <w:rFonts w:ascii="Times New Roman" w:hAnsi="Times New Roman" w:cs="Times New Roman"/>
        </w:rPr>
        <w:t>aktifitas</w:t>
      </w:r>
      <w:proofErr w:type="spellEnd"/>
      <w:r>
        <w:rPr>
          <w:rFonts w:ascii="Times New Roman" w:hAnsi="Times New Roman" w:cs="Times New Roman"/>
        </w:rPr>
        <w:t xml:space="preserve"> seperti kegiatan usaha, keagamaan, kegiatan </w:t>
      </w:r>
      <w:proofErr w:type="spellStart"/>
      <w:r>
        <w:rPr>
          <w:rFonts w:ascii="Times New Roman" w:hAnsi="Times New Roman" w:cs="Times New Roman"/>
        </w:rPr>
        <w:t>sosisal</w:t>
      </w:r>
      <w:proofErr w:type="spellEnd"/>
      <w:r>
        <w:rPr>
          <w:rFonts w:ascii="Times New Roman" w:hAnsi="Times New Roman" w:cs="Times New Roman"/>
        </w:rPr>
        <w:t xml:space="preserve"> dan </w:t>
      </w:r>
      <w:proofErr w:type="spellStart"/>
      <w:r>
        <w:rPr>
          <w:rFonts w:ascii="Times New Roman" w:hAnsi="Times New Roman" w:cs="Times New Roman"/>
        </w:rPr>
        <w:t>aktifitas</w:t>
      </w:r>
      <w:proofErr w:type="spellEnd"/>
      <w:r>
        <w:rPr>
          <w:rFonts w:ascii="Times New Roman" w:hAnsi="Times New Roman" w:cs="Times New Roman"/>
        </w:rPr>
        <w:t xml:space="preserve"> lain sebagainya. Dalam sebuah bangunan bertingkat diperlukan Alat Pemadam Api Ringan (APAR) guna mengurangi Korban jiwa dan kerugian material saat terjadinya kebakaran </w:t>
      </w:r>
      <w:r>
        <w:rPr>
          <w:rFonts w:ascii="Times New Roman" w:hAnsi="Times New Roman" w:cs="Times New Roman"/>
        </w:rPr>
        <w:fldChar w:fldCharType="begin"/>
      </w:r>
      <w:r>
        <w:rPr>
          <w:rFonts w:ascii="Times New Roman" w:hAnsi="Times New Roman" w:cs="Times New Roman"/>
        </w:rPr>
        <w:instrText>ADDIN CSL_CITATION {"citationItems":[{"id":"ITEM-1","itemData":{"abstract":"NOMOR : 26/PRT/M/2008","author":[{"dropping-particle":"","family":"PERMEN PU No. 26/PRT/M/2008","given":"","non-dropping-particle":"","parse-names":false,"suffix":""}],"id":"ITEM-1","issued":{"date-parts":[["0"]]},"title":"Peraturan Menteri Pekerjaan Umum No. 26/PRT/M/2008 Tentang Persyaratan Teknis Sistem Proteksi Kebakaran pada Bangunan Gedung dan Lingkungan.","type":"article-journal"},"uris":["http://www.mendeley.com/documents/?uuid=33db3b55-1d1c-405d-9417-fa43a64ec329"]}],"mendeley":{"formattedCitation":"(PERMEN PU No. 26/PRT/M/2008, n.d.)","manualFormatting":"Menteri &amp; Umum, 2019)","plainTextFormattedCitation":"(PERMEN PU No. 26/PRT/M/2008, n.d.)","previouslyFormattedCitation":"(PERMEN PU No. 26/PRT/M/2008, n.d.)"},"properties":{"noteIndex":0},"schema":"https://github.com/citation-style-language/schema/raw/master/csl-citation.json"}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(Menteri &amp; Umum, 2019)</w:t>
      </w:r>
      <w:r>
        <w:rPr>
          <w:rFonts w:ascii="Times New Roman" w:hAnsi="Times New Roman" w:cs="Times New Roman"/>
        </w:rPr>
        <w:fldChar w:fldCharType="end"/>
      </w:r>
      <w:r>
        <w:rPr>
          <w:rFonts w:ascii="Times New Roman" w:hAnsi="Times New Roman" w:cs="Times New Roman"/>
        </w:rPr>
        <w:t>.</w:t>
      </w:r>
    </w:p>
    <w:p w14:paraId="744A2743" w14:textId="77777777" w:rsidR="004E1F21" w:rsidRDefault="00625CC6" w:rsidP="00137622">
      <w:pPr>
        <w:spacing w:before="240" w:after="0" w:line="240" w:lineRule="auto"/>
        <w:jc w:val="both"/>
        <w:rPr>
          <w:rFonts w:ascii="Times New Roman" w:hAnsi="Times New Roman" w:cs="Times New Roman"/>
          <w:b/>
        </w:rPr>
      </w:pPr>
      <w:r>
        <w:rPr>
          <w:rFonts w:ascii="Times New Roman" w:hAnsi="Times New Roman" w:cs="Times New Roman"/>
          <w:b/>
        </w:rPr>
        <w:t>KAJIAN PUSTAKA</w:t>
      </w:r>
    </w:p>
    <w:p w14:paraId="72430999" w14:textId="77777777" w:rsidR="004E1F21" w:rsidRDefault="00625CC6" w:rsidP="00137622">
      <w:pPr>
        <w:spacing w:before="120" w:after="0" w:line="240" w:lineRule="auto"/>
        <w:jc w:val="both"/>
        <w:rPr>
          <w:rFonts w:ascii="Times New Roman" w:hAnsi="Times New Roman" w:cs="Times New Roman"/>
          <w:b/>
        </w:rPr>
      </w:pPr>
      <w:r>
        <w:rPr>
          <w:rFonts w:ascii="Times New Roman" w:hAnsi="Times New Roman" w:cs="Times New Roman"/>
          <w:b/>
        </w:rPr>
        <w:t>Teori Segitiga Api</w:t>
      </w:r>
    </w:p>
    <w:p w14:paraId="2772C8C4" w14:textId="798CCB29" w:rsidR="00E25034" w:rsidRDefault="00625CC6" w:rsidP="00E25034">
      <w:pPr>
        <w:spacing w:after="120" w:line="240" w:lineRule="auto"/>
        <w:ind w:firstLine="567"/>
        <w:jc w:val="both"/>
        <w:rPr>
          <w:rFonts w:ascii="Times New Roman" w:hAnsi="Times New Roman" w:cs="Times New Roman"/>
        </w:rPr>
      </w:pPr>
      <w:r w:rsidRPr="00137622">
        <w:rPr>
          <w:rFonts w:ascii="Times New Roman" w:hAnsi="Times New Roman" w:cs="Times New Roman"/>
        </w:rPr>
        <w:t xml:space="preserve">Menurut </w:t>
      </w:r>
      <w:r w:rsidRPr="00137622">
        <w:rPr>
          <w:rFonts w:ascii="Times New Roman" w:hAnsi="Times New Roman" w:cs="Times New Roman"/>
        </w:rPr>
        <w:fldChar w:fldCharType="begin"/>
      </w:r>
      <w:r w:rsidRPr="00137622">
        <w:rPr>
          <w:rFonts w:ascii="Times New Roman" w:hAnsi="Times New Roman" w:cs="Times New Roman"/>
        </w:rPr>
        <w:instrText>ADDIN CSL_CITATION {"citationItems":[{"id":"ITEM-1","itemData":{"author":[{"dropping-particle":"","family":"Anwar","given":"Yaskinul","non-dropping-particle":"","parse-names":false,"suffix":""},{"dropping-particle":"","family":"Setyasih","given":"Iya","non-dropping-particle":"","parse-names":false,"suffix":""},{"dropping-particle":"","family":"Risaldi","given":"Arif","non-dropping-particle":"","parse-names":false,"suffix":""}],"container-title":"GEOGRAPHY: Jurnal Kajian, Penelitian dan Pengembangan Pendidikan","id":"ITEM-1","issue":"2","issued":{"date-parts":[["2021"]]},"page":"82-90","title":"Analisis Spasiotemporal Kejadian Kebakaran Bangunan Di Kota Samarinda","type":"article-journal","volume":"9"},"uris":["http://www.mendeley.com/documents/?uuid=8ed6546e-0136-4d8e-8c55-12650be35c39"]}],"mendeley":{"formattedCitation":"(Anwar et al., 2021)","manualFormatting":"Anwar et al., (2021)","plainTextFormattedCitation":"(Anwar et al., 2021)","previouslyFormattedCitation":"(Anwar et al., 2021)"},"properties":{"noteIndex":0},"schema":"https://github.com/citation-style-language/schema/raw/master/csl-citation.json"}</w:instrText>
      </w:r>
      <w:r w:rsidRPr="00137622">
        <w:rPr>
          <w:rFonts w:ascii="Times New Roman" w:hAnsi="Times New Roman" w:cs="Times New Roman"/>
        </w:rPr>
        <w:fldChar w:fldCharType="separate"/>
      </w:r>
      <w:r w:rsidRPr="00137622">
        <w:rPr>
          <w:rFonts w:ascii="Times New Roman" w:hAnsi="Times New Roman" w:cs="Times New Roman"/>
        </w:rPr>
        <w:t>Anwar et al. (2021)</w:t>
      </w:r>
      <w:r w:rsidRPr="00137622">
        <w:rPr>
          <w:rFonts w:ascii="Times New Roman" w:hAnsi="Times New Roman" w:cs="Times New Roman"/>
        </w:rPr>
        <w:fldChar w:fldCharType="end"/>
      </w:r>
      <w:r w:rsidRPr="00137622">
        <w:rPr>
          <w:rFonts w:ascii="Times New Roman" w:hAnsi="Times New Roman" w:cs="Times New Roman"/>
        </w:rPr>
        <w:t xml:space="preserve">, </w:t>
      </w:r>
      <w:hyperlink r:id="rId8" w:history="1">
        <w:r w:rsidRPr="00137622">
          <w:rPr>
            <w:rFonts w:ascii="Times New Roman" w:hAnsi="Times New Roman" w:cs="Times New Roman"/>
          </w:rPr>
          <w:t>teori segitiga api menekankan bahwa berlangsungnya proses nyala api diperlukan adanya tiga unsur utama pada kesetimbangan tertentu. Tiga elemen tersebut adalah udara (</w:t>
        </w:r>
        <w:proofErr w:type="spellStart"/>
        <w:r w:rsidRPr="00137622">
          <w:rPr>
            <w:rFonts w:ascii="Times New Roman" w:hAnsi="Times New Roman" w:cs="Times New Roman"/>
            <w:i/>
            <w:iCs/>
          </w:rPr>
          <w:t>oxygen</w:t>
        </w:r>
        <w:proofErr w:type="spellEnd"/>
        <w:r w:rsidRPr="00137622">
          <w:rPr>
            <w:rFonts w:ascii="Times New Roman" w:hAnsi="Times New Roman" w:cs="Times New Roman"/>
          </w:rPr>
          <w:t>), panas (</w:t>
        </w:r>
        <w:proofErr w:type="spellStart"/>
        <w:r w:rsidRPr="00137622">
          <w:rPr>
            <w:rFonts w:ascii="Times New Roman" w:hAnsi="Times New Roman" w:cs="Times New Roman"/>
            <w:i/>
            <w:iCs/>
          </w:rPr>
          <w:t>heat</w:t>
        </w:r>
        <w:proofErr w:type="spellEnd"/>
        <w:r w:rsidRPr="00137622">
          <w:rPr>
            <w:rFonts w:ascii="Times New Roman" w:hAnsi="Times New Roman" w:cs="Times New Roman"/>
          </w:rPr>
          <w:t>), dan bahan bakar (</w:t>
        </w:r>
        <w:proofErr w:type="spellStart"/>
        <w:r w:rsidRPr="00137622">
          <w:rPr>
            <w:rFonts w:ascii="Times New Roman" w:hAnsi="Times New Roman" w:cs="Times New Roman"/>
            <w:i/>
            <w:iCs/>
          </w:rPr>
          <w:t>fuel</w:t>
        </w:r>
        <w:proofErr w:type="spellEnd"/>
        <w:r w:rsidRPr="00137622">
          <w:rPr>
            <w:rFonts w:ascii="Times New Roman" w:hAnsi="Times New Roman" w:cs="Times New Roman"/>
          </w:rPr>
          <w:t xml:space="preserve">). Tiga elemen tersebut diibaratkan tiga sisi dari segitiga, yang tiap sisinya harus saling </w:t>
        </w:r>
        <w:proofErr w:type="spellStart"/>
        <w:r w:rsidRPr="00137622">
          <w:rPr>
            <w:rFonts w:ascii="Times New Roman" w:hAnsi="Times New Roman" w:cs="Times New Roman"/>
          </w:rPr>
          <w:t>menyetuh</w:t>
        </w:r>
        <w:proofErr w:type="spellEnd"/>
        <w:r w:rsidRPr="00137622">
          <w:rPr>
            <w:rFonts w:ascii="Times New Roman" w:hAnsi="Times New Roman" w:cs="Times New Roman"/>
          </w:rPr>
          <w:t xml:space="preserve"> agar terbentuk segitiga. Begitu juga dengan kebakaran, setiap elemen tadi harus dalam keseimbangan yang cukup agar memungkinkan terjadinya nyala api</w:t>
        </w:r>
      </w:hyperlink>
      <w:r w:rsidRPr="00137622">
        <w:rPr>
          <w:rFonts w:ascii="Times New Roman" w:hAnsi="Times New Roman" w:cs="Times New Roman"/>
        </w:rPr>
        <w:t>. Api merupakan suatu proses kimiawi antara uap bahan bakar dan oksigen dengan bantuan panas. Teori ini dikenal sebagai segitiga api (</w:t>
      </w:r>
      <w:proofErr w:type="spellStart"/>
      <w:r w:rsidRPr="00137622">
        <w:rPr>
          <w:rFonts w:ascii="Times New Roman" w:hAnsi="Times New Roman" w:cs="Times New Roman"/>
          <w:i/>
          <w:iCs/>
        </w:rPr>
        <w:t>fire</w:t>
      </w:r>
      <w:proofErr w:type="spellEnd"/>
      <w:r w:rsidRPr="00137622">
        <w:rPr>
          <w:rFonts w:ascii="Times New Roman" w:hAnsi="Times New Roman" w:cs="Times New Roman"/>
          <w:i/>
          <w:iCs/>
        </w:rPr>
        <w:t xml:space="preserve"> </w:t>
      </w:r>
      <w:proofErr w:type="spellStart"/>
      <w:r w:rsidRPr="00137622">
        <w:rPr>
          <w:rFonts w:ascii="Times New Roman" w:hAnsi="Times New Roman" w:cs="Times New Roman"/>
          <w:i/>
          <w:iCs/>
        </w:rPr>
        <w:t>triangle</w:t>
      </w:r>
      <w:proofErr w:type="spellEnd"/>
      <w:r w:rsidRPr="00137622">
        <w:rPr>
          <w:rFonts w:ascii="Times New Roman" w:hAnsi="Times New Roman" w:cs="Times New Roman"/>
        </w:rPr>
        <w:t>). Tiga unsur api yaitu bahan bakar (</w:t>
      </w:r>
      <w:proofErr w:type="spellStart"/>
      <w:r w:rsidRPr="00137622">
        <w:rPr>
          <w:rFonts w:ascii="Times New Roman" w:hAnsi="Times New Roman" w:cs="Times New Roman"/>
          <w:i/>
          <w:iCs/>
        </w:rPr>
        <w:t>fuel</w:t>
      </w:r>
      <w:proofErr w:type="spellEnd"/>
      <w:r w:rsidRPr="00137622">
        <w:rPr>
          <w:rFonts w:ascii="Times New Roman" w:hAnsi="Times New Roman" w:cs="Times New Roman"/>
        </w:rPr>
        <w:t>) merupakan unsur bahan baik padat, cair, ataupun gas yang dapat terbakar dan bercampur dengan oksigen dari udara. Sumber panas (</w:t>
      </w:r>
      <w:proofErr w:type="spellStart"/>
      <w:r w:rsidRPr="00137622">
        <w:rPr>
          <w:rFonts w:ascii="Times New Roman" w:hAnsi="Times New Roman" w:cs="Times New Roman"/>
          <w:i/>
          <w:iCs/>
        </w:rPr>
        <w:t>heat</w:t>
      </w:r>
      <w:proofErr w:type="spellEnd"/>
      <w:r w:rsidRPr="00137622">
        <w:rPr>
          <w:rFonts w:ascii="Times New Roman" w:hAnsi="Times New Roman" w:cs="Times New Roman"/>
        </w:rPr>
        <w:t xml:space="preserve">) menjadi pemicu kebakaran dengan energi yang cukup untuk menyalakan campuran antara bahan bakar dengan oksigen dari udara dan Oksigen yang terkandung di udara, jika tanpa adanya oksigen maka proses </w:t>
      </w:r>
      <w:hyperlink r:id="rId9" w:history="1">
        <w:r w:rsidRPr="00137622">
          <w:rPr>
            <w:rFonts w:ascii="Times New Roman" w:hAnsi="Times New Roman" w:cs="Times New Roman"/>
          </w:rPr>
          <w:t>kebakaran tidak akan terjadi.</w:t>
        </w:r>
      </w:hyperlink>
      <w:r w:rsidRPr="00137622">
        <w:rPr>
          <w:rFonts w:ascii="Times New Roman" w:hAnsi="Times New Roman" w:cs="Times New Roman"/>
        </w:rPr>
        <w:t xml:space="preserve"> Kebakaran dapat terjadi apabila tiga faktor yang menjadi unsur api yaitu bahan bakar (</w:t>
      </w:r>
      <w:proofErr w:type="spellStart"/>
      <w:r w:rsidRPr="00137622">
        <w:rPr>
          <w:rFonts w:ascii="Times New Roman" w:hAnsi="Times New Roman" w:cs="Times New Roman"/>
          <w:i/>
          <w:iCs/>
        </w:rPr>
        <w:t>fuel</w:t>
      </w:r>
      <w:proofErr w:type="spellEnd"/>
      <w:r w:rsidRPr="00137622">
        <w:rPr>
          <w:rFonts w:ascii="Times New Roman" w:hAnsi="Times New Roman" w:cs="Times New Roman"/>
        </w:rPr>
        <w:t>) sumber panas (</w:t>
      </w:r>
      <w:proofErr w:type="spellStart"/>
      <w:r w:rsidRPr="00137622">
        <w:rPr>
          <w:rFonts w:ascii="Times New Roman" w:hAnsi="Times New Roman" w:cs="Times New Roman"/>
          <w:i/>
          <w:iCs/>
        </w:rPr>
        <w:t>heat</w:t>
      </w:r>
      <w:proofErr w:type="spellEnd"/>
      <w:r w:rsidRPr="00137622">
        <w:rPr>
          <w:rFonts w:ascii="Times New Roman" w:hAnsi="Times New Roman" w:cs="Times New Roman"/>
        </w:rPr>
        <w:t>), dan oksigen saling beraksi satu dengan lainnya. Tanpa adanya dari salah satu unsur tersebut api tidak akan menyala.</w:t>
      </w:r>
    </w:p>
    <w:p w14:paraId="369EF276" w14:textId="6BF8160C" w:rsidR="004E1F21" w:rsidRPr="00E25034" w:rsidRDefault="00625CC6" w:rsidP="00E25034">
      <w:pPr>
        <w:spacing w:before="120" w:after="0" w:line="240" w:lineRule="auto"/>
        <w:jc w:val="both"/>
        <w:rPr>
          <w:rFonts w:ascii="Times New Roman" w:hAnsi="Times New Roman" w:cs="Times New Roman"/>
        </w:rPr>
      </w:pPr>
      <w:proofErr w:type="spellStart"/>
      <w:r>
        <w:rPr>
          <w:rFonts w:ascii="Times New Roman" w:hAnsi="Times New Roman" w:cs="Times New Roman"/>
          <w:b/>
          <w:lang w:val="en-US"/>
        </w:rPr>
        <w:t>Manajeman</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Kebakaran</w:t>
      </w:r>
      <w:proofErr w:type="spellEnd"/>
    </w:p>
    <w:p w14:paraId="0AC87BED" w14:textId="77777777" w:rsidR="004E1F21" w:rsidRDefault="00625CC6" w:rsidP="00137622">
      <w:pPr>
        <w:spacing w:after="0" w:line="240" w:lineRule="auto"/>
        <w:ind w:firstLine="567"/>
        <w:jc w:val="both"/>
        <w:rPr>
          <w:rFonts w:ascii="Times New Roman" w:hAnsi="Times New Roman" w:cs="Times New Roman"/>
          <w:lang w:val="en-US"/>
        </w:rPr>
      </w:pPr>
      <w:r>
        <w:rPr>
          <w:rFonts w:ascii="Times New Roman" w:hAnsi="Times New Roman" w:cs="Times New Roman"/>
        </w:rPr>
        <w:t>Terdapat tiga tahapan dalam manajemen kebakaran yang dimulai dari pencegahan (</w:t>
      </w:r>
      <w:proofErr w:type="spellStart"/>
      <w:r>
        <w:rPr>
          <w:rFonts w:ascii="Times New Roman" w:hAnsi="Times New Roman" w:cs="Times New Roman"/>
          <w:i/>
          <w:iCs/>
        </w:rPr>
        <w:t>fire</w:t>
      </w:r>
      <w:proofErr w:type="spellEnd"/>
      <w:r>
        <w:rPr>
          <w:rFonts w:ascii="Times New Roman" w:hAnsi="Times New Roman" w:cs="Times New Roman"/>
          <w:i/>
          <w:iCs/>
        </w:rPr>
        <w:t xml:space="preserve"> </w:t>
      </w:r>
      <w:proofErr w:type="spellStart"/>
      <w:r>
        <w:rPr>
          <w:rFonts w:ascii="Times New Roman" w:hAnsi="Times New Roman" w:cs="Times New Roman"/>
          <w:i/>
          <w:iCs/>
        </w:rPr>
        <w:t>prevention</w:t>
      </w:r>
      <w:proofErr w:type="spellEnd"/>
      <w:r>
        <w:rPr>
          <w:rFonts w:ascii="Times New Roman" w:hAnsi="Times New Roman" w:cs="Times New Roman"/>
        </w:rPr>
        <w:t>) yang dilakukan sebelum kebakaran terjadi, penanggulangan kebakaran (</w:t>
      </w:r>
      <w:proofErr w:type="spellStart"/>
      <w:r>
        <w:rPr>
          <w:rFonts w:ascii="Times New Roman" w:hAnsi="Times New Roman" w:cs="Times New Roman"/>
          <w:i/>
          <w:iCs/>
        </w:rPr>
        <w:t>fire</w:t>
      </w:r>
      <w:proofErr w:type="spellEnd"/>
      <w:r>
        <w:rPr>
          <w:rFonts w:ascii="Times New Roman" w:hAnsi="Times New Roman" w:cs="Times New Roman"/>
          <w:i/>
          <w:iCs/>
        </w:rPr>
        <w:t xml:space="preserve"> </w:t>
      </w:r>
      <w:proofErr w:type="spellStart"/>
      <w:r>
        <w:rPr>
          <w:rFonts w:ascii="Times New Roman" w:hAnsi="Times New Roman" w:cs="Times New Roman"/>
          <w:i/>
          <w:iCs/>
        </w:rPr>
        <w:t>fighting</w:t>
      </w:r>
      <w:proofErr w:type="spellEnd"/>
      <w:r>
        <w:rPr>
          <w:rFonts w:ascii="Times New Roman" w:hAnsi="Times New Roman" w:cs="Times New Roman"/>
        </w:rPr>
        <w:t>) dilakukan saat kejadian, dan rehabilitasi (</w:t>
      </w:r>
      <w:proofErr w:type="spellStart"/>
      <w:r>
        <w:rPr>
          <w:rFonts w:ascii="Times New Roman" w:hAnsi="Times New Roman" w:cs="Times New Roman"/>
          <w:i/>
          <w:iCs/>
        </w:rPr>
        <w:t>fire</w:t>
      </w:r>
      <w:proofErr w:type="spellEnd"/>
      <w:r>
        <w:rPr>
          <w:rFonts w:ascii="Times New Roman" w:hAnsi="Times New Roman" w:cs="Times New Roman"/>
          <w:i/>
          <w:iCs/>
        </w:rPr>
        <w:t xml:space="preserve"> </w:t>
      </w:r>
      <w:proofErr w:type="spellStart"/>
      <w:r>
        <w:rPr>
          <w:rFonts w:ascii="Times New Roman" w:hAnsi="Times New Roman" w:cs="Times New Roman"/>
          <w:i/>
          <w:iCs/>
        </w:rPr>
        <w:t>remediation</w:t>
      </w:r>
      <w:proofErr w:type="spellEnd"/>
      <w:r>
        <w:rPr>
          <w:rFonts w:ascii="Times New Roman" w:hAnsi="Times New Roman" w:cs="Times New Roman"/>
        </w:rPr>
        <w:t>) dilakukan setelah terjadi kebakaran atau pasca kebakaran (</w:t>
      </w:r>
      <w:r>
        <w:rPr>
          <w:rFonts w:ascii="Times New Roman" w:hAnsi="Times New Roman" w:cs="Times New Roman"/>
        </w:rPr>
        <w:fldChar w:fldCharType="begin"/>
      </w:r>
      <w:r>
        <w:rPr>
          <w:rFonts w:ascii="Times New Roman" w:hAnsi="Times New Roman" w:cs="Times New Roman"/>
        </w:rPr>
        <w:instrText>ADDIN CSL_CITATION {"citationItems":[{"id":"ITEM-1","itemData":{"ISBN":"1475362846","abstract":"Based on 3rd quarter data in 2018, the drop out rate of pulmonary tuberculosis treatment were 184 cases, there were 254 cases on 2017, 141 cases in 2016, and 134 cases in 2015. The purpose of this study was to determine the influence of the patients caracteristics and side effects drugs toward the drop out incidence of tuberculosis patients treatment in ten Puskesmas in Semarang (Puskesmas Bandarharjo, Puskesmas Gunungpati, Puskesmas Karangdoro, Puskesmas Banget Ayu, Puskesmas Ngemplak Simongan, Puskesmas Lebdosari, Puskesmas Candilama, dan Puskesmas Lamper Tengah).This research was conducted in May to June 2019. This research was analytic observational with case-control study design with 30 cases and 30 controls. Data were obtained from questionnaire instrument and analyzed by chi square test and logistic regression. The results showed that the side effects severe OAT (p-value 0,20) are associated with the incidence of drop out on Tuberculosis patients.The conclusions of this study was there association between OAT side effects with the incidence of drop out patient of Tuberculosis in Puskesmas in Semarang Regency.","author":[{"dropping-particle":"","family":"Panja","given":"Hironimus","non-dropping-particle":"","parse-names":false,"suffix":""}],"container-title":"Higeia Journal of Public Health Research and Development","id":"ITEM-1","issue":"2","issued":{"date-parts":[["2020"]]},"page":"280-290","title":"Penerapan Sarana Alat Pemadan Api Ringan di Pusat Perbelanjaan Mall","type":"article-journal","volume":"4"},"uris":["http://www.mendeley.com/documents/?uuid=04f93054-1ded-4bae-9710-a3ba69055c23"]}],"mendeley":{"formattedCitation":"(Panja, 2020)","manualFormatting":"Panja (2020)","plainTextFormattedCitation":"(Panja, 2020)","previouslyFormattedCitation":"(Panja, 2020)"},"properties":{"noteIndex":0},"schema":"https://github.com/citation-style-language/schema/raw/master/csl-citation.json"}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Panja, 2020)</w:t>
      </w:r>
      <w:r>
        <w:rPr>
          <w:rFonts w:ascii="Times New Roman" w:hAnsi="Times New Roman" w:cs="Times New Roman"/>
        </w:rPr>
        <w:fldChar w:fldCharType="end"/>
      </w:r>
      <w:r>
        <w:rPr>
          <w:rFonts w:ascii="Times New Roman" w:hAnsi="Times New Roman" w:cs="Times New Roman"/>
        </w:rPr>
        <w:t xml:space="preserve">. Menurut </w:t>
      </w:r>
      <w:r>
        <w:rPr>
          <w:rFonts w:ascii="Times New Roman" w:hAnsi="Times New Roman" w:cs="Times New Roman"/>
        </w:rPr>
        <w:fldChar w:fldCharType="begin"/>
      </w:r>
      <w:r>
        <w:rPr>
          <w:rFonts w:ascii="Times New Roman" w:hAnsi="Times New Roman" w:cs="Times New Roman"/>
        </w:rPr>
        <w:instrText>ADDIN CSL_CITATION {"citationItems":[{"id":"ITEM-1","itemData":{"DOI":"10.29408/geodika.v5i2.4358","author":[{"dropping-particle":"","family":"Kabul","given":"Lalu Muh.","non-dropping-particle":"","parse-names":false,"suffix":""}],"container-title":"Geodika: Jurnal Kajian Ilmu dan Pendidikan Geografi","id":"ITEM-1","issue":"2","issued":{"date-parts":[["2021"]]},"page":"313-321","title":"Perencanaan Sarana dan Prasarana Penanganan Bencana Kebakaran pada Wilayah Pemukiman Padat Penduduk di Kota Mataram","type":"article-journal","volume":"5"},"uris":["http://www.mendeley.com/documents/?uuid=0f72f4cf-576d-495b-8c37-8fbce13c91e7"]}],"mendeley":{"formattedCitation":"(Kabul, 2021)","manualFormatting":"Kabul (2021)","plainTextFormattedCitation":"(Kabul, 2021)","previouslyFormattedCitation":"(Kabul, 2021)"},"properties":{"noteIndex":0},"schema":"https://github.com/citation-style-language/schema/raw/master/csl-citation.json"}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Kabul (2021)</w:t>
      </w:r>
      <w:r>
        <w:rPr>
          <w:rFonts w:ascii="Times New Roman" w:hAnsi="Times New Roman" w:cs="Times New Roman"/>
        </w:rPr>
        <w:fldChar w:fldCharType="end"/>
      </w:r>
      <w:r>
        <w:rPr>
          <w:rFonts w:ascii="Times New Roman" w:hAnsi="Times New Roman" w:cs="Times New Roman"/>
        </w:rPr>
        <w:t>, beberapa peraturan perundangan dan standar yang mengatur terkait bahaya kebakaran antara lain</w:t>
      </w:r>
      <w:r>
        <w:rPr>
          <w:rFonts w:ascii="Times New Roman" w:hAnsi="Times New Roman" w:cs="Times New Roman"/>
          <w:lang w:val="en-US"/>
        </w:rPr>
        <w:t xml:space="preserve"> </w:t>
      </w:r>
      <w:r>
        <w:rPr>
          <w:rFonts w:ascii="Times New Roman" w:hAnsi="Times New Roman"/>
        </w:rPr>
        <w:t>Departemen Tenaga Kerja (Depnaker)</w:t>
      </w:r>
      <w:r>
        <w:rPr>
          <w:rFonts w:ascii="Times New Roman" w:hAnsi="Times New Roman" w:cs="Times New Roman"/>
          <w:lang w:val="en-US"/>
        </w:rPr>
        <w:t xml:space="preserve">, </w:t>
      </w:r>
      <w:hyperlink r:id="rId10" w:history="1">
        <w:r>
          <w:rPr>
            <w:rFonts w:ascii="Times New Roman" w:hAnsi="Times New Roman" w:cs="Times New Roman"/>
          </w:rPr>
          <w:t>Departemen Pekerjaan Umum</w:t>
        </w:r>
      </w:hyperlink>
      <w:r>
        <w:rPr>
          <w:rFonts w:ascii="Times New Roman" w:hAnsi="Times New Roman" w:cs="Times New Roman"/>
          <w:lang w:val="en-US"/>
        </w:rPr>
        <w:t xml:space="preserve"> dan </w:t>
      </w:r>
      <w:r>
        <w:rPr>
          <w:rFonts w:ascii="Times New Roman" w:hAnsi="Times New Roman"/>
        </w:rPr>
        <w:t>Standar Nasional Indonesia</w:t>
      </w:r>
      <w:r>
        <w:rPr>
          <w:rFonts w:ascii="Times New Roman" w:hAnsi="Times New Roman"/>
          <w:lang w:val="en-US"/>
        </w:rPr>
        <w:t>.</w:t>
      </w:r>
    </w:p>
    <w:p w14:paraId="4846EB85" w14:textId="77777777" w:rsidR="004E1F21" w:rsidRDefault="00625CC6" w:rsidP="00137622">
      <w:pPr>
        <w:spacing w:before="120" w:after="0" w:line="240" w:lineRule="auto"/>
        <w:jc w:val="both"/>
        <w:rPr>
          <w:rFonts w:ascii="Times New Roman" w:hAnsi="Times New Roman" w:cs="Times New Roman"/>
          <w:b/>
          <w:lang w:val="en-US"/>
        </w:rPr>
      </w:pPr>
      <w:proofErr w:type="spellStart"/>
      <w:r>
        <w:rPr>
          <w:rFonts w:ascii="Times New Roman" w:hAnsi="Times New Roman" w:cs="Times New Roman"/>
          <w:b/>
          <w:lang w:val="en-US"/>
        </w:rPr>
        <w:t>Tapak</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Bangunan</w:t>
      </w:r>
      <w:proofErr w:type="spellEnd"/>
    </w:p>
    <w:p w14:paraId="63C61E89" w14:textId="77777777" w:rsidR="004E1F21" w:rsidRDefault="00625CC6" w:rsidP="00137622">
      <w:pPr>
        <w:spacing w:after="0" w:line="240" w:lineRule="auto"/>
        <w:ind w:firstLine="567"/>
        <w:jc w:val="both"/>
        <w:rPr>
          <w:rFonts w:ascii="Times New Roman" w:hAnsi="Times New Roman" w:cs="Times New Roman"/>
        </w:rPr>
      </w:pPr>
      <w:r>
        <w:rPr>
          <w:rFonts w:ascii="Times New Roman" w:hAnsi="Times New Roman" w:cs="Times New Roman"/>
        </w:rPr>
        <w:t>Adapun ketentuan dari tata letak tapak bangunan adalah tinggi rendah pekarangan harus dibuat dengan tetap menjaga keserasian lingkungan serta tidak merugikan pihak lain. Penambahan lantai atau tingkat suatu bangunan gedung diperkenankan apabila masih memenuhi batas ketinggian yang ditetapkan dalam rencana tata ruang kota, harus memenuhi persyaratan teknis yang berlaku dan keserasian lingkungan. Dan penambahan lantai/tingkat harus memenuhi persyaratan keamanan struktur.</w:t>
      </w:r>
    </w:p>
    <w:p w14:paraId="428E6A13" w14:textId="77777777" w:rsidR="004E1F21" w:rsidRDefault="00625CC6" w:rsidP="00137622">
      <w:pPr>
        <w:spacing w:before="120" w:after="0" w:line="240" w:lineRule="auto"/>
        <w:jc w:val="both"/>
        <w:rPr>
          <w:rFonts w:ascii="Times New Roman" w:hAnsi="Times New Roman" w:cs="Times New Roman"/>
          <w:b/>
          <w:lang w:val="en-US"/>
        </w:rPr>
      </w:pPr>
      <w:proofErr w:type="spellStart"/>
      <w:r>
        <w:rPr>
          <w:rFonts w:ascii="Times New Roman" w:hAnsi="Times New Roman" w:cs="Times New Roman"/>
          <w:b/>
          <w:lang w:val="en-US"/>
        </w:rPr>
        <w:t>Resiko</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Kebakaran</w:t>
      </w:r>
      <w:proofErr w:type="spellEnd"/>
    </w:p>
    <w:p w14:paraId="6C8841DA" w14:textId="77777777" w:rsidR="004E1F21" w:rsidRDefault="00625CC6" w:rsidP="00137622">
      <w:pPr>
        <w:spacing w:after="0" w:line="240" w:lineRule="auto"/>
        <w:ind w:firstLine="567"/>
        <w:jc w:val="both"/>
        <w:rPr>
          <w:rFonts w:ascii="Times New Roman" w:hAnsi="Times New Roman" w:cs="Times New Roman"/>
        </w:rPr>
      </w:pPr>
      <w:proofErr w:type="spellStart"/>
      <w:r>
        <w:rPr>
          <w:rFonts w:ascii="Times New Roman" w:hAnsi="Times New Roman" w:cs="Times New Roman"/>
        </w:rPr>
        <w:t>Resiko</w:t>
      </w:r>
      <w:proofErr w:type="spellEnd"/>
      <w:r>
        <w:rPr>
          <w:rFonts w:ascii="Times New Roman" w:hAnsi="Times New Roman" w:cs="Times New Roman"/>
        </w:rPr>
        <w:t xml:space="preserve"> kebakaran merupakan potensi kerugian yang dapat mengancam keselamatan jiwa manusia dan menimbulkan kerugian harta benda.</w:t>
      </w:r>
      <w:r>
        <w:rPr>
          <w:rFonts w:ascii="Times New Roman" w:hAnsi="Times New Roman" w:cs="Times New Roman"/>
          <w:lang w:val="en-US"/>
        </w:rPr>
        <w:t xml:space="preserve"> </w:t>
      </w:r>
      <w:r>
        <w:rPr>
          <w:rFonts w:ascii="Times New Roman" w:hAnsi="Times New Roman" w:cs="Times New Roman"/>
        </w:rPr>
        <w:t xml:space="preserve">Beberapa </w:t>
      </w:r>
      <w:proofErr w:type="spellStart"/>
      <w:r>
        <w:rPr>
          <w:rFonts w:ascii="Times New Roman" w:hAnsi="Times New Roman" w:cs="Times New Roman"/>
        </w:rPr>
        <w:t>resiko</w:t>
      </w:r>
      <w:proofErr w:type="spellEnd"/>
      <w:r>
        <w:rPr>
          <w:rFonts w:ascii="Times New Roman" w:hAnsi="Times New Roman" w:cs="Times New Roman"/>
        </w:rPr>
        <w:t xml:space="preserve"> bahaya kebakaran terhadap manusia (</w:t>
      </w:r>
      <w:r>
        <w:rPr>
          <w:rFonts w:ascii="Times New Roman" w:hAnsi="Times New Roman" w:cs="Times New Roman"/>
        </w:rPr>
        <w:fldChar w:fldCharType="begin"/>
      </w:r>
      <w:r>
        <w:rPr>
          <w:rFonts w:ascii="Times New Roman" w:hAnsi="Times New Roman" w:cs="Times New Roman"/>
        </w:rPr>
        <w:instrText>ADDIN CSL_CITATION {"citationItems":[{"id":"ITEM-1","itemData":{"DOI":"10.14710/jpk.5.2.149-158","ISSN":"2337-7062","abstract":"Kebakaran adalah bencana yang umum terjadi di Kota Surabaya. Kawasan Segiempat Tunjungan Surabaya merupakan kawasan dengan kepadatan bangunan, penduduk dan aktivitas yang tinggi sehingga jika terjadi kebakaran akan menyebabkan potensi besarnya korban jiwa dan kerugian materi. Tujuan dari penelitian ini adalah untuk mengidentifikasi tingkat risiko kebakaran di Kawasan Segiempat Tunjungan Surabaya. Analisis yang digunakan merupakan analisis risiko bencana kebakaran dengan memperhitungkan variabel bahaya, kerentanan dan kapasitas. Hasil analisis risiko bencana kebakaran terdapat 21 RT (Rukun Tetangga) dengan tingkat risiko kebakaran tinggi, 9 RT dengan tingkat risiko kebakaran sedang dan 3 RT memiliki tingkat risiko kebakaran rendah.","author":[{"dropping-particle":"","family":"Januandari","given":"Mia Ulfa","non-dropping-particle":"","parse-names":false,"suffix":""},{"dropping-particle":"","family":"Rachmawati","given":"Turniningtyas Ayu","non-dropping-particle":"","parse-names":false,"suffix":""},{"dropping-particle":"","family":"Sufianto","given":"Heru","non-dropping-particle":"","parse-names":false,"suffix":""}],"container-title":"Jurnal Pengembangan Kota","id":"ITEM-1","issue":"2","issued":{"date-parts":[["2017"]]},"page":"149","title":"Analisa Risiko Bencana Kebakaran Kawasan Segiempat Tunjungan Surabaya","type":"article-journal","volume":"5"},"uris":["http://www.mendeley.com/documents/?uuid=48a5a193-124f-4ad5-9ce8-3b0917e13b6e"]}],"mendeley":{"formattedCitation":"(Januandari et al., 2017)","manualFormatting":"Januandari et al., (2017)","plainTextFormattedCitation":"(Januandari et al., 2017)","previouslyFormattedCitation":"(Januandari et al., 2017)"},"properties":{"noteIndex":0},"schema":"https://github.com/citation-style-language/schema/raw/master/csl-citation.json"}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Januandari et </w:t>
      </w:r>
      <w:proofErr w:type="spellStart"/>
      <w:r>
        <w:rPr>
          <w:rFonts w:ascii="Times New Roman" w:hAnsi="Times New Roman" w:cs="Times New Roman"/>
        </w:rPr>
        <w:t>al.</w:t>
      </w:r>
      <w:proofErr w:type="spellEnd"/>
      <w:r>
        <w:rPr>
          <w:rFonts w:ascii="Times New Roman" w:hAnsi="Times New Roman" w:cs="Times New Roman"/>
        </w:rPr>
        <w:t>, 2017)</w:t>
      </w:r>
      <w:r>
        <w:rPr>
          <w:rFonts w:ascii="Times New Roman" w:hAnsi="Times New Roman" w:cs="Times New Roman"/>
        </w:rPr>
        <w:fldChar w:fldCharType="end"/>
      </w:r>
      <w:r>
        <w:rPr>
          <w:rFonts w:ascii="Times New Roman" w:hAnsi="Times New Roman" w:cs="Times New Roman"/>
          <w:lang w:val="en-US"/>
        </w:rPr>
        <w:t xml:space="preserve"> </w:t>
      </w:r>
      <w:proofErr w:type="spellStart"/>
      <w:r>
        <w:rPr>
          <w:rFonts w:ascii="Times New Roman" w:hAnsi="Times New Roman" w:cs="Times New Roman"/>
          <w:lang w:val="en-US"/>
        </w:rPr>
        <w:t>yaitu</w:t>
      </w:r>
      <w:proofErr w:type="spellEnd"/>
      <w:r>
        <w:rPr>
          <w:rFonts w:ascii="Times New Roman" w:hAnsi="Times New Roman" w:cs="Times New Roman"/>
          <w:lang w:val="en-US"/>
        </w:rPr>
        <w:t xml:space="preserve"> j</w:t>
      </w:r>
      <w:proofErr w:type="spellStart"/>
      <w:r>
        <w:rPr>
          <w:rFonts w:ascii="Times New Roman" w:hAnsi="Times New Roman" w:cs="Times New Roman"/>
        </w:rPr>
        <w:t>ilatan</w:t>
      </w:r>
      <w:proofErr w:type="spellEnd"/>
      <w:r>
        <w:rPr>
          <w:rFonts w:ascii="Times New Roman" w:hAnsi="Times New Roman" w:cs="Times New Roman"/>
        </w:rPr>
        <w:t xml:space="preserve"> api yang dapat membakar kulit tubuh,</w:t>
      </w:r>
      <w:r>
        <w:rPr>
          <w:rFonts w:ascii="Times New Roman" w:hAnsi="Times New Roman" w:cs="Times New Roman"/>
          <w:lang w:val="en-US"/>
        </w:rPr>
        <w:t xml:space="preserve"> s</w:t>
      </w:r>
      <w:r>
        <w:rPr>
          <w:rFonts w:ascii="Times New Roman" w:hAnsi="Times New Roman" w:cs="Times New Roman"/>
        </w:rPr>
        <w:t xml:space="preserve">uhu panas dapat menyebabkan </w:t>
      </w:r>
      <w:proofErr w:type="spellStart"/>
      <w:r>
        <w:rPr>
          <w:rFonts w:ascii="Times New Roman" w:hAnsi="Times New Roman" w:cs="Times New Roman"/>
        </w:rPr>
        <w:t>hipertermia</w:t>
      </w:r>
      <w:proofErr w:type="spellEnd"/>
      <w:r>
        <w:rPr>
          <w:rFonts w:ascii="Times New Roman" w:hAnsi="Times New Roman" w:cs="Times New Roman"/>
        </w:rPr>
        <w:t>, dan</w:t>
      </w:r>
      <w:r>
        <w:rPr>
          <w:rFonts w:ascii="Times New Roman" w:hAnsi="Times New Roman" w:cs="Times New Roman"/>
          <w:lang w:val="en-US"/>
        </w:rPr>
        <w:t xml:space="preserve"> a</w:t>
      </w:r>
      <w:r>
        <w:rPr>
          <w:rFonts w:ascii="Times New Roman" w:hAnsi="Times New Roman" w:cs="Times New Roman"/>
        </w:rPr>
        <w:t>sap dapat menyebabkan sesak nafas dan mengganggu mata.</w:t>
      </w:r>
    </w:p>
    <w:p w14:paraId="42533810" w14:textId="77777777" w:rsidR="004E1F21" w:rsidRDefault="00625CC6" w:rsidP="00137622">
      <w:pPr>
        <w:spacing w:before="120" w:after="0" w:line="240" w:lineRule="auto"/>
        <w:jc w:val="both"/>
        <w:rPr>
          <w:rFonts w:ascii="Times New Roman" w:hAnsi="Times New Roman" w:cs="Times New Roman"/>
          <w:b/>
          <w:lang w:val="en-US"/>
        </w:rPr>
      </w:pPr>
      <w:r>
        <w:rPr>
          <w:rFonts w:ascii="Times New Roman" w:hAnsi="Times New Roman" w:cs="Times New Roman"/>
          <w:b/>
          <w:lang w:val="en-US"/>
        </w:rPr>
        <w:t xml:space="preserve">Sarana </w:t>
      </w:r>
      <w:proofErr w:type="spellStart"/>
      <w:r>
        <w:rPr>
          <w:rFonts w:ascii="Times New Roman" w:hAnsi="Times New Roman" w:cs="Times New Roman"/>
          <w:b/>
          <w:lang w:val="en-US"/>
        </w:rPr>
        <w:t>Penyelamatan</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Kebakaran</w:t>
      </w:r>
      <w:proofErr w:type="spellEnd"/>
    </w:p>
    <w:p w14:paraId="0D9A9EFF" w14:textId="77777777" w:rsidR="004E1F21" w:rsidRDefault="00625CC6" w:rsidP="00137622">
      <w:pPr>
        <w:spacing w:after="0" w:line="240" w:lineRule="auto"/>
        <w:ind w:firstLine="567"/>
        <w:jc w:val="both"/>
        <w:rPr>
          <w:rFonts w:ascii="Times New Roman" w:hAnsi="Times New Roman" w:cs="Times New Roman"/>
        </w:rPr>
      </w:pPr>
      <w:r>
        <w:rPr>
          <w:rFonts w:ascii="Times New Roman" w:hAnsi="Times New Roman" w:cs="Times New Roman"/>
        </w:rPr>
        <w:t xml:space="preserve">Prioritas utama ketika terjadi kebakaran adalah menyelamatkan penghuni yang ada di suatu gedung, karena sebagian besar kematian disebabkan oleh asap kebakaran. Sarana penyelamatan diri perlu direncanakan dengan baik sejak merancang sebuah bangunan sesuai dengan penggunaannya. untuk itu dalam merancang sebuah bangunan perlu menyiapkan jalur untuk evakuasi yang sesuai dengan ukuran dan jumlahnya dengan kapasitas ruangan sehingga para penghuni dapat keluar tepat waktu dan tidak mengalami </w:t>
      </w:r>
      <w:proofErr w:type="spellStart"/>
      <w:r>
        <w:rPr>
          <w:rFonts w:ascii="Times New Roman" w:hAnsi="Times New Roman" w:cs="Times New Roman"/>
        </w:rPr>
        <w:t>cidera</w:t>
      </w:r>
      <w:proofErr w:type="spellEnd"/>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ADDIN CSL_CITATION {"citationItems":[{"id":"ITEM-1","itemData":{"ISBN":"1475362846","abstract":"Sistem proteksi aktif dan sarana penyelamatan jiwa pada bangunan gedung merupakan persyaratan teknis yang harus dipenuhi sebagai upaya pencegahan kebakaran. Pada tahun 2012 Hotel Grasia pernah mengalami kebakaran sebanyak 3 kasus diakibatkan karena pemanas air dan bagian genset mengalami korsleting listrik sehingga menimbulkan percikan api. Tujuan penelitian ini adalah mengetahui gambaran penerapan sistem proteksi aktif dan sarana penyelamatan jiwa yang ada di Hotel Grasia Semarang. Penelitian ini dilakukan pada tahun 2017. Jenis penelitian ini yaitu deskriptif kualitatif. Penentuan informan menggunakan teknik purposive sampling dengan jumlah informan 3 orang. Teknik pengambilan data berupa wawancara, observasi dan studi dokumentasi. Hasil penelitian menunjukkan bahwa dari 79 poin yang dibahas, sebanyak 30 poin (37,97%) terpenuhi dan sesuai dengan standar,19 poin (24,06%) belum sesuai dengan standar dan 30 poin (37,97%) tidak terpenuhi. Simpulan dari penelitian ini yaitu pemenuhan sistem proteksi aktif dan sarana penyelamatan jiwa di Hotel Grasia Semarang masih dalam kategori kurang.","author":[{"dropping-particle":"","family":"Miranti","given":"Ritma Siwi","non-dropping-particle":"","parse-names":false,"suffix":""}],"container-title":"Higeia Journal of Public Health Research and Development","id":"ITEM-1","issue":"1","issued":{"date-parts":[["2018"]]},"page":"12-22","title":"Penerapan Sistem Proteksi Aktif Dan Sarana Penyelamatan Jiwa Sebagai Upaya Pencegahan Kebakaran","type":"article-journal","volume":"2"},"uris":["http://www.mendeley.com/documents/?uuid=a42cb6fd-7757-4021-b71f-f30d5bda56d6"]}],"mendeley":{"formattedCitation":"(Miranti, 2018)","manualFormatting":"Miranti (2018)","plainTextFormattedCitation":"(Miranti, 2018)","previouslyFormattedCitation":"(Miranti, 2018)"},"properties":{"noteIndex":0},"schema":"https://github.com/citation-style-language/schema/raw/master/csl-citation.json"}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Miranti, 2018)</w:t>
      </w:r>
      <w:r>
        <w:rPr>
          <w:rFonts w:ascii="Times New Roman" w:hAnsi="Times New Roman" w:cs="Times New Roman"/>
        </w:rPr>
        <w:fldChar w:fldCharType="end"/>
      </w:r>
      <w:r>
        <w:rPr>
          <w:rFonts w:ascii="Times New Roman" w:hAnsi="Times New Roman" w:cs="Times New Roman"/>
        </w:rPr>
        <w:t>.</w:t>
      </w:r>
    </w:p>
    <w:p w14:paraId="7FD266AA" w14:textId="77777777" w:rsidR="004E1F21" w:rsidRDefault="00625CC6" w:rsidP="00137622">
      <w:pPr>
        <w:spacing w:before="120" w:after="0" w:line="240" w:lineRule="auto"/>
        <w:jc w:val="both"/>
        <w:rPr>
          <w:rFonts w:ascii="Times New Roman" w:hAnsi="Times New Roman" w:cs="Times New Roman"/>
          <w:b/>
          <w:lang w:val="en-US"/>
        </w:rPr>
      </w:pPr>
      <w:proofErr w:type="spellStart"/>
      <w:r>
        <w:rPr>
          <w:rFonts w:ascii="Times New Roman" w:hAnsi="Times New Roman" w:cs="Times New Roman"/>
          <w:b/>
          <w:lang w:val="en-US"/>
        </w:rPr>
        <w:t>Sistem</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Proteksi</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Kebakaran</w:t>
      </w:r>
      <w:proofErr w:type="spellEnd"/>
    </w:p>
    <w:p w14:paraId="45B97348" w14:textId="77777777" w:rsidR="004E1F21" w:rsidRPr="00137622" w:rsidRDefault="00000000" w:rsidP="00137622">
      <w:pPr>
        <w:spacing w:after="0" w:line="240" w:lineRule="auto"/>
        <w:ind w:firstLine="567"/>
        <w:jc w:val="both"/>
        <w:rPr>
          <w:rFonts w:ascii="Times New Roman" w:hAnsi="Times New Roman" w:cs="Times New Roman"/>
        </w:rPr>
      </w:pPr>
      <w:hyperlink r:id="rId11" w:history="1">
        <w:r w:rsidR="00625CC6" w:rsidRPr="00137622">
          <w:rPr>
            <w:rFonts w:ascii="Times New Roman" w:hAnsi="Times New Roman" w:cs="Times New Roman"/>
          </w:rPr>
          <w:t xml:space="preserve">Menurut </w:t>
        </w:r>
        <w:r w:rsidR="00625CC6" w:rsidRPr="00137622">
          <w:rPr>
            <w:rFonts w:ascii="Times New Roman" w:hAnsi="Times New Roman" w:cs="Times New Roman"/>
          </w:rPr>
          <w:fldChar w:fldCharType="begin"/>
        </w:r>
        <w:r w:rsidR="00625CC6" w:rsidRPr="00137622">
          <w:rPr>
            <w:rFonts w:ascii="Times New Roman" w:hAnsi="Times New Roman" w:cs="Times New Roman"/>
          </w:rPr>
          <w:instrText>ADDIN CSL_CITATION {"citationItems":[{"id":"ITEM-1","itemData":{"abstract":"NOMOR : 26/PRT/M/2008","author":[{"dropping-particle":"","family":"PERMEN PU No. 26/PRT/M/2008","given":"","non-dropping-particle":"","parse-names":false,"suffix":""}],"id":"ITEM-1","issued":{"date-parts":[["0"]]},"title":"Peraturan Menteri Pekerjaan Umum No. 26/PRT/M/2008 Tentang Persyaratan Teknis Sistem Proteksi Kebakaran pada Bangunan Gedung dan Lingkungan.","type":"article-journal"},"uris":["http://www.mendeley.com/documents/?uuid=33db3b55-1d1c-405d-9417-fa43a64ec329"]}],"mendeley":{"formattedCitation":"(PERMEN PU No. 26/PRT/M/2008, n.d.)","manualFormatting":"(PERMEN PU No.26/PRT/M/2008,)","plainTextFormattedCitation":"(PERMEN PU No. 26/PRT/M/2008, n.d.)","previouslyFormattedCitation":"(PERMEN PU No. 26/PRT/M/2008, n.d.)"},"properties":{"noteIndex":0},"schema":"https://github.com/citation-style-language/schema/raw/master/csl-citation.json"}</w:instrText>
        </w:r>
        <w:r w:rsidR="00625CC6" w:rsidRPr="00137622">
          <w:rPr>
            <w:rFonts w:ascii="Times New Roman" w:hAnsi="Times New Roman" w:cs="Times New Roman"/>
          </w:rPr>
          <w:fldChar w:fldCharType="separate"/>
        </w:r>
        <w:r w:rsidR="00625CC6" w:rsidRPr="00137622">
          <w:rPr>
            <w:rFonts w:ascii="Times New Roman" w:hAnsi="Times New Roman" w:cs="Times New Roman"/>
          </w:rPr>
          <w:t>PERMEN PU No.26/PRT/M/2008</w:t>
        </w:r>
        <w:r w:rsidR="00625CC6" w:rsidRPr="00137622">
          <w:rPr>
            <w:rFonts w:ascii="Times New Roman" w:hAnsi="Times New Roman" w:cs="Times New Roman"/>
          </w:rPr>
          <w:fldChar w:fldCharType="end"/>
        </w:r>
        <w:r w:rsidR="00625CC6" w:rsidRPr="00137622">
          <w:rPr>
            <w:rFonts w:ascii="Times New Roman" w:hAnsi="Times New Roman" w:cs="Times New Roman"/>
          </w:rPr>
          <w:t xml:space="preserve"> tentang Persyaratan Teknis Sistem Proteksi Kebakaran pada Bangunan Gedung dan Lingkungan, sistem proteksi kebakaran pada gedung dan lingkungan adalah sistem yang terdiri atas peralatan, kelengkapan dan sarana, baik yang terpasang maupun terbangun pada bangunan yang digunakan baik untuk tujuan sistem proteksi aktif, sistem proteksi pasif maupun cara-cara pengelolaan dalam rangka melindungi bangunan dan lingkungan terhadap bahaya kebakaran.</w:t>
        </w:r>
      </w:hyperlink>
    </w:p>
    <w:p w14:paraId="76885DCE" w14:textId="77777777" w:rsidR="004E1F21" w:rsidRDefault="00625CC6" w:rsidP="00137622">
      <w:pPr>
        <w:spacing w:before="120" w:after="0" w:line="240" w:lineRule="auto"/>
        <w:jc w:val="both"/>
        <w:rPr>
          <w:rFonts w:ascii="Times New Roman" w:hAnsi="Times New Roman" w:cs="Times New Roman"/>
          <w:b/>
          <w:lang w:val="en-US"/>
        </w:rPr>
      </w:pPr>
      <w:proofErr w:type="spellStart"/>
      <w:r>
        <w:rPr>
          <w:rFonts w:ascii="Times New Roman" w:hAnsi="Times New Roman" w:cs="Times New Roman"/>
          <w:b/>
          <w:lang w:val="en-US"/>
        </w:rPr>
        <w:t>Sistem</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Proteksi</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Aktif</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Kebakaran</w:t>
      </w:r>
      <w:proofErr w:type="spellEnd"/>
    </w:p>
    <w:p w14:paraId="6C70826C" w14:textId="77777777" w:rsidR="00E25034" w:rsidRDefault="00625CC6" w:rsidP="00E25034">
      <w:pPr>
        <w:spacing w:before="120" w:after="120" w:line="240" w:lineRule="auto"/>
        <w:ind w:firstLine="567"/>
        <w:jc w:val="both"/>
        <w:rPr>
          <w:rFonts w:ascii="Times New Roman" w:hAnsi="Times New Roman" w:cs="Times New Roman"/>
          <w:lang w:val="en-US"/>
        </w:rPr>
      </w:pPr>
      <w:r>
        <w:rPr>
          <w:rFonts w:ascii="Times New Roman" w:hAnsi="Times New Roman" w:cs="Times New Roman"/>
        </w:rPr>
        <w:t>Sistem proteksi aktif adalah kemampuan peralatan dalam mendeteksi dan memadamkan kebakaran, pengendalian asap, dan sarana penyelamatan kebakaran. Adapun beberapa sistem proteksi kebakaran aktif adalah detektor kebakaran</w:t>
      </w:r>
      <w:r>
        <w:rPr>
          <w:rFonts w:ascii="Times New Roman" w:hAnsi="Times New Roman" w:cs="Times New Roman"/>
          <w:lang w:val="en-US"/>
        </w:rPr>
        <w:t xml:space="preserve">, </w:t>
      </w:r>
      <w:proofErr w:type="spellStart"/>
      <w:r>
        <w:rPr>
          <w:rFonts w:ascii="Times New Roman" w:hAnsi="Times New Roman" w:cs="Times New Roman"/>
        </w:rPr>
        <w:t>hidran</w:t>
      </w:r>
      <w:proofErr w:type="spellEnd"/>
      <w:r>
        <w:rPr>
          <w:rFonts w:ascii="Times New Roman" w:hAnsi="Times New Roman" w:cs="Times New Roman"/>
        </w:rPr>
        <w:t xml:space="preserve"> kebakaran</w:t>
      </w:r>
      <w:r>
        <w:rPr>
          <w:rFonts w:ascii="Times New Roman" w:hAnsi="Times New Roman" w:cs="Times New Roman"/>
          <w:lang w:val="en-US"/>
        </w:rPr>
        <w:t xml:space="preserve">, </w:t>
      </w:r>
      <w:r>
        <w:rPr>
          <w:rFonts w:ascii="Times New Roman" w:hAnsi="Times New Roman" w:cs="Times New Roman"/>
        </w:rPr>
        <w:t xml:space="preserve">sistem </w:t>
      </w:r>
      <w:proofErr w:type="spellStart"/>
      <w:r>
        <w:rPr>
          <w:rFonts w:ascii="Times New Roman" w:hAnsi="Times New Roman" w:cs="Times New Roman"/>
        </w:rPr>
        <w:t>sprinkler</w:t>
      </w:r>
      <w:proofErr w:type="spellEnd"/>
      <w:r>
        <w:rPr>
          <w:rFonts w:ascii="Times New Roman" w:hAnsi="Times New Roman" w:cs="Times New Roman"/>
          <w:lang w:val="en-US"/>
        </w:rPr>
        <w:t xml:space="preserve">, </w:t>
      </w:r>
      <w:r>
        <w:rPr>
          <w:rFonts w:ascii="Times New Roman" w:hAnsi="Times New Roman" w:cs="Times New Roman"/>
        </w:rPr>
        <w:t>alat pemadam api ringan (apar)</w:t>
      </w:r>
      <w:r>
        <w:rPr>
          <w:rFonts w:ascii="Times New Roman" w:hAnsi="Times New Roman" w:cs="Times New Roman"/>
          <w:lang w:val="en-US"/>
        </w:rPr>
        <w:t xml:space="preserve"> dan </w:t>
      </w:r>
      <w:r>
        <w:rPr>
          <w:rFonts w:ascii="Times New Roman" w:hAnsi="Times New Roman" w:cs="Times New Roman"/>
        </w:rPr>
        <w:t>alarm kebakaran</w:t>
      </w:r>
      <w:r>
        <w:rPr>
          <w:rFonts w:ascii="Times New Roman" w:hAnsi="Times New Roman" w:cs="Times New Roman"/>
          <w:lang w:val="en-US"/>
        </w:rPr>
        <w:t>.</w:t>
      </w:r>
    </w:p>
    <w:p w14:paraId="1CC7057C" w14:textId="4071E525" w:rsidR="004E1F21" w:rsidRPr="00E25034" w:rsidRDefault="00625CC6" w:rsidP="00E25034">
      <w:pPr>
        <w:spacing w:before="240" w:after="0" w:line="240" w:lineRule="auto"/>
        <w:jc w:val="both"/>
        <w:rPr>
          <w:rFonts w:ascii="Times New Roman" w:hAnsi="Times New Roman" w:cs="Times New Roman"/>
          <w:lang w:val="en-US"/>
        </w:rPr>
      </w:pPr>
      <w:r>
        <w:rPr>
          <w:rFonts w:ascii="Times New Roman" w:hAnsi="Times New Roman" w:cs="Times New Roman"/>
          <w:b/>
        </w:rPr>
        <w:t>METODOLOGI</w:t>
      </w:r>
    </w:p>
    <w:p w14:paraId="1A2A26A3" w14:textId="77777777" w:rsidR="004E1F21" w:rsidRDefault="00625CC6" w:rsidP="00137622">
      <w:pPr>
        <w:spacing w:after="0" w:line="240" w:lineRule="auto"/>
        <w:ind w:firstLine="567"/>
        <w:jc w:val="both"/>
        <w:rPr>
          <w:rFonts w:ascii="Times New Roman" w:hAnsi="Times New Roman" w:cs="Times New Roman"/>
          <w:lang w:val="en-US"/>
        </w:rPr>
      </w:pPr>
      <w:r>
        <w:rPr>
          <w:rFonts w:ascii="Times New Roman" w:hAnsi="Times New Roman" w:cs="Times New Roman"/>
        </w:rPr>
        <w:t xml:space="preserve">Penelitian ini dilakukan di Pondok Pesantren </w:t>
      </w:r>
      <w:proofErr w:type="spellStart"/>
      <w:r>
        <w:rPr>
          <w:rFonts w:ascii="Times New Roman" w:hAnsi="Times New Roman" w:cs="Times New Roman"/>
        </w:rPr>
        <w:t>Daarun</w:t>
      </w:r>
      <w:proofErr w:type="spellEnd"/>
      <w:r>
        <w:rPr>
          <w:rFonts w:ascii="Times New Roman" w:hAnsi="Times New Roman" w:cs="Times New Roman"/>
        </w:rPr>
        <w:t xml:space="preserve"> </w:t>
      </w:r>
      <w:proofErr w:type="spellStart"/>
      <w:r>
        <w:rPr>
          <w:rFonts w:ascii="Times New Roman" w:hAnsi="Times New Roman" w:cs="Times New Roman"/>
        </w:rPr>
        <w:t>Nahdhah</w:t>
      </w:r>
      <w:proofErr w:type="spellEnd"/>
      <w:r>
        <w:rPr>
          <w:rFonts w:ascii="Times New Roman" w:hAnsi="Times New Roman" w:cs="Times New Roman"/>
        </w:rPr>
        <w:t xml:space="preserve"> </w:t>
      </w:r>
      <w:proofErr w:type="spellStart"/>
      <w:r>
        <w:rPr>
          <w:rFonts w:ascii="Times New Roman" w:hAnsi="Times New Roman" w:cs="Times New Roman"/>
        </w:rPr>
        <w:t>Thawalib</w:t>
      </w:r>
      <w:proofErr w:type="spellEnd"/>
      <w:r>
        <w:rPr>
          <w:rFonts w:ascii="Times New Roman" w:hAnsi="Times New Roman" w:cs="Times New Roman"/>
        </w:rPr>
        <w:t xml:space="preserve"> Kecamatan </w:t>
      </w:r>
      <w:proofErr w:type="spellStart"/>
      <w:r>
        <w:rPr>
          <w:rFonts w:ascii="Times New Roman" w:hAnsi="Times New Roman" w:cs="Times New Roman"/>
        </w:rPr>
        <w:t>Bangkinang</w:t>
      </w:r>
      <w:proofErr w:type="spellEnd"/>
      <w:r>
        <w:rPr>
          <w:rFonts w:ascii="Times New Roman" w:hAnsi="Times New Roman" w:cs="Times New Roman"/>
        </w:rPr>
        <w:t xml:space="preserve">. Waktu Penelitian dilakukan pada bulan Juni 2022 dengan mengumpulkan data-data yang diperlukan. Pengumpulan data merupakan langkah awal dalam proses pelaksanaan yang sangat penting, karena dapat ditentukan permasalahan dan rangkaian penentuan alternatif pemecahan masalah yang akan diambil. Adapun metode yang dilakukan dalam tahap pengumpulan data </w:t>
      </w:r>
      <w:proofErr w:type="spellStart"/>
      <w:r>
        <w:rPr>
          <w:rFonts w:ascii="Times New Roman" w:hAnsi="Times New Roman" w:cs="Times New Roman"/>
          <w:lang w:val="en-US"/>
        </w:rPr>
        <w:t>yaitu</w:t>
      </w:r>
      <w:proofErr w:type="spellEnd"/>
      <w:r>
        <w:rPr>
          <w:rFonts w:ascii="Times New Roman" w:hAnsi="Times New Roman" w:cs="Times New Roman"/>
          <w:lang w:val="en-US"/>
        </w:rPr>
        <w:t xml:space="preserve"> data primer dan data </w:t>
      </w:r>
      <w:proofErr w:type="spellStart"/>
      <w:r>
        <w:rPr>
          <w:rFonts w:ascii="Times New Roman" w:hAnsi="Times New Roman" w:cs="Times New Roman"/>
          <w:lang w:val="en-US"/>
        </w:rPr>
        <w:t>sekunder</w:t>
      </w:r>
      <w:proofErr w:type="spellEnd"/>
      <w:r>
        <w:rPr>
          <w:rFonts w:ascii="Times New Roman" w:hAnsi="Times New Roman" w:cs="Times New Roman"/>
          <w:lang w:val="en-US"/>
        </w:rPr>
        <w:t xml:space="preserve">. Data yang </w:t>
      </w:r>
      <w:proofErr w:type="spellStart"/>
      <w:r>
        <w:rPr>
          <w:rFonts w:ascii="Times New Roman" w:hAnsi="Times New Roman" w:cs="Times New Roman"/>
          <w:lang w:val="en-US"/>
        </w:rPr>
        <w:t>sudah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diambil</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lapangan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diolah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secara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langsung</w:t>
      </w:r>
      <w:proofErr w:type="spellEnd"/>
      <w:r>
        <w:rPr>
          <w:rFonts w:ascii="Times New Roman" w:hAnsi="Times New Roman" w:cs="Times New Roman"/>
          <w:lang w:val="en-US"/>
        </w:rPr>
        <w:t xml:space="preserve">. Proses </w:t>
      </w:r>
      <w:proofErr w:type="spellStart"/>
      <w:r>
        <w:rPr>
          <w:rFonts w:ascii="Times New Roman" w:hAnsi="Times New Roman" w:cs="Times New Roman"/>
          <w:lang w:val="en-US"/>
        </w:rPr>
        <w:t>pengumpulan</w:t>
      </w:r>
      <w:proofErr w:type="spellEnd"/>
      <w:r>
        <w:rPr>
          <w:rFonts w:ascii="Times New Roman" w:hAnsi="Times New Roman" w:cs="Times New Roman"/>
          <w:lang w:val="en-US"/>
        </w:rPr>
        <w:t xml:space="preserve"> data </w:t>
      </w:r>
      <w:proofErr w:type="spellStart"/>
      <w:r>
        <w:rPr>
          <w:rFonts w:ascii="Times New Roman" w:hAnsi="Times New Roman" w:cs="Times New Roman"/>
          <w:lang w:val="en-US"/>
        </w:rPr>
        <w:t>dimulai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observasi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wawancara</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dokumentasi</w:t>
      </w:r>
      <w:proofErr w:type="spellEnd"/>
      <w:r>
        <w:rPr>
          <w:rFonts w:ascii="Times New Roman" w:hAnsi="Times New Roman" w:cs="Times New Roman"/>
          <w:lang w:val="en-US"/>
        </w:rPr>
        <w:t>.</w:t>
      </w:r>
    </w:p>
    <w:p w14:paraId="5E1904B8" w14:textId="77777777" w:rsidR="004E1F21" w:rsidRDefault="00625CC6" w:rsidP="00137622">
      <w:pPr>
        <w:spacing w:before="240" w:after="0" w:line="240" w:lineRule="auto"/>
        <w:jc w:val="both"/>
        <w:rPr>
          <w:rFonts w:ascii="Times New Roman" w:hAnsi="Times New Roman" w:cs="Times New Roman"/>
          <w:b/>
        </w:rPr>
      </w:pPr>
      <w:r>
        <w:rPr>
          <w:rFonts w:ascii="Times New Roman" w:hAnsi="Times New Roman" w:cs="Times New Roman"/>
          <w:b/>
        </w:rPr>
        <w:t>HASIL DAN PEMBAHASAN</w:t>
      </w:r>
    </w:p>
    <w:p w14:paraId="00D6E7F4" w14:textId="77777777" w:rsidR="004E1F21" w:rsidRDefault="00625CC6" w:rsidP="00137622">
      <w:pPr>
        <w:spacing w:before="120" w:after="0" w:line="240" w:lineRule="auto"/>
        <w:jc w:val="both"/>
        <w:rPr>
          <w:rFonts w:ascii="Times New Roman" w:hAnsi="Times New Roman" w:cs="Times New Roman"/>
          <w:b/>
          <w:lang w:val="en-US"/>
        </w:rPr>
      </w:pPr>
      <w:bookmarkStart w:id="1" w:name="_Toc109812911"/>
      <w:proofErr w:type="spellStart"/>
      <w:r>
        <w:rPr>
          <w:rFonts w:ascii="Times New Roman" w:hAnsi="Times New Roman" w:cs="Times New Roman"/>
          <w:b/>
          <w:lang w:val="en-US"/>
        </w:rPr>
        <w:t>Komponen</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Kelengkapan</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Tapak</w:t>
      </w:r>
      <w:bookmarkEnd w:id="1"/>
      <w:proofErr w:type="spellEnd"/>
    </w:p>
    <w:p w14:paraId="4F8D3EB3" w14:textId="77777777" w:rsidR="004E1F21" w:rsidRDefault="00625CC6">
      <w:pPr>
        <w:spacing w:after="0" w:line="240" w:lineRule="auto"/>
        <w:ind w:firstLine="567"/>
        <w:jc w:val="both"/>
        <w:rPr>
          <w:rFonts w:ascii="Times New Roman" w:hAnsi="Times New Roman" w:cs="Times New Roman"/>
          <w:lang w:val="en-US"/>
        </w:rPr>
      </w:pPr>
      <w:r>
        <w:rPr>
          <w:rFonts w:ascii="Times New Roman" w:hAnsi="Times New Roman" w:cs="Times New Roman"/>
          <w:lang w:val="en-US"/>
        </w:rPr>
        <w:t xml:space="preserve">Hasil </w:t>
      </w:r>
      <w:proofErr w:type="spellStart"/>
      <w:r>
        <w:rPr>
          <w:rFonts w:ascii="Times New Roman" w:hAnsi="Times New Roman" w:cs="Times New Roman"/>
          <w:lang w:val="en-US"/>
        </w:rPr>
        <w:t>penelitian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dilakukan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mengenai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Komponen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Kelengkapan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Tapak</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dilihat</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1 </w:t>
      </w:r>
      <w:proofErr w:type="spellStart"/>
      <w:r>
        <w:rPr>
          <w:rFonts w:ascii="Times New Roman" w:hAnsi="Times New Roman" w:cs="Times New Roman"/>
          <w:lang w:val="en-US"/>
        </w:rPr>
        <w:t>berikut</w:t>
      </w:r>
      <w:proofErr w:type="spellEnd"/>
      <w:r>
        <w:rPr>
          <w:rFonts w:ascii="Times New Roman" w:hAnsi="Times New Roman" w:cs="Times New Roman"/>
          <w:lang w:val="en-US"/>
        </w:rPr>
        <w:t>:</w:t>
      </w:r>
    </w:p>
    <w:p w14:paraId="78AB48AB" w14:textId="664C2641" w:rsidR="004E1F21" w:rsidRDefault="00625CC6" w:rsidP="00137622">
      <w:pPr>
        <w:spacing w:after="0" w:line="240" w:lineRule="auto"/>
        <w:jc w:val="center"/>
        <w:rPr>
          <w:rFonts w:ascii="Times New Roman" w:hAnsi="Times New Roman" w:cs="Times New Roman"/>
        </w:rPr>
      </w:pPr>
      <w:bookmarkStart w:id="2" w:name="_Toc109812504"/>
      <w:r>
        <w:rPr>
          <w:rFonts w:ascii="Times New Roman" w:hAnsi="Times New Roman" w:cs="Times New Roman"/>
        </w:rPr>
        <w:t xml:space="preserve">Tabel </w:t>
      </w:r>
      <w:r>
        <w:rPr>
          <w:rFonts w:ascii="Times New Roman" w:hAnsi="Times New Roman" w:cs="Times New Roman"/>
        </w:rPr>
        <w:fldChar w:fldCharType="begin"/>
      </w:r>
      <w:r>
        <w:rPr>
          <w:rFonts w:ascii="Times New Roman" w:hAnsi="Times New Roman" w:cs="Times New Roman"/>
        </w:rPr>
        <w:instrText xml:space="preserve"> SEQ Tabel_4. \* ARABIC </w:instrText>
      </w:r>
      <w:r>
        <w:rPr>
          <w:rFonts w:ascii="Times New Roman" w:hAnsi="Times New Roman" w:cs="Times New Roman"/>
        </w:rPr>
        <w:fldChar w:fldCharType="separate"/>
      </w:r>
      <w:r w:rsidR="00326758">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lang w:val="en-US"/>
        </w:rPr>
        <w:t>.</w:t>
      </w:r>
      <w:r>
        <w:rPr>
          <w:rFonts w:ascii="Times New Roman" w:hAnsi="Times New Roman" w:cs="Times New Roman"/>
        </w:rPr>
        <w:t xml:space="preserve"> Komponen Kelengkapan Tapak</w:t>
      </w:r>
      <w:bookmarkEnd w:id="2"/>
    </w:p>
    <w:tbl>
      <w:tblPr>
        <w:tblStyle w:val="KisiTabel"/>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2048"/>
        <w:gridCol w:w="1110"/>
        <w:gridCol w:w="1110"/>
        <w:gridCol w:w="1005"/>
        <w:gridCol w:w="1441"/>
      </w:tblGrid>
      <w:tr w:rsidR="004E1F21" w14:paraId="72FC1371" w14:textId="77777777" w:rsidTr="005F1A72">
        <w:trPr>
          <w:jc w:val="center"/>
        </w:trPr>
        <w:tc>
          <w:tcPr>
            <w:tcW w:w="516" w:type="dxa"/>
            <w:tcBorders>
              <w:top w:val="single" w:sz="4" w:space="0" w:color="auto"/>
              <w:bottom w:val="single" w:sz="4" w:space="0" w:color="auto"/>
            </w:tcBorders>
            <w:vAlign w:val="center"/>
          </w:tcPr>
          <w:p w14:paraId="5E0FC626" w14:textId="77777777" w:rsidR="004E1F21" w:rsidRDefault="00625CC6">
            <w:pPr>
              <w:jc w:val="center"/>
              <w:rPr>
                <w:rFonts w:ascii="Times New Roman" w:hAnsi="Times New Roman" w:cs="Times New Roman"/>
                <w:b/>
                <w:sz w:val="20"/>
                <w:szCs w:val="20"/>
              </w:rPr>
            </w:pPr>
            <w:r>
              <w:rPr>
                <w:rFonts w:ascii="Times New Roman" w:hAnsi="Times New Roman" w:cs="Times New Roman"/>
                <w:b/>
                <w:sz w:val="20"/>
                <w:szCs w:val="20"/>
              </w:rPr>
              <w:t>NO</w:t>
            </w:r>
          </w:p>
        </w:tc>
        <w:tc>
          <w:tcPr>
            <w:tcW w:w="2048" w:type="dxa"/>
            <w:tcBorders>
              <w:top w:val="single" w:sz="4" w:space="0" w:color="auto"/>
              <w:bottom w:val="single" w:sz="4" w:space="0" w:color="auto"/>
            </w:tcBorders>
            <w:vAlign w:val="center"/>
          </w:tcPr>
          <w:p w14:paraId="1E318DBA" w14:textId="77777777" w:rsidR="004E1F21" w:rsidRDefault="00625CC6">
            <w:pPr>
              <w:jc w:val="center"/>
              <w:rPr>
                <w:rFonts w:ascii="Times New Roman" w:hAnsi="Times New Roman" w:cs="Times New Roman"/>
                <w:b/>
                <w:sz w:val="20"/>
                <w:szCs w:val="20"/>
              </w:rPr>
            </w:pPr>
            <w:r>
              <w:rPr>
                <w:rFonts w:ascii="Times New Roman" w:hAnsi="Times New Roman" w:cs="Times New Roman"/>
                <w:b/>
                <w:sz w:val="20"/>
                <w:szCs w:val="20"/>
              </w:rPr>
              <w:t>KSKB/SUB KSKB</w:t>
            </w:r>
          </w:p>
        </w:tc>
        <w:tc>
          <w:tcPr>
            <w:tcW w:w="1110" w:type="dxa"/>
            <w:tcBorders>
              <w:top w:val="single" w:sz="4" w:space="0" w:color="auto"/>
              <w:bottom w:val="single" w:sz="4" w:space="0" w:color="auto"/>
            </w:tcBorders>
            <w:vAlign w:val="center"/>
          </w:tcPr>
          <w:p w14:paraId="6E16DDF4" w14:textId="77777777" w:rsidR="004E1F21" w:rsidRDefault="00625CC6">
            <w:pPr>
              <w:jc w:val="center"/>
              <w:rPr>
                <w:rFonts w:ascii="Times New Roman" w:hAnsi="Times New Roman" w:cs="Times New Roman"/>
                <w:b/>
                <w:sz w:val="20"/>
                <w:szCs w:val="20"/>
              </w:rPr>
            </w:pPr>
            <w:r>
              <w:rPr>
                <w:rFonts w:ascii="Times New Roman" w:hAnsi="Times New Roman" w:cs="Times New Roman"/>
                <w:b/>
                <w:sz w:val="20"/>
                <w:szCs w:val="20"/>
              </w:rPr>
              <w:t>Hasil Penilaian</w:t>
            </w:r>
          </w:p>
        </w:tc>
        <w:tc>
          <w:tcPr>
            <w:tcW w:w="1110" w:type="dxa"/>
            <w:tcBorders>
              <w:top w:val="single" w:sz="4" w:space="0" w:color="auto"/>
              <w:bottom w:val="single" w:sz="4" w:space="0" w:color="auto"/>
            </w:tcBorders>
            <w:vAlign w:val="center"/>
          </w:tcPr>
          <w:p w14:paraId="7E4DBB1E" w14:textId="77777777" w:rsidR="004E1F21" w:rsidRDefault="00625CC6">
            <w:pPr>
              <w:jc w:val="center"/>
              <w:rPr>
                <w:rFonts w:ascii="Times New Roman" w:hAnsi="Times New Roman" w:cs="Times New Roman"/>
                <w:b/>
                <w:sz w:val="20"/>
                <w:szCs w:val="20"/>
              </w:rPr>
            </w:pPr>
            <w:proofErr w:type="spellStart"/>
            <w:r>
              <w:rPr>
                <w:rFonts w:ascii="Times New Roman" w:hAnsi="Times New Roman" w:cs="Times New Roman"/>
                <w:b/>
                <w:sz w:val="20"/>
                <w:szCs w:val="20"/>
              </w:rPr>
              <w:t>Stand</w:t>
            </w:r>
            <w:proofErr w:type="spellEnd"/>
            <w:r>
              <w:rPr>
                <w:rFonts w:ascii="Times New Roman" w:hAnsi="Times New Roman" w:cs="Times New Roman"/>
                <w:b/>
                <w:sz w:val="20"/>
                <w:szCs w:val="20"/>
              </w:rPr>
              <w:t>. Penilaian</w:t>
            </w:r>
          </w:p>
        </w:tc>
        <w:tc>
          <w:tcPr>
            <w:tcW w:w="1005" w:type="dxa"/>
            <w:tcBorders>
              <w:top w:val="single" w:sz="4" w:space="0" w:color="auto"/>
              <w:bottom w:val="single" w:sz="4" w:space="0" w:color="auto"/>
            </w:tcBorders>
            <w:vAlign w:val="center"/>
          </w:tcPr>
          <w:p w14:paraId="07107A3E" w14:textId="77777777" w:rsidR="004E1F21" w:rsidRDefault="00625CC6">
            <w:pPr>
              <w:jc w:val="center"/>
              <w:rPr>
                <w:rFonts w:ascii="Times New Roman" w:hAnsi="Times New Roman" w:cs="Times New Roman"/>
                <w:b/>
                <w:sz w:val="20"/>
                <w:szCs w:val="20"/>
              </w:rPr>
            </w:pPr>
            <w:r>
              <w:rPr>
                <w:rFonts w:ascii="Times New Roman" w:hAnsi="Times New Roman" w:cs="Times New Roman"/>
                <w:b/>
                <w:sz w:val="20"/>
                <w:szCs w:val="20"/>
              </w:rPr>
              <w:t>Bobot</w:t>
            </w:r>
          </w:p>
        </w:tc>
        <w:tc>
          <w:tcPr>
            <w:tcW w:w="1441" w:type="dxa"/>
            <w:tcBorders>
              <w:top w:val="single" w:sz="4" w:space="0" w:color="auto"/>
              <w:bottom w:val="single" w:sz="4" w:space="0" w:color="auto"/>
            </w:tcBorders>
            <w:vAlign w:val="center"/>
          </w:tcPr>
          <w:p w14:paraId="1E2E583E" w14:textId="77777777" w:rsidR="004E1F21" w:rsidRDefault="00625CC6">
            <w:pPr>
              <w:jc w:val="center"/>
              <w:rPr>
                <w:rFonts w:ascii="Times New Roman" w:hAnsi="Times New Roman" w:cs="Times New Roman"/>
                <w:b/>
                <w:sz w:val="20"/>
                <w:szCs w:val="20"/>
              </w:rPr>
            </w:pPr>
            <w:r>
              <w:rPr>
                <w:rFonts w:ascii="Times New Roman" w:hAnsi="Times New Roman" w:cs="Times New Roman"/>
                <w:b/>
                <w:sz w:val="20"/>
                <w:szCs w:val="20"/>
              </w:rPr>
              <w:t>Nilai Kondisi</w:t>
            </w:r>
          </w:p>
        </w:tc>
      </w:tr>
      <w:tr w:rsidR="004E1F21" w14:paraId="1394B580" w14:textId="77777777" w:rsidTr="005F1A72">
        <w:trPr>
          <w:jc w:val="center"/>
        </w:trPr>
        <w:tc>
          <w:tcPr>
            <w:tcW w:w="516" w:type="dxa"/>
            <w:tcBorders>
              <w:top w:val="single" w:sz="4" w:space="0" w:color="auto"/>
              <w:bottom w:val="single" w:sz="4" w:space="0" w:color="auto"/>
            </w:tcBorders>
            <w:vAlign w:val="center"/>
          </w:tcPr>
          <w:p w14:paraId="4B82DCD9"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1</w:t>
            </w:r>
          </w:p>
        </w:tc>
        <w:tc>
          <w:tcPr>
            <w:tcW w:w="2048" w:type="dxa"/>
            <w:tcBorders>
              <w:top w:val="single" w:sz="4" w:space="0" w:color="auto"/>
              <w:bottom w:val="single" w:sz="4" w:space="0" w:color="auto"/>
            </w:tcBorders>
            <w:vAlign w:val="center"/>
          </w:tcPr>
          <w:p w14:paraId="765F41FA"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2</w:t>
            </w:r>
          </w:p>
        </w:tc>
        <w:tc>
          <w:tcPr>
            <w:tcW w:w="1110" w:type="dxa"/>
            <w:tcBorders>
              <w:top w:val="single" w:sz="4" w:space="0" w:color="auto"/>
              <w:bottom w:val="single" w:sz="4" w:space="0" w:color="auto"/>
            </w:tcBorders>
            <w:vAlign w:val="center"/>
          </w:tcPr>
          <w:p w14:paraId="3F730929"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3</w:t>
            </w:r>
          </w:p>
        </w:tc>
        <w:tc>
          <w:tcPr>
            <w:tcW w:w="1110" w:type="dxa"/>
            <w:tcBorders>
              <w:top w:val="single" w:sz="4" w:space="0" w:color="auto"/>
              <w:bottom w:val="single" w:sz="4" w:space="0" w:color="auto"/>
            </w:tcBorders>
            <w:vAlign w:val="center"/>
          </w:tcPr>
          <w:p w14:paraId="3B332EC1"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4</w:t>
            </w:r>
          </w:p>
        </w:tc>
        <w:tc>
          <w:tcPr>
            <w:tcW w:w="1005" w:type="dxa"/>
            <w:tcBorders>
              <w:top w:val="single" w:sz="4" w:space="0" w:color="auto"/>
              <w:bottom w:val="single" w:sz="4" w:space="0" w:color="auto"/>
            </w:tcBorders>
            <w:vAlign w:val="center"/>
          </w:tcPr>
          <w:p w14:paraId="3595792E"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5</w:t>
            </w:r>
          </w:p>
        </w:tc>
        <w:tc>
          <w:tcPr>
            <w:tcW w:w="1441" w:type="dxa"/>
            <w:tcBorders>
              <w:top w:val="single" w:sz="4" w:space="0" w:color="auto"/>
              <w:bottom w:val="single" w:sz="4" w:space="0" w:color="auto"/>
            </w:tcBorders>
            <w:vAlign w:val="center"/>
          </w:tcPr>
          <w:p w14:paraId="4256B619"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6</w:t>
            </w:r>
          </w:p>
        </w:tc>
      </w:tr>
      <w:tr w:rsidR="004E1F21" w14:paraId="67E69D5B" w14:textId="77777777" w:rsidTr="005F1A72">
        <w:trPr>
          <w:jc w:val="center"/>
        </w:trPr>
        <w:tc>
          <w:tcPr>
            <w:tcW w:w="4784" w:type="dxa"/>
            <w:gridSpan w:val="4"/>
            <w:tcBorders>
              <w:top w:val="single" w:sz="4" w:space="0" w:color="auto"/>
            </w:tcBorders>
            <w:vAlign w:val="center"/>
          </w:tcPr>
          <w:p w14:paraId="4B03AFDD" w14:textId="77777777" w:rsidR="004E1F21" w:rsidRDefault="00625CC6">
            <w:pPr>
              <w:pStyle w:val="DaftarParagraf"/>
              <w:numPr>
                <w:ilvl w:val="0"/>
                <w:numId w:val="2"/>
              </w:numPr>
              <w:spacing w:after="200"/>
              <w:ind w:left="450" w:hanging="450"/>
              <w:jc w:val="both"/>
              <w:rPr>
                <w:rFonts w:ascii="Times New Roman" w:hAnsi="Times New Roman"/>
                <w:b/>
                <w:bCs/>
                <w:sz w:val="20"/>
                <w:szCs w:val="20"/>
              </w:rPr>
            </w:pPr>
            <w:r>
              <w:rPr>
                <w:rFonts w:ascii="Times New Roman" w:hAnsi="Times New Roman"/>
                <w:b/>
                <w:bCs/>
                <w:sz w:val="20"/>
                <w:szCs w:val="20"/>
              </w:rPr>
              <w:t>Kelengkapan Tapak</w:t>
            </w:r>
          </w:p>
        </w:tc>
        <w:tc>
          <w:tcPr>
            <w:tcW w:w="1005" w:type="dxa"/>
            <w:tcBorders>
              <w:top w:val="single" w:sz="4" w:space="0" w:color="auto"/>
            </w:tcBorders>
            <w:vAlign w:val="center"/>
          </w:tcPr>
          <w:p w14:paraId="677E8C3F"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25</w:t>
            </w:r>
          </w:p>
        </w:tc>
        <w:tc>
          <w:tcPr>
            <w:tcW w:w="1441" w:type="dxa"/>
            <w:tcBorders>
              <w:top w:val="single" w:sz="4" w:space="0" w:color="auto"/>
            </w:tcBorders>
          </w:tcPr>
          <w:p w14:paraId="7CD73A5B" w14:textId="77777777" w:rsidR="004E1F21" w:rsidRDefault="004E1F21">
            <w:pPr>
              <w:jc w:val="center"/>
              <w:rPr>
                <w:rFonts w:ascii="Times New Roman" w:hAnsi="Times New Roman" w:cs="Times New Roman"/>
                <w:sz w:val="20"/>
                <w:szCs w:val="20"/>
              </w:rPr>
            </w:pPr>
          </w:p>
        </w:tc>
      </w:tr>
      <w:tr w:rsidR="004E1F21" w14:paraId="65C43E94" w14:textId="77777777">
        <w:trPr>
          <w:jc w:val="center"/>
        </w:trPr>
        <w:tc>
          <w:tcPr>
            <w:tcW w:w="516" w:type="dxa"/>
            <w:vAlign w:val="center"/>
          </w:tcPr>
          <w:p w14:paraId="152FA645"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1</w:t>
            </w:r>
          </w:p>
        </w:tc>
        <w:tc>
          <w:tcPr>
            <w:tcW w:w="2048" w:type="dxa"/>
            <w:vAlign w:val="center"/>
          </w:tcPr>
          <w:p w14:paraId="600A625B"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Sumber Air</w:t>
            </w:r>
          </w:p>
        </w:tc>
        <w:tc>
          <w:tcPr>
            <w:tcW w:w="1110" w:type="dxa"/>
            <w:vAlign w:val="center"/>
          </w:tcPr>
          <w:p w14:paraId="096C2D3B"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C</w:t>
            </w:r>
          </w:p>
        </w:tc>
        <w:tc>
          <w:tcPr>
            <w:tcW w:w="1110" w:type="dxa"/>
            <w:vAlign w:val="center"/>
          </w:tcPr>
          <w:p w14:paraId="160FE0B1"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60</w:t>
            </w:r>
          </w:p>
        </w:tc>
        <w:tc>
          <w:tcPr>
            <w:tcW w:w="1005" w:type="dxa"/>
            <w:vAlign w:val="center"/>
          </w:tcPr>
          <w:p w14:paraId="7A2B98E0"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27</w:t>
            </w:r>
          </w:p>
        </w:tc>
        <w:tc>
          <w:tcPr>
            <w:tcW w:w="1441" w:type="dxa"/>
            <w:vAlign w:val="center"/>
          </w:tcPr>
          <w:p w14:paraId="7594BA84"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4.5</w:t>
            </w:r>
          </w:p>
        </w:tc>
      </w:tr>
      <w:tr w:rsidR="004E1F21" w14:paraId="5B6A1723" w14:textId="77777777">
        <w:trPr>
          <w:jc w:val="center"/>
        </w:trPr>
        <w:tc>
          <w:tcPr>
            <w:tcW w:w="516" w:type="dxa"/>
            <w:vAlign w:val="center"/>
          </w:tcPr>
          <w:p w14:paraId="34A1B1DF"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2</w:t>
            </w:r>
          </w:p>
        </w:tc>
        <w:tc>
          <w:tcPr>
            <w:tcW w:w="2048" w:type="dxa"/>
            <w:vAlign w:val="center"/>
          </w:tcPr>
          <w:p w14:paraId="3A318663"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Jalan Lingkungan</w:t>
            </w:r>
          </w:p>
        </w:tc>
        <w:tc>
          <w:tcPr>
            <w:tcW w:w="1110" w:type="dxa"/>
            <w:vAlign w:val="center"/>
          </w:tcPr>
          <w:p w14:paraId="18FD5DA8"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B</w:t>
            </w:r>
          </w:p>
        </w:tc>
        <w:tc>
          <w:tcPr>
            <w:tcW w:w="1110" w:type="dxa"/>
            <w:vAlign w:val="center"/>
          </w:tcPr>
          <w:p w14:paraId="4AFEB9C4"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80</w:t>
            </w:r>
          </w:p>
        </w:tc>
        <w:tc>
          <w:tcPr>
            <w:tcW w:w="1005" w:type="dxa"/>
            <w:vAlign w:val="center"/>
          </w:tcPr>
          <w:p w14:paraId="292975D6"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25</w:t>
            </w:r>
          </w:p>
        </w:tc>
        <w:tc>
          <w:tcPr>
            <w:tcW w:w="1441" w:type="dxa"/>
            <w:vAlign w:val="center"/>
          </w:tcPr>
          <w:p w14:paraId="369A6038"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5.4</w:t>
            </w:r>
          </w:p>
        </w:tc>
      </w:tr>
      <w:tr w:rsidR="004E1F21" w14:paraId="27B3A97E" w14:textId="77777777">
        <w:trPr>
          <w:jc w:val="center"/>
        </w:trPr>
        <w:tc>
          <w:tcPr>
            <w:tcW w:w="516" w:type="dxa"/>
            <w:vAlign w:val="center"/>
          </w:tcPr>
          <w:p w14:paraId="10068EE8"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3</w:t>
            </w:r>
          </w:p>
        </w:tc>
        <w:tc>
          <w:tcPr>
            <w:tcW w:w="2048" w:type="dxa"/>
            <w:vAlign w:val="center"/>
          </w:tcPr>
          <w:p w14:paraId="66A5110D"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Jarak Antar Bangunan</w:t>
            </w:r>
          </w:p>
        </w:tc>
        <w:tc>
          <w:tcPr>
            <w:tcW w:w="1110" w:type="dxa"/>
            <w:vAlign w:val="center"/>
          </w:tcPr>
          <w:p w14:paraId="658C1775"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B</w:t>
            </w:r>
          </w:p>
        </w:tc>
        <w:tc>
          <w:tcPr>
            <w:tcW w:w="1110" w:type="dxa"/>
            <w:vAlign w:val="center"/>
          </w:tcPr>
          <w:p w14:paraId="4A6CC762"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90</w:t>
            </w:r>
          </w:p>
        </w:tc>
        <w:tc>
          <w:tcPr>
            <w:tcW w:w="1005" w:type="dxa"/>
            <w:vAlign w:val="center"/>
          </w:tcPr>
          <w:p w14:paraId="4A29D950"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23</w:t>
            </w:r>
          </w:p>
        </w:tc>
        <w:tc>
          <w:tcPr>
            <w:tcW w:w="1441" w:type="dxa"/>
            <w:vAlign w:val="center"/>
          </w:tcPr>
          <w:p w14:paraId="42829C51"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6.7</w:t>
            </w:r>
          </w:p>
        </w:tc>
      </w:tr>
      <w:tr w:rsidR="004E1F21" w14:paraId="741812C0" w14:textId="77777777">
        <w:trPr>
          <w:jc w:val="center"/>
        </w:trPr>
        <w:tc>
          <w:tcPr>
            <w:tcW w:w="516" w:type="dxa"/>
            <w:vAlign w:val="center"/>
          </w:tcPr>
          <w:p w14:paraId="327A06FD"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4</w:t>
            </w:r>
          </w:p>
        </w:tc>
        <w:tc>
          <w:tcPr>
            <w:tcW w:w="2048" w:type="dxa"/>
            <w:vAlign w:val="center"/>
          </w:tcPr>
          <w:p w14:paraId="0E6AE4F1" w14:textId="77777777" w:rsidR="004E1F21" w:rsidRDefault="00625CC6">
            <w:pPr>
              <w:jc w:val="center"/>
              <w:rPr>
                <w:rFonts w:ascii="Times New Roman" w:hAnsi="Times New Roman" w:cs="Times New Roman"/>
                <w:sz w:val="20"/>
                <w:szCs w:val="20"/>
              </w:rPr>
            </w:pPr>
            <w:proofErr w:type="spellStart"/>
            <w:r>
              <w:rPr>
                <w:rFonts w:ascii="Times New Roman" w:hAnsi="Times New Roman" w:cs="Times New Roman"/>
                <w:sz w:val="20"/>
                <w:szCs w:val="20"/>
              </w:rPr>
              <w:t>Hidran</w:t>
            </w:r>
            <w:proofErr w:type="spellEnd"/>
            <w:r>
              <w:rPr>
                <w:rFonts w:ascii="Times New Roman" w:hAnsi="Times New Roman" w:cs="Times New Roman"/>
                <w:sz w:val="20"/>
                <w:szCs w:val="20"/>
              </w:rPr>
              <w:t xml:space="preserve"> Halaman</w:t>
            </w:r>
          </w:p>
        </w:tc>
        <w:tc>
          <w:tcPr>
            <w:tcW w:w="1110" w:type="dxa"/>
            <w:vAlign w:val="center"/>
          </w:tcPr>
          <w:p w14:paraId="35DD9A8A"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K</w:t>
            </w:r>
          </w:p>
        </w:tc>
        <w:tc>
          <w:tcPr>
            <w:tcW w:w="1110" w:type="dxa"/>
            <w:vAlign w:val="center"/>
          </w:tcPr>
          <w:p w14:paraId="117E6153"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vAlign w:val="center"/>
          </w:tcPr>
          <w:p w14:paraId="386861AE"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25</w:t>
            </w:r>
          </w:p>
        </w:tc>
        <w:tc>
          <w:tcPr>
            <w:tcW w:w="1441" w:type="dxa"/>
            <w:vAlign w:val="center"/>
          </w:tcPr>
          <w:p w14:paraId="1778105A"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0</w:t>
            </w:r>
          </w:p>
        </w:tc>
      </w:tr>
      <w:tr w:rsidR="004E1F21" w14:paraId="13DB9DEA" w14:textId="77777777">
        <w:trPr>
          <w:jc w:val="center"/>
        </w:trPr>
        <w:tc>
          <w:tcPr>
            <w:tcW w:w="4784" w:type="dxa"/>
            <w:gridSpan w:val="4"/>
            <w:vAlign w:val="center"/>
          </w:tcPr>
          <w:p w14:paraId="5A944995" w14:textId="77777777" w:rsidR="004E1F21" w:rsidRDefault="004E1F21">
            <w:pPr>
              <w:jc w:val="center"/>
              <w:rPr>
                <w:rFonts w:ascii="Times New Roman" w:hAnsi="Times New Roman" w:cs="Times New Roman"/>
                <w:sz w:val="20"/>
                <w:szCs w:val="20"/>
              </w:rPr>
            </w:pPr>
          </w:p>
        </w:tc>
        <w:tc>
          <w:tcPr>
            <w:tcW w:w="1005" w:type="dxa"/>
            <w:vAlign w:val="center"/>
          </w:tcPr>
          <w:p w14:paraId="05D7C075"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jumlah</w:t>
            </w:r>
          </w:p>
        </w:tc>
        <w:tc>
          <w:tcPr>
            <w:tcW w:w="1441" w:type="dxa"/>
            <w:vAlign w:val="center"/>
          </w:tcPr>
          <w:p w14:paraId="40FF0E7D"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16.6</w:t>
            </w:r>
          </w:p>
        </w:tc>
      </w:tr>
    </w:tbl>
    <w:p w14:paraId="6B45DEF1" w14:textId="77777777" w:rsidR="004E1F21" w:rsidRDefault="00625CC6" w:rsidP="00137622">
      <w:pPr>
        <w:spacing w:after="0" w:line="240" w:lineRule="auto"/>
        <w:ind w:firstLine="567"/>
        <w:jc w:val="both"/>
        <w:rPr>
          <w:rFonts w:ascii="Times New Roman" w:hAnsi="Times New Roman" w:cs="Times New Roman"/>
          <w:lang w:val="en-US"/>
        </w:rPr>
      </w:pPr>
      <w:proofErr w:type="spellStart"/>
      <w:r>
        <w:rPr>
          <w:rFonts w:ascii="Times New Roman" w:hAnsi="Times New Roman" w:cs="Times New Roman"/>
          <w:lang w:val="en-US"/>
        </w:rPr>
        <w:t>Berikut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penjelasan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mengenai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Komponen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Kelengkapan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Tapak</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Ponpes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1:</w:t>
      </w:r>
    </w:p>
    <w:p w14:paraId="7286A195" w14:textId="77777777" w:rsidR="004E1F21" w:rsidRDefault="00625CC6" w:rsidP="00137622">
      <w:pPr>
        <w:pStyle w:val="DaftarParagraf"/>
        <w:numPr>
          <w:ilvl w:val="0"/>
          <w:numId w:val="21"/>
        </w:numPr>
        <w:spacing w:after="0" w:line="240" w:lineRule="auto"/>
        <w:ind w:left="426" w:hanging="426"/>
        <w:jc w:val="both"/>
        <w:rPr>
          <w:rFonts w:ascii="Times New Roman" w:hAnsi="Times New Roman"/>
          <w:lang w:val="en-US"/>
        </w:rPr>
      </w:pPr>
      <w:proofErr w:type="spellStart"/>
      <w:r>
        <w:rPr>
          <w:rFonts w:ascii="Times New Roman" w:hAnsi="Times New Roman"/>
          <w:lang w:val="en-US"/>
        </w:rPr>
        <w:t>Sumber</w:t>
      </w:r>
      <w:proofErr w:type="spellEnd"/>
      <w:r>
        <w:rPr>
          <w:rFonts w:ascii="Times New Roman" w:hAnsi="Times New Roman"/>
          <w:lang w:val="en-US"/>
        </w:rPr>
        <w:t xml:space="preserve"> Air</w:t>
      </w:r>
    </w:p>
    <w:p w14:paraId="31F1CFD5" w14:textId="77777777" w:rsidR="004E1F21" w:rsidRDefault="00625CC6" w:rsidP="00137622">
      <w:pPr>
        <w:spacing w:after="0" w:line="240" w:lineRule="auto"/>
        <w:ind w:firstLine="567"/>
        <w:jc w:val="both"/>
        <w:rPr>
          <w:rFonts w:ascii="Times New Roman" w:hAnsi="Times New Roman" w:cs="Times New Roman"/>
          <w:lang w:val="en-US"/>
        </w:rPr>
      </w:pPr>
      <w:proofErr w:type="spellStart"/>
      <w:r>
        <w:rPr>
          <w:rFonts w:ascii="Times New Roman" w:hAnsi="Times New Roman" w:cs="Times New Roman"/>
          <w:lang w:val="en-US"/>
        </w:rPr>
        <w:t>Sumber</w:t>
      </w:r>
      <w:proofErr w:type="spellEnd"/>
      <w:r>
        <w:rPr>
          <w:rFonts w:ascii="Times New Roman" w:hAnsi="Times New Roman" w:cs="Times New Roman"/>
          <w:lang w:val="en-US"/>
        </w:rPr>
        <w:t xml:space="preserve"> air di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bersumber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sumur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kapasitas</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memenuhi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fungsi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bangunan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sumur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tersebut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berfungsi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menyalurkan</w:t>
      </w:r>
      <w:proofErr w:type="spellEnd"/>
      <w:r>
        <w:rPr>
          <w:rFonts w:ascii="Times New Roman" w:hAnsi="Times New Roman" w:cs="Times New Roman"/>
          <w:lang w:val="en-US"/>
        </w:rPr>
        <w:t xml:space="preserve"> air </w:t>
      </w:r>
      <w:proofErr w:type="spellStart"/>
      <w:r>
        <w:rPr>
          <w:rFonts w:ascii="Times New Roman" w:hAnsi="Times New Roman" w:cs="Times New Roman"/>
          <w:lang w:val="en-US"/>
        </w:rPr>
        <w:t>melalui</w:t>
      </w:r>
      <w:proofErr w:type="spellEnd"/>
      <w:r>
        <w:rPr>
          <w:rFonts w:ascii="Times New Roman" w:hAnsi="Times New Roman" w:cs="Times New Roman"/>
          <w:lang w:val="en-US"/>
        </w:rPr>
        <w:t xml:space="preserve"> pipa </w:t>
      </w:r>
      <w:proofErr w:type="spellStart"/>
      <w:r>
        <w:rPr>
          <w:rFonts w:ascii="Times New Roman" w:hAnsi="Times New Roman" w:cs="Times New Roman"/>
          <w:lang w:val="en-US"/>
        </w:rPr>
        <w:t>ke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toilet. </w:t>
      </w:r>
      <w:proofErr w:type="spellStart"/>
      <w:r>
        <w:rPr>
          <w:rFonts w:ascii="Times New Roman" w:hAnsi="Times New Roman" w:cs="Times New Roman"/>
          <w:lang w:val="en-US"/>
        </w:rPr>
        <w:t>gambar</w:t>
      </w:r>
      <w:proofErr w:type="spellEnd"/>
      <w:r>
        <w:rPr>
          <w:rFonts w:ascii="Times New Roman" w:hAnsi="Times New Roman" w:cs="Times New Roman"/>
          <w:lang w:val="en-US"/>
        </w:rPr>
        <w:t xml:space="preserve"> 1 </w:t>
      </w:r>
      <w:proofErr w:type="spellStart"/>
      <w:r>
        <w:rPr>
          <w:rFonts w:ascii="Times New Roman" w:hAnsi="Times New Roman" w:cs="Times New Roman"/>
          <w:lang w:val="en-US"/>
        </w:rPr>
        <w:t>berikut</w:t>
      </w:r>
      <w:proofErr w:type="spellEnd"/>
      <w:r>
        <w:rPr>
          <w:rFonts w:ascii="Times New Roman" w:hAnsi="Times New Roman" w:cs="Times New Roman"/>
          <w:lang w:val="en-US"/>
        </w:rPr>
        <w:t xml:space="preserve"> : </w:t>
      </w:r>
    </w:p>
    <w:p w14:paraId="24BEFE37" w14:textId="77777777" w:rsidR="004E1F21" w:rsidRDefault="00625CC6">
      <w:pPr>
        <w:spacing w:after="0" w:line="240" w:lineRule="auto"/>
        <w:jc w:val="center"/>
        <w:rPr>
          <w:rFonts w:ascii="Times New Roman" w:hAnsi="Times New Roman"/>
          <w:lang w:val="en-US"/>
        </w:rPr>
      </w:pPr>
      <w:r>
        <w:rPr>
          <w:noProof/>
          <w:lang w:eastAsia="id-ID"/>
        </w:rPr>
        <w:drawing>
          <wp:inline distT="0" distB="0" distL="0" distR="0" wp14:anchorId="6EEC7FD3" wp14:editId="01F0B69F">
            <wp:extent cx="1438275" cy="1708785"/>
            <wp:effectExtent l="0" t="0" r="9525" b="5715"/>
            <wp:docPr id="1026" name="Picture 7" descr="C:\Users\ACER\Downloads\WhatsApp Image 2022-07-27 at 21.22.57(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cstate="print"/>
                    <a:srcRect/>
                    <a:stretch/>
                  </pic:blipFill>
                  <pic:spPr>
                    <a:xfrm>
                      <a:off x="0" y="0"/>
                      <a:ext cx="1438275" cy="1708785"/>
                    </a:xfrm>
                    <a:prstGeom prst="rect">
                      <a:avLst/>
                    </a:prstGeom>
                    <a:ln>
                      <a:noFill/>
                    </a:ln>
                  </pic:spPr>
                </pic:pic>
              </a:graphicData>
            </a:graphic>
          </wp:inline>
        </w:drawing>
      </w:r>
      <w:r>
        <w:rPr>
          <w:rFonts w:ascii="Times New Roman" w:hAnsi="Times New Roman"/>
          <w:lang w:val="en-US"/>
        </w:rPr>
        <w:t xml:space="preserve">   </w:t>
      </w:r>
      <w:r>
        <w:rPr>
          <w:noProof/>
          <w:lang w:eastAsia="id-ID"/>
        </w:rPr>
        <w:drawing>
          <wp:inline distT="0" distB="0" distL="0" distR="0" wp14:anchorId="0A9A93B5" wp14:editId="67214518">
            <wp:extent cx="2425545" cy="1713892"/>
            <wp:effectExtent l="0" t="0" r="0" b="635"/>
            <wp:docPr id="1027" name="Gambar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ambar 8"/>
                    <pic:cNvPicPr/>
                  </pic:nvPicPr>
                  <pic:blipFill>
                    <a:blip r:embed="rId13" cstate="print"/>
                    <a:srcRect/>
                    <a:stretch/>
                  </pic:blipFill>
                  <pic:spPr>
                    <a:xfrm>
                      <a:off x="0" y="0"/>
                      <a:ext cx="2425545" cy="1713892"/>
                    </a:xfrm>
                    <a:prstGeom prst="rect">
                      <a:avLst/>
                    </a:prstGeom>
                  </pic:spPr>
                </pic:pic>
              </a:graphicData>
            </a:graphic>
          </wp:inline>
        </w:drawing>
      </w:r>
    </w:p>
    <w:p w14:paraId="4E2B43AB" w14:textId="54A101C2" w:rsidR="004E1F21" w:rsidRDefault="00625CC6">
      <w:pPr>
        <w:spacing w:after="0" w:line="240" w:lineRule="auto"/>
        <w:jc w:val="center"/>
        <w:rPr>
          <w:rFonts w:ascii="Times New Roman" w:hAnsi="Times New Roman" w:cs="Times New Roman"/>
        </w:rPr>
      </w:pPr>
      <w:r>
        <w:rPr>
          <w:rFonts w:ascii="Times New Roman" w:hAnsi="Times New Roman" w:cs="Times New Roman"/>
        </w:rPr>
        <w:t xml:space="preserve">Gambar </w:t>
      </w:r>
      <w:r>
        <w:rPr>
          <w:rFonts w:ascii="Times New Roman" w:hAnsi="Times New Roman" w:cs="Times New Roman"/>
        </w:rPr>
        <w:fldChar w:fldCharType="begin"/>
      </w:r>
      <w:r>
        <w:rPr>
          <w:rFonts w:ascii="Times New Roman" w:hAnsi="Times New Roman" w:cs="Times New Roman"/>
        </w:rPr>
        <w:instrText xml:space="preserve"> SEQ Gambar_4. \* ARABIC </w:instrText>
      </w:r>
      <w:r>
        <w:rPr>
          <w:rFonts w:ascii="Times New Roman" w:hAnsi="Times New Roman" w:cs="Times New Roman"/>
        </w:rPr>
        <w:fldChar w:fldCharType="separate"/>
      </w:r>
      <w:r w:rsidR="00326758">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lang w:val="en-US"/>
        </w:rPr>
        <w:t>.</w:t>
      </w:r>
      <w:r>
        <w:rPr>
          <w:rFonts w:ascii="Times New Roman" w:hAnsi="Times New Roman" w:cs="Times New Roman"/>
        </w:rPr>
        <w:t xml:space="preserve"> Sumber Air dan </w:t>
      </w:r>
      <w:proofErr w:type="spellStart"/>
      <w:r>
        <w:rPr>
          <w:rFonts w:ascii="Times New Roman" w:hAnsi="Times New Roman" w:cs="Times New Roman"/>
          <w:i/>
          <w:iCs/>
        </w:rPr>
        <w:t>siteplan</w:t>
      </w:r>
      <w:proofErr w:type="spellEnd"/>
      <w:r>
        <w:rPr>
          <w:rFonts w:ascii="Times New Roman" w:hAnsi="Times New Roman" w:cs="Times New Roman"/>
        </w:rPr>
        <w:t xml:space="preserve"> sumber air</w:t>
      </w:r>
    </w:p>
    <w:p w14:paraId="6CCFE018" w14:textId="77777777" w:rsidR="004E1F21" w:rsidRDefault="00625CC6">
      <w:pPr>
        <w:pStyle w:val="DaftarParagraf"/>
        <w:numPr>
          <w:ilvl w:val="0"/>
          <w:numId w:val="21"/>
        </w:numPr>
        <w:spacing w:after="0" w:line="240" w:lineRule="auto"/>
        <w:ind w:left="426" w:hanging="426"/>
        <w:jc w:val="both"/>
        <w:rPr>
          <w:rFonts w:ascii="Times New Roman" w:hAnsi="Times New Roman"/>
          <w:lang w:val="en-US"/>
        </w:rPr>
      </w:pPr>
      <w:r>
        <w:rPr>
          <w:rFonts w:ascii="Times New Roman" w:hAnsi="Times New Roman"/>
          <w:lang w:val="en-US"/>
        </w:rPr>
        <w:t xml:space="preserve">Jalan </w:t>
      </w:r>
      <w:proofErr w:type="spellStart"/>
      <w:r>
        <w:rPr>
          <w:rFonts w:ascii="Times New Roman" w:hAnsi="Times New Roman"/>
          <w:lang w:val="en-US"/>
        </w:rPr>
        <w:t>Lingkungan</w:t>
      </w:r>
      <w:proofErr w:type="spellEnd"/>
    </w:p>
    <w:p w14:paraId="7DD4E4E9" w14:textId="77777777" w:rsidR="004E1F21" w:rsidRDefault="00625CC6">
      <w:pPr>
        <w:spacing w:after="0" w:line="240" w:lineRule="auto"/>
        <w:ind w:firstLine="567"/>
        <w:jc w:val="both"/>
        <w:rPr>
          <w:rFonts w:ascii="Times New Roman" w:hAnsi="Times New Roman" w:cs="Times New Roman"/>
          <w:lang w:val="en-US"/>
        </w:rPr>
      </w:pPr>
      <w:r>
        <w:rPr>
          <w:rFonts w:ascii="Times New Roman" w:hAnsi="Times New Roman" w:cs="Times New Roman"/>
          <w:lang w:val="en-US"/>
        </w:rPr>
        <w:lastRenderedPageBreak/>
        <w:t xml:space="preserve">Jalan </w:t>
      </w:r>
      <w:proofErr w:type="spellStart"/>
      <w:r>
        <w:rPr>
          <w:rFonts w:ascii="Times New Roman" w:hAnsi="Times New Roman" w:cs="Times New Roman"/>
          <w:lang w:val="en-US"/>
        </w:rPr>
        <w:t>lingkungan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berada</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lebarnya</w:t>
      </w:r>
      <w:proofErr w:type="spellEnd"/>
      <w:r>
        <w:rPr>
          <w:rFonts w:ascii="Times New Roman" w:hAnsi="Times New Roman" w:cs="Times New Roman"/>
          <w:lang w:val="en-US"/>
        </w:rPr>
        <w:t xml:space="preserve"> 7 m </w:t>
      </w:r>
      <w:proofErr w:type="spellStart"/>
      <w:r>
        <w:rPr>
          <w:rFonts w:ascii="Times New Roman" w:hAnsi="Times New Roman" w:cs="Times New Roman"/>
          <w:lang w:val="en-US"/>
        </w:rPr>
        <w:t>sudah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mencukupi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syarat</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ditentukan</w:t>
      </w:r>
      <w:proofErr w:type="spellEnd"/>
      <w:r>
        <w:rPr>
          <w:rFonts w:ascii="Times New Roman" w:hAnsi="Times New Roman" w:cs="Times New Roman"/>
          <w:lang w:val="en-US"/>
        </w:rPr>
        <w:t xml:space="preserve"> SNI </w:t>
      </w:r>
      <w:proofErr w:type="spellStart"/>
      <w:r>
        <w:rPr>
          <w:rFonts w:ascii="Times New Roman" w:hAnsi="Times New Roman" w:cs="Times New Roman"/>
          <w:lang w:val="en-US"/>
        </w:rPr>
        <w:t>yaitu</w:t>
      </w:r>
      <w:proofErr w:type="spellEnd"/>
      <w:r>
        <w:rPr>
          <w:rFonts w:ascii="Times New Roman" w:hAnsi="Times New Roman" w:cs="Times New Roman"/>
          <w:lang w:val="en-US"/>
        </w:rPr>
        <w:t xml:space="preserve"> minimal </w:t>
      </w:r>
      <w:proofErr w:type="spellStart"/>
      <w:r>
        <w:rPr>
          <w:rFonts w:ascii="Times New Roman" w:hAnsi="Times New Roman" w:cs="Times New Roman"/>
          <w:lang w:val="en-US"/>
        </w:rPr>
        <w:t>lebar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jalan</w:t>
      </w:r>
      <w:proofErr w:type="spellEnd"/>
      <w:r>
        <w:rPr>
          <w:rFonts w:ascii="Times New Roman" w:hAnsi="Times New Roman" w:cs="Times New Roman"/>
          <w:lang w:val="en-US"/>
        </w:rPr>
        <w:t xml:space="preserve"> 6 m.</w:t>
      </w:r>
    </w:p>
    <w:p w14:paraId="6B5EC9EF" w14:textId="77777777" w:rsidR="004E1F21" w:rsidRDefault="00625CC6">
      <w:pPr>
        <w:spacing w:after="0" w:line="240" w:lineRule="auto"/>
        <w:jc w:val="center"/>
        <w:rPr>
          <w:rFonts w:cs="Times New Roman"/>
          <w:noProof/>
          <w:sz w:val="24"/>
          <w:szCs w:val="24"/>
          <w:lang w:eastAsia="id-ID"/>
        </w:rPr>
      </w:pPr>
      <w:r>
        <w:rPr>
          <w:noProof/>
          <w:lang w:eastAsia="id-ID"/>
        </w:rPr>
        <w:drawing>
          <wp:inline distT="0" distB="0" distL="0" distR="0" wp14:anchorId="02649F5A" wp14:editId="6941EAA1">
            <wp:extent cx="2437186" cy="1722120"/>
            <wp:effectExtent l="0" t="0" r="1270" b="0"/>
            <wp:docPr id="1028" name="Gambar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ambar 7"/>
                    <pic:cNvPicPr/>
                  </pic:nvPicPr>
                  <pic:blipFill>
                    <a:blip r:embed="rId14" cstate="print"/>
                    <a:srcRect/>
                    <a:stretch/>
                  </pic:blipFill>
                  <pic:spPr>
                    <a:xfrm>
                      <a:off x="0" y="0"/>
                      <a:ext cx="2437186" cy="1722120"/>
                    </a:xfrm>
                    <a:prstGeom prst="rect">
                      <a:avLst/>
                    </a:prstGeom>
                  </pic:spPr>
                </pic:pic>
              </a:graphicData>
            </a:graphic>
          </wp:inline>
        </w:drawing>
      </w:r>
      <w:r>
        <w:rPr>
          <w:rFonts w:ascii="Times New Roman" w:hAnsi="Times New Roman"/>
          <w:lang w:val="en-US"/>
        </w:rPr>
        <w:t xml:space="preserve">  </w:t>
      </w:r>
    </w:p>
    <w:p w14:paraId="2E75C971" w14:textId="77777777" w:rsidR="004E1F21" w:rsidRDefault="00625CC6">
      <w:pPr>
        <w:spacing w:after="0" w:line="240" w:lineRule="auto"/>
        <w:jc w:val="center"/>
        <w:rPr>
          <w:rFonts w:ascii="Times New Roman" w:hAnsi="Times New Roman"/>
          <w:lang w:val="en-US"/>
        </w:rPr>
      </w:pPr>
      <w:r>
        <w:rPr>
          <w:rFonts w:cs="Times New Roman"/>
          <w:noProof/>
          <w:sz w:val="24"/>
          <w:szCs w:val="24"/>
          <w:lang w:eastAsia="id-ID"/>
        </w:rPr>
        <w:drawing>
          <wp:inline distT="0" distB="0" distL="0" distR="0" wp14:anchorId="20D2FF67" wp14:editId="599CE5E3">
            <wp:extent cx="1657350" cy="1539240"/>
            <wp:effectExtent l="0" t="0" r="0" b="3810"/>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5" cstate="print"/>
                    <a:srcRect/>
                    <a:stretch/>
                  </pic:blipFill>
                  <pic:spPr>
                    <a:xfrm>
                      <a:off x="0" y="0"/>
                      <a:ext cx="1657350" cy="1539240"/>
                    </a:xfrm>
                    <a:prstGeom prst="rect">
                      <a:avLst/>
                    </a:prstGeom>
                  </pic:spPr>
                </pic:pic>
              </a:graphicData>
            </a:graphic>
          </wp:inline>
        </w:drawing>
      </w:r>
      <w:r>
        <w:rPr>
          <w:rFonts w:ascii="Times New Roman" w:hAnsi="Times New Roman"/>
          <w:lang w:val="en-US"/>
        </w:rPr>
        <w:t xml:space="preserve">   </w:t>
      </w:r>
      <w:r>
        <w:rPr>
          <w:rFonts w:cs="Times New Roman"/>
          <w:noProof/>
          <w:sz w:val="24"/>
          <w:szCs w:val="24"/>
          <w:lang w:eastAsia="id-ID"/>
        </w:rPr>
        <w:drawing>
          <wp:inline distT="0" distB="0" distL="0" distR="0" wp14:anchorId="732C1CA3" wp14:editId="7E539DFC">
            <wp:extent cx="1514475" cy="1539139"/>
            <wp:effectExtent l="0" t="0" r="0" b="4445"/>
            <wp:docPr id="1030"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6"/>
                    <pic:cNvPicPr/>
                  </pic:nvPicPr>
                  <pic:blipFill>
                    <a:blip r:embed="rId16" cstate="print"/>
                    <a:srcRect/>
                    <a:stretch/>
                  </pic:blipFill>
                  <pic:spPr>
                    <a:xfrm>
                      <a:off x="0" y="0"/>
                      <a:ext cx="1514475" cy="1539139"/>
                    </a:xfrm>
                    <a:prstGeom prst="rect">
                      <a:avLst/>
                    </a:prstGeom>
                  </pic:spPr>
                </pic:pic>
              </a:graphicData>
            </a:graphic>
          </wp:inline>
        </w:drawing>
      </w:r>
    </w:p>
    <w:p w14:paraId="77BDB203" w14:textId="5D97D40B" w:rsidR="004E1F21" w:rsidRDefault="00625CC6">
      <w:pPr>
        <w:spacing w:after="0" w:line="240" w:lineRule="auto"/>
        <w:jc w:val="center"/>
        <w:rPr>
          <w:rFonts w:ascii="Times New Roman" w:hAnsi="Times New Roman" w:cs="Times New Roman"/>
        </w:rPr>
      </w:pPr>
      <w:r>
        <w:rPr>
          <w:rFonts w:ascii="Times New Roman" w:hAnsi="Times New Roman" w:cs="Times New Roman"/>
        </w:rPr>
        <w:t xml:space="preserve">Gambar </w:t>
      </w:r>
      <w:r>
        <w:rPr>
          <w:rFonts w:ascii="Times New Roman" w:hAnsi="Times New Roman" w:cs="Times New Roman"/>
        </w:rPr>
        <w:fldChar w:fldCharType="begin"/>
      </w:r>
      <w:r>
        <w:rPr>
          <w:rFonts w:ascii="Times New Roman" w:hAnsi="Times New Roman" w:cs="Times New Roman"/>
        </w:rPr>
        <w:instrText xml:space="preserve"> SEQ Gambar_4. \* ARABIC </w:instrText>
      </w:r>
      <w:r>
        <w:rPr>
          <w:rFonts w:ascii="Times New Roman" w:hAnsi="Times New Roman" w:cs="Times New Roman"/>
        </w:rPr>
        <w:fldChar w:fldCharType="separate"/>
      </w:r>
      <w:r w:rsidR="00326758">
        <w:rPr>
          <w:rFonts w:ascii="Times New Roman" w:hAnsi="Times New Roman" w:cs="Times New Roman"/>
          <w:noProof/>
        </w:rPr>
        <w:t>2</w:t>
      </w:r>
      <w:r>
        <w:rPr>
          <w:rFonts w:ascii="Times New Roman" w:hAnsi="Times New Roman" w:cs="Times New Roman"/>
        </w:rPr>
        <w:fldChar w:fldCharType="end"/>
      </w:r>
      <w:r>
        <w:rPr>
          <w:rFonts w:ascii="Times New Roman" w:hAnsi="Times New Roman" w:cs="Times New Roman"/>
          <w:lang w:val="en-US"/>
        </w:rPr>
        <w:t>.</w:t>
      </w:r>
      <w:r>
        <w:rPr>
          <w:rFonts w:ascii="Times New Roman" w:hAnsi="Times New Roman" w:cs="Times New Roman"/>
        </w:rPr>
        <w:t xml:space="preserve"> Jalan Lingkungan dan </w:t>
      </w:r>
      <w:proofErr w:type="spellStart"/>
      <w:r>
        <w:rPr>
          <w:rFonts w:ascii="Times New Roman" w:hAnsi="Times New Roman" w:cs="Times New Roman"/>
        </w:rPr>
        <w:t>siteplan</w:t>
      </w:r>
      <w:proofErr w:type="spellEnd"/>
      <w:r>
        <w:rPr>
          <w:rFonts w:ascii="Times New Roman" w:hAnsi="Times New Roman" w:cs="Times New Roman"/>
        </w:rPr>
        <w:t xml:space="preserve"> Jalan Lingkungan</w:t>
      </w:r>
    </w:p>
    <w:p w14:paraId="4363259C" w14:textId="77777777" w:rsidR="004E1F21" w:rsidRDefault="00625CC6" w:rsidP="00137622">
      <w:pPr>
        <w:pStyle w:val="DaftarParagraf"/>
        <w:numPr>
          <w:ilvl w:val="0"/>
          <w:numId w:val="21"/>
        </w:numPr>
        <w:spacing w:after="0" w:line="240" w:lineRule="auto"/>
        <w:ind w:left="426" w:hanging="426"/>
        <w:jc w:val="both"/>
        <w:rPr>
          <w:rFonts w:ascii="Times New Roman" w:hAnsi="Times New Roman"/>
          <w:lang w:val="en-US"/>
        </w:rPr>
      </w:pPr>
      <w:r>
        <w:rPr>
          <w:rFonts w:ascii="Times New Roman" w:hAnsi="Times New Roman"/>
          <w:lang w:val="en-US"/>
        </w:rPr>
        <w:t xml:space="preserve">Jarak </w:t>
      </w:r>
      <w:proofErr w:type="spellStart"/>
      <w:r>
        <w:rPr>
          <w:rFonts w:ascii="Times New Roman" w:hAnsi="Times New Roman"/>
          <w:lang w:val="en-US"/>
        </w:rPr>
        <w:t>Antar</w:t>
      </w:r>
      <w:proofErr w:type="spellEnd"/>
      <w:r>
        <w:rPr>
          <w:rFonts w:ascii="Times New Roman" w:hAnsi="Times New Roman"/>
          <w:lang w:val="en-US"/>
        </w:rPr>
        <w:t xml:space="preserve"> </w:t>
      </w:r>
      <w:proofErr w:type="spellStart"/>
      <w:r>
        <w:rPr>
          <w:rFonts w:ascii="Times New Roman" w:hAnsi="Times New Roman"/>
          <w:lang w:val="en-US"/>
        </w:rPr>
        <w:t>Bangunan</w:t>
      </w:r>
      <w:proofErr w:type="spellEnd"/>
    </w:p>
    <w:p w14:paraId="4DA6A9B6" w14:textId="77777777" w:rsidR="004E1F21" w:rsidRDefault="00625CC6" w:rsidP="00137622">
      <w:pPr>
        <w:spacing w:after="0" w:line="240" w:lineRule="auto"/>
        <w:ind w:firstLine="567"/>
        <w:jc w:val="both"/>
        <w:rPr>
          <w:rFonts w:ascii="Times New Roman" w:hAnsi="Times New Roman" w:cs="Times New Roman"/>
          <w:lang w:val="en-US"/>
        </w:rPr>
      </w:pPr>
      <w:bookmarkStart w:id="3" w:name="_Hlk110264620"/>
      <w:r>
        <w:rPr>
          <w:rFonts w:ascii="Times New Roman" w:hAnsi="Times New Roman" w:cs="Times New Roman"/>
          <w:lang w:val="en-US"/>
        </w:rPr>
        <w:t xml:space="preserve">Jarak </w:t>
      </w:r>
      <w:proofErr w:type="spellStart"/>
      <w:r>
        <w:rPr>
          <w:rFonts w:ascii="Times New Roman" w:hAnsi="Times New Roman" w:cs="Times New Roman"/>
          <w:lang w:val="en-US"/>
        </w:rPr>
        <w:t>antar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bangunan</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gedung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memenuhi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persyaratan</w:t>
      </w:r>
      <w:proofErr w:type="spellEnd"/>
      <w:r>
        <w:rPr>
          <w:rFonts w:ascii="Times New Roman" w:hAnsi="Times New Roman" w:cs="Times New Roman"/>
          <w:lang w:val="en-US"/>
        </w:rPr>
        <w:t xml:space="preserve"> SNI yang </w:t>
      </w:r>
      <w:proofErr w:type="spellStart"/>
      <w:r>
        <w:rPr>
          <w:rFonts w:ascii="Times New Roman" w:hAnsi="Times New Roman" w:cs="Times New Roman"/>
          <w:lang w:val="en-US"/>
        </w:rPr>
        <w:t>ada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yaitu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gedung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ketinggian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sampai</w:t>
      </w:r>
      <w:proofErr w:type="spellEnd"/>
      <w:r>
        <w:rPr>
          <w:rFonts w:ascii="Times New Roman" w:hAnsi="Times New Roman" w:cs="Times New Roman"/>
          <w:lang w:val="en-US"/>
        </w:rPr>
        <w:t xml:space="preserve"> 8 m dan </w:t>
      </w:r>
      <w:proofErr w:type="spellStart"/>
      <w:r>
        <w:rPr>
          <w:rFonts w:ascii="Times New Roman" w:hAnsi="Times New Roman" w:cs="Times New Roman"/>
          <w:lang w:val="en-US"/>
        </w:rPr>
        <w:t>berjarak</w:t>
      </w:r>
      <w:proofErr w:type="spellEnd"/>
      <w:r>
        <w:rPr>
          <w:rFonts w:ascii="Times New Roman" w:hAnsi="Times New Roman" w:cs="Times New Roman"/>
          <w:lang w:val="en-US"/>
        </w:rPr>
        <w:t xml:space="preserve"> 6 m </w:t>
      </w:r>
      <w:proofErr w:type="spellStart"/>
      <w:r>
        <w:rPr>
          <w:rFonts w:ascii="Times New Roman" w:hAnsi="Times New Roman" w:cs="Times New Roman"/>
          <w:lang w:val="en-US"/>
        </w:rPr>
        <w:t>ke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gedung</w:t>
      </w:r>
      <w:proofErr w:type="spellEnd"/>
      <w:r>
        <w:rPr>
          <w:rFonts w:ascii="Times New Roman" w:hAnsi="Times New Roman" w:cs="Times New Roman"/>
          <w:lang w:val="en-US"/>
        </w:rPr>
        <w:t xml:space="preserve"> yang lain.</w:t>
      </w:r>
    </w:p>
    <w:p w14:paraId="5D407EF7" w14:textId="4DF4C9A4" w:rsidR="00E25034" w:rsidRDefault="00E25034" w:rsidP="00E25034">
      <w:pPr>
        <w:spacing w:after="0" w:line="240" w:lineRule="auto"/>
        <w:jc w:val="center"/>
        <w:rPr>
          <w:rFonts w:ascii="Times New Roman" w:hAnsi="Times New Roman" w:cs="Times New Roman"/>
        </w:rPr>
      </w:pPr>
      <w:bookmarkStart w:id="4" w:name="_Toc117599961"/>
      <w:bookmarkEnd w:id="3"/>
      <w:r w:rsidRPr="00E25034">
        <w:rPr>
          <w:noProof/>
        </w:rPr>
        <w:drawing>
          <wp:inline distT="0" distB="0" distL="0" distR="0" wp14:anchorId="3F95D270" wp14:editId="77C61F89">
            <wp:extent cx="5001370" cy="3080153"/>
            <wp:effectExtent l="0" t="0" r="0" b="6350"/>
            <wp:docPr id="179224379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2512" cy="3087015"/>
                    </a:xfrm>
                    <a:prstGeom prst="rect">
                      <a:avLst/>
                    </a:prstGeom>
                    <a:noFill/>
                    <a:ln>
                      <a:noFill/>
                    </a:ln>
                  </pic:spPr>
                </pic:pic>
              </a:graphicData>
            </a:graphic>
          </wp:inline>
        </w:drawing>
      </w:r>
    </w:p>
    <w:p w14:paraId="423E684B" w14:textId="5F911E33" w:rsidR="004E1F21" w:rsidRDefault="00625CC6">
      <w:pPr>
        <w:spacing w:after="0" w:line="240" w:lineRule="auto"/>
        <w:jc w:val="center"/>
        <w:rPr>
          <w:rFonts w:ascii="Times New Roman" w:hAnsi="Times New Roman" w:cs="Times New Roman"/>
        </w:rPr>
      </w:pPr>
      <w:r>
        <w:rPr>
          <w:rFonts w:ascii="Times New Roman" w:hAnsi="Times New Roman" w:cs="Times New Roman"/>
        </w:rPr>
        <w:t xml:space="preserve">Gambar </w:t>
      </w:r>
      <w:r>
        <w:rPr>
          <w:rFonts w:ascii="Times New Roman" w:hAnsi="Times New Roman" w:cs="Times New Roman"/>
        </w:rPr>
        <w:fldChar w:fldCharType="begin"/>
      </w:r>
      <w:r>
        <w:rPr>
          <w:rFonts w:ascii="Times New Roman" w:hAnsi="Times New Roman" w:cs="Times New Roman"/>
        </w:rPr>
        <w:instrText xml:space="preserve"> SEQ Gambar_4. \* ARABIC </w:instrText>
      </w:r>
      <w:r>
        <w:rPr>
          <w:rFonts w:ascii="Times New Roman" w:hAnsi="Times New Roman" w:cs="Times New Roman"/>
        </w:rPr>
        <w:fldChar w:fldCharType="separate"/>
      </w:r>
      <w:r w:rsidR="00326758">
        <w:rPr>
          <w:rFonts w:ascii="Times New Roman" w:hAnsi="Times New Roman" w:cs="Times New Roman"/>
          <w:noProof/>
        </w:rPr>
        <w:t>3</w:t>
      </w:r>
      <w:r>
        <w:rPr>
          <w:rFonts w:ascii="Times New Roman" w:hAnsi="Times New Roman" w:cs="Times New Roman"/>
        </w:rPr>
        <w:fldChar w:fldCharType="end"/>
      </w:r>
      <w:r>
        <w:rPr>
          <w:rFonts w:ascii="Times New Roman" w:hAnsi="Times New Roman" w:cs="Times New Roman"/>
          <w:lang w:val="en-US"/>
        </w:rPr>
        <w:t>.</w:t>
      </w:r>
      <w:r>
        <w:rPr>
          <w:rFonts w:ascii="Times New Roman" w:hAnsi="Times New Roman" w:cs="Times New Roman"/>
        </w:rPr>
        <w:t xml:space="preserve"> Jarak Antar Bangunan</w:t>
      </w:r>
      <w:bookmarkEnd w:id="4"/>
      <w:r>
        <w:rPr>
          <w:rFonts w:ascii="Times New Roman" w:hAnsi="Times New Roman" w:cs="Times New Roman"/>
        </w:rPr>
        <w:t xml:space="preserve"> dan </w:t>
      </w:r>
      <w:proofErr w:type="spellStart"/>
      <w:r>
        <w:rPr>
          <w:rFonts w:ascii="Times New Roman" w:hAnsi="Times New Roman" w:cs="Times New Roman"/>
        </w:rPr>
        <w:t>siteplan</w:t>
      </w:r>
      <w:proofErr w:type="spellEnd"/>
      <w:r>
        <w:rPr>
          <w:rFonts w:ascii="Times New Roman" w:hAnsi="Times New Roman" w:cs="Times New Roman"/>
        </w:rPr>
        <w:t xml:space="preserve"> Jarak Antar Bangunan</w:t>
      </w:r>
    </w:p>
    <w:p w14:paraId="6F33D8CA" w14:textId="77777777" w:rsidR="004E1F21" w:rsidRDefault="00625CC6" w:rsidP="00137622">
      <w:pPr>
        <w:pStyle w:val="DaftarParagraf"/>
        <w:numPr>
          <w:ilvl w:val="0"/>
          <w:numId w:val="21"/>
        </w:numPr>
        <w:spacing w:after="0" w:line="240" w:lineRule="auto"/>
        <w:ind w:left="426" w:hanging="426"/>
        <w:jc w:val="both"/>
        <w:rPr>
          <w:rFonts w:ascii="Times New Roman" w:hAnsi="Times New Roman"/>
          <w:lang w:val="en-US"/>
        </w:rPr>
      </w:pPr>
      <w:proofErr w:type="spellStart"/>
      <w:r>
        <w:rPr>
          <w:rFonts w:ascii="Times New Roman" w:hAnsi="Times New Roman"/>
          <w:lang w:val="en-US"/>
        </w:rPr>
        <w:t>Hidran</w:t>
      </w:r>
      <w:proofErr w:type="spellEnd"/>
      <w:r>
        <w:rPr>
          <w:rFonts w:ascii="Times New Roman" w:hAnsi="Times New Roman"/>
          <w:lang w:val="en-US"/>
        </w:rPr>
        <w:t xml:space="preserve"> Halaman</w:t>
      </w:r>
    </w:p>
    <w:p w14:paraId="3310AB87" w14:textId="77777777" w:rsidR="004E1F21" w:rsidRDefault="00625CC6" w:rsidP="00137622">
      <w:pPr>
        <w:spacing w:after="0" w:line="240" w:lineRule="auto"/>
        <w:ind w:firstLine="567"/>
        <w:jc w:val="both"/>
        <w:rPr>
          <w:rFonts w:ascii="Times New Roman" w:hAnsi="Times New Roman" w:cs="Times New Roman"/>
          <w:lang w:val="en-US"/>
        </w:rPr>
      </w:pPr>
      <w:proofErr w:type="spellStart"/>
      <w:r>
        <w:rPr>
          <w:rFonts w:ascii="Times New Roman" w:hAnsi="Times New Roman" w:cs="Times New Roman"/>
          <w:lang w:val="en-US"/>
        </w:rPr>
        <w:t>Hidran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halaman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tersedia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sekali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hidran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halaman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biasanya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digunakan</w:t>
      </w:r>
      <w:proofErr w:type="spellEnd"/>
      <w:r>
        <w:rPr>
          <w:rFonts w:ascii="Times New Roman" w:hAnsi="Times New Roman" w:cs="Times New Roman"/>
          <w:lang w:val="en-US"/>
        </w:rPr>
        <w:t xml:space="preserve"> oleh </w:t>
      </w:r>
      <w:proofErr w:type="spellStart"/>
      <w:r>
        <w:rPr>
          <w:rFonts w:ascii="Times New Roman" w:hAnsi="Times New Roman" w:cs="Times New Roman"/>
          <w:lang w:val="en-US"/>
        </w:rPr>
        <w:t>mobil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pemadam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kebakaran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mengambil</w:t>
      </w:r>
      <w:proofErr w:type="spellEnd"/>
      <w:r>
        <w:rPr>
          <w:rFonts w:ascii="Times New Roman" w:hAnsi="Times New Roman" w:cs="Times New Roman"/>
          <w:lang w:val="en-US"/>
        </w:rPr>
        <w:t xml:space="preserve"> air </w:t>
      </w:r>
      <w:proofErr w:type="spellStart"/>
      <w:r>
        <w:rPr>
          <w:rFonts w:ascii="Times New Roman" w:hAnsi="Times New Roman" w:cs="Times New Roman"/>
          <w:lang w:val="en-US"/>
        </w:rPr>
        <w:t>jika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kekurangan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tangka </w:t>
      </w:r>
      <w:proofErr w:type="spellStart"/>
      <w:r>
        <w:rPr>
          <w:rFonts w:ascii="Times New Roman" w:hAnsi="Times New Roman" w:cs="Times New Roman"/>
          <w:lang w:val="en-US"/>
        </w:rPr>
        <w:t>mobil</w:t>
      </w:r>
      <w:proofErr w:type="spellEnd"/>
      <w:r>
        <w:rPr>
          <w:rFonts w:ascii="Times New Roman" w:hAnsi="Times New Roman" w:cs="Times New Roman"/>
          <w:lang w:val="en-US"/>
        </w:rPr>
        <w:t xml:space="preserve">. Hal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mengakibatkan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kesulitan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terjadi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kebakaran</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w:t>
      </w:r>
    </w:p>
    <w:p w14:paraId="2191347C" w14:textId="77777777" w:rsidR="004E1F21" w:rsidRDefault="00625CC6">
      <w:pPr>
        <w:spacing w:before="240" w:after="0" w:line="240" w:lineRule="auto"/>
        <w:jc w:val="center"/>
        <w:rPr>
          <w:rFonts w:ascii="Times New Roman" w:hAnsi="Times New Roman"/>
          <w:lang w:val="en-US"/>
        </w:rPr>
      </w:pPr>
      <w:r>
        <w:rPr>
          <w:rFonts w:cs="Times New Roman"/>
          <w:noProof/>
          <w:sz w:val="24"/>
          <w:szCs w:val="24"/>
          <w:lang w:eastAsia="id-ID"/>
        </w:rPr>
        <w:lastRenderedPageBreak/>
        <w:drawing>
          <wp:inline distT="0" distB="0" distL="0" distR="0" wp14:anchorId="06C63F7A" wp14:editId="7E7DEA68">
            <wp:extent cx="1962149" cy="1165225"/>
            <wp:effectExtent l="0" t="0" r="0" b="0"/>
            <wp:docPr id="1034"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48"/>
                    <pic:cNvPicPr/>
                  </pic:nvPicPr>
                  <pic:blipFill>
                    <a:blip r:embed="rId18" cstate="print"/>
                    <a:srcRect/>
                    <a:stretch/>
                  </pic:blipFill>
                  <pic:spPr>
                    <a:xfrm>
                      <a:off x="0" y="0"/>
                      <a:ext cx="1962149" cy="1165225"/>
                    </a:xfrm>
                    <a:prstGeom prst="rect">
                      <a:avLst/>
                    </a:prstGeom>
                  </pic:spPr>
                </pic:pic>
              </a:graphicData>
            </a:graphic>
          </wp:inline>
        </w:drawing>
      </w:r>
    </w:p>
    <w:p w14:paraId="5A9735BD" w14:textId="149B59F3" w:rsidR="004E1F21" w:rsidRDefault="00625CC6">
      <w:pPr>
        <w:spacing w:after="0" w:line="240" w:lineRule="auto"/>
        <w:jc w:val="center"/>
        <w:rPr>
          <w:rFonts w:ascii="Times New Roman" w:hAnsi="Times New Roman" w:cs="Times New Roman"/>
        </w:rPr>
      </w:pPr>
      <w:r>
        <w:rPr>
          <w:rFonts w:ascii="Times New Roman" w:hAnsi="Times New Roman" w:cs="Times New Roman"/>
        </w:rPr>
        <w:t xml:space="preserve">Gambar </w:t>
      </w:r>
      <w:r>
        <w:rPr>
          <w:rFonts w:ascii="Times New Roman" w:hAnsi="Times New Roman" w:cs="Times New Roman"/>
        </w:rPr>
        <w:fldChar w:fldCharType="begin"/>
      </w:r>
      <w:r>
        <w:rPr>
          <w:rFonts w:ascii="Times New Roman" w:hAnsi="Times New Roman" w:cs="Times New Roman"/>
        </w:rPr>
        <w:instrText xml:space="preserve"> SEQ Gambar_4. \* ARABIC </w:instrText>
      </w:r>
      <w:r>
        <w:rPr>
          <w:rFonts w:ascii="Times New Roman" w:hAnsi="Times New Roman" w:cs="Times New Roman"/>
        </w:rPr>
        <w:fldChar w:fldCharType="separate"/>
      </w:r>
      <w:r w:rsidR="00326758">
        <w:rPr>
          <w:rFonts w:ascii="Times New Roman" w:hAnsi="Times New Roman" w:cs="Times New Roman"/>
          <w:noProof/>
        </w:rPr>
        <w:t>4</w:t>
      </w:r>
      <w:r>
        <w:rPr>
          <w:rFonts w:ascii="Times New Roman" w:hAnsi="Times New Roman" w:cs="Times New Roman"/>
        </w:rPr>
        <w:fldChar w:fldCharType="end"/>
      </w:r>
      <w:r>
        <w:rPr>
          <w:rFonts w:ascii="Times New Roman" w:hAnsi="Times New Roman" w:cs="Times New Roman"/>
          <w:lang w:val="en-US"/>
        </w:rPr>
        <w:t>.</w:t>
      </w:r>
      <w:r>
        <w:rPr>
          <w:rFonts w:ascii="Times New Roman" w:hAnsi="Times New Roman" w:cs="Times New Roman"/>
        </w:rPr>
        <w:t xml:space="preserve"> </w:t>
      </w:r>
      <w:proofErr w:type="spellStart"/>
      <w:r>
        <w:rPr>
          <w:rFonts w:ascii="Times New Roman" w:hAnsi="Times New Roman" w:cs="Times New Roman"/>
        </w:rPr>
        <w:t>Hidran</w:t>
      </w:r>
      <w:proofErr w:type="spellEnd"/>
      <w:r>
        <w:rPr>
          <w:rFonts w:ascii="Times New Roman" w:hAnsi="Times New Roman" w:cs="Times New Roman"/>
        </w:rPr>
        <w:t xml:space="preserve"> halaman</w:t>
      </w:r>
    </w:p>
    <w:p w14:paraId="75F57271" w14:textId="77777777" w:rsidR="004E1F21" w:rsidRDefault="00625CC6" w:rsidP="00E25034">
      <w:pPr>
        <w:spacing w:before="120" w:after="0" w:line="240" w:lineRule="auto"/>
        <w:jc w:val="both"/>
        <w:rPr>
          <w:rFonts w:ascii="Times New Roman" w:hAnsi="Times New Roman" w:cs="Times New Roman"/>
          <w:b/>
          <w:lang w:val="en-US"/>
        </w:rPr>
      </w:pPr>
      <w:bookmarkStart w:id="5" w:name="_Toc109812912"/>
      <w:proofErr w:type="spellStart"/>
      <w:r>
        <w:rPr>
          <w:rFonts w:ascii="Times New Roman" w:hAnsi="Times New Roman" w:cs="Times New Roman"/>
          <w:b/>
          <w:lang w:val="en-US"/>
        </w:rPr>
        <w:t>Komponen</w:t>
      </w:r>
      <w:proofErr w:type="spellEnd"/>
      <w:r>
        <w:rPr>
          <w:rFonts w:ascii="Times New Roman" w:hAnsi="Times New Roman" w:cs="Times New Roman"/>
          <w:b/>
          <w:lang w:val="en-US"/>
        </w:rPr>
        <w:t xml:space="preserve"> Sarana </w:t>
      </w:r>
      <w:proofErr w:type="spellStart"/>
      <w:r>
        <w:rPr>
          <w:rFonts w:ascii="Times New Roman" w:hAnsi="Times New Roman" w:cs="Times New Roman"/>
          <w:b/>
          <w:lang w:val="en-US"/>
        </w:rPr>
        <w:t>Penyelamatan</w:t>
      </w:r>
      <w:bookmarkEnd w:id="5"/>
      <w:proofErr w:type="spellEnd"/>
    </w:p>
    <w:p w14:paraId="643450A2" w14:textId="77777777" w:rsidR="004E1F21" w:rsidRDefault="00625CC6">
      <w:pPr>
        <w:spacing w:after="0" w:line="240" w:lineRule="auto"/>
        <w:ind w:firstLine="567"/>
        <w:jc w:val="both"/>
        <w:rPr>
          <w:rFonts w:ascii="Times New Roman" w:hAnsi="Times New Roman" w:cs="Times New Roman"/>
          <w:lang w:val="en-US"/>
        </w:rPr>
      </w:pPr>
      <w:r>
        <w:rPr>
          <w:rFonts w:ascii="Times New Roman" w:hAnsi="Times New Roman" w:cs="Times New Roman"/>
          <w:lang w:val="en-US"/>
        </w:rPr>
        <w:t xml:space="preserve">Hasil </w:t>
      </w:r>
      <w:proofErr w:type="spellStart"/>
      <w:r>
        <w:rPr>
          <w:rFonts w:ascii="Times New Roman" w:hAnsi="Times New Roman" w:cs="Times New Roman"/>
          <w:lang w:val="en-US"/>
        </w:rPr>
        <w:t>penelitian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dilakukan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mengenai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Komponen</w:t>
      </w:r>
      <w:proofErr w:type="spellEnd"/>
      <w:r>
        <w:rPr>
          <w:rFonts w:ascii="Times New Roman" w:hAnsi="Times New Roman" w:cs="Times New Roman"/>
          <w:lang w:val="en-US"/>
        </w:rPr>
        <w:t xml:space="preserve"> Sarana </w:t>
      </w:r>
      <w:proofErr w:type="spellStart"/>
      <w:r>
        <w:rPr>
          <w:rFonts w:ascii="Times New Roman" w:hAnsi="Times New Roman" w:cs="Times New Roman"/>
          <w:lang w:val="en-US"/>
        </w:rPr>
        <w:t>Penyelamatan</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dilihat</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2 </w:t>
      </w:r>
      <w:proofErr w:type="spellStart"/>
      <w:r>
        <w:rPr>
          <w:rFonts w:ascii="Times New Roman" w:hAnsi="Times New Roman" w:cs="Times New Roman"/>
          <w:lang w:val="en-US"/>
        </w:rPr>
        <w:t>berikut</w:t>
      </w:r>
      <w:proofErr w:type="spellEnd"/>
      <w:r>
        <w:rPr>
          <w:rFonts w:ascii="Times New Roman" w:hAnsi="Times New Roman" w:cs="Times New Roman"/>
          <w:lang w:val="en-US"/>
        </w:rPr>
        <w:t>:</w:t>
      </w:r>
    </w:p>
    <w:p w14:paraId="46065328" w14:textId="06C2F47D" w:rsidR="004E1F21" w:rsidRDefault="00625CC6" w:rsidP="00137622">
      <w:pPr>
        <w:spacing w:after="0" w:line="240" w:lineRule="auto"/>
        <w:jc w:val="center"/>
        <w:rPr>
          <w:rFonts w:ascii="Times New Roman" w:hAnsi="Times New Roman" w:cs="Times New Roman"/>
        </w:rPr>
      </w:pPr>
      <w:bookmarkStart w:id="6" w:name="_Toc109812505"/>
      <w:r>
        <w:rPr>
          <w:rFonts w:ascii="Times New Roman" w:hAnsi="Times New Roman" w:cs="Times New Roman"/>
        </w:rPr>
        <w:t xml:space="preserve">Tabel </w:t>
      </w:r>
      <w:r>
        <w:rPr>
          <w:rFonts w:ascii="Times New Roman" w:hAnsi="Times New Roman" w:cs="Times New Roman"/>
        </w:rPr>
        <w:fldChar w:fldCharType="begin"/>
      </w:r>
      <w:r>
        <w:rPr>
          <w:rFonts w:ascii="Times New Roman" w:hAnsi="Times New Roman" w:cs="Times New Roman"/>
        </w:rPr>
        <w:instrText xml:space="preserve"> SEQ Tabel_4. \* ARABIC </w:instrText>
      </w:r>
      <w:r>
        <w:rPr>
          <w:rFonts w:ascii="Times New Roman" w:hAnsi="Times New Roman" w:cs="Times New Roman"/>
        </w:rPr>
        <w:fldChar w:fldCharType="separate"/>
      </w:r>
      <w:r w:rsidR="00326758">
        <w:rPr>
          <w:rFonts w:ascii="Times New Roman" w:hAnsi="Times New Roman" w:cs="Times New Roman"/>
          <w:noProof/>
        </w:rPr>
        <w:t>2</w:t>
      </w:r>
      <w:r>
        <w:rPr>
          <w:rFonts w:ascii="Times New Roman" w:hAnsi="Times New Roman" w:cs="Times New Roman"/>
        </w:rPr>
        <w:fldChar w:fldCharType="end"/>
      </w:r>
      <w:r>
        <w:rPr>
          <w:rFonts w:ascii="Times New Roman" w:hAnsi="Times New Roman" w:cs="Times New Roman"/>
          <w:lang w:val="en-US"/>
        </w:rPr>
        <w:t>.</w:t>
      </w:r>
      <w:r>
        <w:rPr>
          <w:rFonts w:ascii="Times New Roman" w:hAnsi="Times New Roman" w:cs="Times New Roman"/>
        </w:rPr>
        <w:t xml:space="preserve"> Komponen Sarana Penyelamatan</w:t>
      </w:r>
      <w:bookmarkEnd w:id="6"/>
    </w:p>
    <w:tbl>
      <w:tblPr>
        <w:tblStyle w:val="KisiTabel"/>
        <w:tblW w:w="723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8"/>
        <w:gridCol w:w="1447"/>
        <w:gridCol w:w="1302"/>
        <w:gridCol w:w="1449"/>
        <w:gridCol w:w="868"/>
        <w:gridCol w:w="1591"/>
      </w:tblGrid>
      <w:tr w:rsidR="004E1F21" w14:paraId="19C45AED" w14:textId="77777777" w:rsidTr="005F1A72">
        <w:trPr>
          <w:trHeight w:val="248"/>
          <w:jc w:val="center"/>
        </w:trPr>
        <w:tc>
          <w:tcPr>
            <w:tcW w:w="578" w:type="dxa"/>
            <w:tcBorders>
              <w:bottom w:val="single" w:sz="4" w:space="0" w:color="auto"/>
            </w:tcBorders>
            <w:vAlign w:val="center"/>
          </w:tcPr>
          <w:p w14:paraId="7BB10C7B" w14:textId="77777777" w:rsidR="004E1F21" w:rsidRDefault="00625CC6">
            <w:pPr>
              <w:jc w:val="center"/>
              <w:rPr>
                <w:rFonts w:ascii="Times New Roman" w:hAnsi="Times New Roman" w:cs="Times New Roman"/>
                <w:b/>
                <w:sz w:val="20"/>
                <w:szCs w:val="20"/>
              </w:rPr>
            </w:pPr>
            <w:r>
              <w:rPr>
                <w:rFonts w:ascii="Times New Roman" w:hAnsi="Times New Roman" w:cs="Times New Roman"/>
                <w:b/>
                <w:sz w:val="20"/>
                <w:szCs w:val="20"/>
              </w:rPr>
              <w:t>NO</w:t>
            </w:r>
          </w:p>
        </w:tc>
        <w:tc>
          <w:tcPr>
            <w:tcW w:w="1447" w:type="dxa"/>
            <w:tcBorders>
              <w:bottom w:val="single" w:sz="4" w:space="0" w:color="auto"/>
            </w:tcBorders>
            <w:vAlign w:val="center"/>
          </w:tcPr>
          <w:p w14:paraId="5238BA8D" w14:textId="77777777" w:rsidR="004E1F21" w:rsidRDefault="00625CC6">
            <w:pPr>
              <w:jc w:val="center"/>
              <w:rPr>
                <w:rFonts w:ascii="Times New Roman" w:hAnsi="Times New Roman" w:cs="Times New Roman"/>
                <w:b/>
                <w:sz w:val="20"/>
                <w:szCs w:val="20"/>
              </w:rPr>
            </w:pPr>
            <w:r>
              <w:rPr>
                <w:rFonts w:ascii="Times New Roman" w:hAnsi="Times New Roman" w:cs="Times New Roman"/>
                <w:b/>
                <w:sz w:val="20"/>
                <w:szCs w:val="20"/>
              </w:rPr>
              <w:t>KSKB / SUB KSKB</w:t>
            </w:r>
          </w:p>
        </w:tc>
        <w:tc>
          <w:tcPr>
            <w:tcW w:w="1302" w:type="dxa"/>
            <w:tcBorders>
              <w:bottom w:val="single" w:sz="4" w:space="0" w:color="auto"/>
            </w:tcBorders>
            <w:vAlign w:val="center"/>
          </w:tcPr>
          <w:p w14:paraId="65599467" w14:textId="77777777" w:rsidR="004E1F21" w:rsidRDefault="00625CC6">
            <w:pPr>
              <w:jc w:val="center"/>
              <w:rPr>
                <w:rFonts w:ascii="Times New Roman" w:hAnsi="Times New Roman" w:cs="Times New Roman"/>
                <w:b/>
                <w:sz w:val="20"/>
                <w:szCs w:val="20"/>
              </w:rPr>
            </w:pPr>
            <w:r>
              <w:rPr>
                <w:rFonts w:ascii="Times New Roman" w:hAnsi="Times New Roman" w:cs="Times New Roman"/>
                <w:b/>
                <w:sz w:val="20"/>
                <w:szCs w:val="20"/>
              </w:rPr>
              <w:t>Hasil Penilaian</w:t>
            </w:r>
          </w:p>
        </w:tc>
        <w:tc>
          <w:tcPr>
            <w:tcW w:w="1446" w:type="dxa"/>
            <w:tcBorders>
              <w:bottom w:val="single" w:sz="4" w:space="0" w:color="auto"/>
            </w:tcBorders>
            <w:vAlign w:val="center"/>
          </w:tcPr>
          <w:p w14:paraId="389F23D0" w14:textId="77777777" w:rsidR="004E1F21" w:rsidRDefault="00625CC6">
            <w:pPr>
              <w:jc w:val="center"/>
              <w:rPr>
                <w:rFonts w:ascii="Times New Roman" w:hAnsi="Times New Roman" w:cs="Times New Roman"/>
                <w:b/>
                <w:sz w:val="20"/>
                <w:szCs w:val="20"/>
              </w:rPr>
            </w:pPr>
            <w:r>
              <w:rPr>
                <w:rFonts w:ascii="Times New Roman" w:hAnsi="Times New Roman" w:cs="Times New Roman"/>
                <w:b/>
                <w:sz w:val="20"/>
                <w:szCs w:val="20"/>
              </w:rPr>
              <w:t>Stan. Penilaian</w:t>
            </w:r>
          </w:p>
        </w:tc>
        <w:tc>
          <w:tcPr>
            <w:tcW w:w="868" w:type="dxa"/>
            <w:tcBorders>
              <w:bottom w:val="single" w:sz="4" w:space="0" w:color="auto"/>
            </w:tcBorders>
            <w:vAlign w:val="center"/>
          </w:tcPr>
          <w:p w14:paraId="4C2DA7B9" w14:textId="77777777" w:rsidR="004E1F21" w:rsidRDefault="00625CC6">
            <w:pPr>
              <w:jc w:val="center"/>
              <w:rPr>
                <w:rFonts w:ascii="Times New Roman" w:hAnsi="Times New Roman" w:cs="Times New Roman"/>
                <w:b/>
                <w:sz w:val="20"/>
                <w:szCs w:val="20"/>
              </w:rPr>
            </w:pPr>
            <w:r>
              <w:rPr>
                <w:rFonts w:ascii="Times New Roman" w:hAnsi="Times New Roman" w:cs="Times New Roman"/>
                <w:b/>
                <w:sz w:val="20"/>
                <w:szCs w:val="20"/>
              </w:rPr>
              <w:t>Bobot</w:t>
            </w:r>
          </w:p>
        </w:tc>
        <w:tc>
          <w:tcPr>
            <w:tcW w:w="1591" w:type="dxa"/>
            <w:tcBorders>
              <w:bottom w:val="single" w:sz="4" w:space="0" w:color="auto"/>
            </w:tcBorders>
            <w:vAlign w:val="center"/>
          </w:tcPr>
          <w:p w14:paraId="0E8830C9" w14:textId="77777777" w:rsidR="004E1F21" w:rsidRDefault="00625CC6">
            <w:pPr>
              <w:jc w:val="center"/>
              <w:rPr>
                <w:rFonts w:ascii="Times New Roman" w:hAnsi="Times New Roman" w:cs="Times New Roman"/>
                <w:b/>
                <w:sz w:val="20"/>
                <w:szCs w:val="20"/>
              </w:rPr>
            </w:pPr>
            <w:r>
              <w:rPr>
                <w:rFonts w:ascii="Times New Roman" w:hAnsi="Times New Roman" w:cs="Times New Roman"/>
                <w:b/>
                <w:sz w:val="20"/>
                <w:szCs w:val="20"/>
              </w:rPr>
              <w:t>Nilai Kondisi</w:t>
            </w:r>
          </w:p>
        </w:tc>
      </w:tr>
      <w:tr w:rsidR="004E1F21" w14:paraId="3A9DA83D" w14:textId="77777777" w:rsidTr="005F1A72">
        <w:trPr>
          <w:trHeight w:val="124"/>
          <w:jc w:val="center"/>
        </w:trPr>
        <w:tc>
          <w:tcPr>
            <w:tcW w:w="578" w:type="dxa"/>
            <w:tcBorders>
              <w:top w:val="single" w:sz="4" w:space="0" w:color="auto"/>
              <w:bottom w:val="single" w:sz="4" w:space="0" w:color="auto"/>
            </w:tcBorders>
            <w:vAlign w:val="center"/>
          </w:tcPr>
          <w:p w14:paraId="1CE0E9A7"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1</w:t>
            </w:r>
          </w:p>
        </w:tc>
        <w:tc>
          <w:tcPr>
            <w:tcW w:w="1447" w:type="dxa"/>
            <w:tcBorders>
              <w:top w:val="single" w:sz="4" w:space="0" w:color="auto"/>
              <w:bottom w:val="single" w:sz="4" w:space="0" w:color="auto"/>
            </w:tcBorders>
            <w:vAlign w:val="center"/>
          </w:tcPr>
          <w:p w14:paraId="7B705DF1"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2</w:t>
            </w:r>
          </w:p>
        </w:tc>
        <w:tc>
          <w:tcPr>
            <w:tcW w:w="1302" w:type="dxa"/>
            <w:tcBorders>
              <w:top w:val="single" w:sz="4" w:space="0" w:color="auto"/>
              <w:bottom w:val="single" w:sz="4" w:space="0" w:color="auto"/>
            </w:tcBorders>
            <w:vAlign w:val="center"/>
          </w:tcPr>
          <w:p w14:paraId="20D0E22F"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3</w:t>
            </w:r>
          </w:p>
        </w:tc>
        <w:tc>
          <w:tcPr>
            <w:tcW w:w="1446" w:type="dxa"/>
            <w:tcBorders>
              <w:top w:val="single" w:sz="4" w:space="0" w:color="auto"/>
              <w:bottom w:val="single" w:sz="4" w:space="0" w:color="auto"/>
            </w:tcBorders>
            <w:vAlign w:val="center"/>
          </w:tcPr>
          <w:p w14:paraId="0881F3D4"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4</w:t>
            </w:r>
          </w:p>
        </w:tc>
        <w:tc>
          <w:tcPr>
            <w:tcW w:w="868" w:type="dxa"/>
            <w:tcBorders>
              <w:top w:val="single" w:sz="4" w:space="0" w:color="auto"/>
              <w:bottom w:val="single" w:sz="4" w:space="0" w:color="auto"/>
            </w:tcBorders>
            <w:vAlign w:val="center"/>
          </w:tcPr>
          <w:p w14:paraId="7C73BBD1"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5</w:t>
            </w:r>
          </w:p>
        </w:tc>
        <w:tc>
          <w:tcPr>
            <w:tcW w:w="1591" w:type="dxa"/>
            <w:tcBorders>
              <w:top w:val="single" w:sz="4" w:space="0" w:color="auto"/>
              <w:bottom w:val="single" w:sz="4" w:space="0" w:color="auto"/>
            </w:tcBorders>
            <w:vAlign w:val="center"/>
          </w:tcPr>
          <w:p w14:paraId="7EF93CC7"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6</w:t>
            </w:r>
          </w:p>
        </w:tc>
      </w:tr>
      <w:tr w:rsidR="004E1F21" w14:paraId="3E217BA1" w14:textId="77777777" w:rsidTr="005F1A72">
        <w:trPr>
          <w:trHeight w:val="241"/>
          <w:jc w:val="center"/>
        </w:trPr>
        <w:tc>
          <w:tcPr>
            <w:tcW w:w="4776" w:type="dxa"/>
            <w:gridSpan w:val="4"/>
            <w:tcBorders>
              <w:top w:val="single" w:sz="4" w:space="0" w:color="auto"/>
            </w:tcBorders>
            <w:vAlign w:val="center"/>
          </w:tcPr>
          <w:p w14:paraId="4D4BEF12" w14:textId="77777777" w:rsidR="004E1F21" w:rsidRDefault="00625CC6">
            <w:pPr>
              <w:pStyle w:val="DaftarParagraf"/>
              <w:numPr>
                <w:ilvl w:val="0"/>
                <w:numId w:val="22"/>
              </w:numPr>
              <w:spacing w:after="200"/>
              <w:ind w:left="426" w:hanging="426"/>
              <w:jc w:val="both"/>
              <w:rPr>
                <w:rFonts w:ascii="Times New Roman" w:hAnsi="Times New Roman"/>
                <w:b/>
              </w:rPr>
            </w:pPr>
            <w:r>
              <w:rPr>
                <w:rFonts w:ascii="Times New Roman" w:hAnsi="Times New Roman"/>
                <w:b/>
                <w:sz w:val="20"/>
              </w:rPr>
              <w:t>Sarana Penyelamatan</w:t>
            </w:r>
          </w:p>
        </w:tc>
        <w:tc>
          <w:tcPr>
            <w:tcW w:w="868" w:type="dxa"/>
            <w:tcBorders>
              <w:top w:val="single" w:sz="4" w:space="0" w:color="auto"/>
            </w:tcBorders>
            <w:vAlign w:val="center"/>
          </w:tcPr>
          <w:p w14:paraId="751F673E"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25</w:t>
            </w:r>
          </w:p>
        </w:tc>
        <w:tc>
          <w:tcPr>
            <w:tcW w:w="1591" w:type="dxa"/>
            <w:tcBorders>
              <w:top w:val="single" w:sz="4" w:space="0" w:color="auto"/>
            </w:tcBorders>
          </w:tcPr>
          <w:p w14:paraId="50C8B055" w14:textId="77777777" w:rsidR="004E1F21" w:rsidRDefault="004E1F21">
            <w:pPr>
              <w:jc w:val="center"/>
              <w:rPr>
                <w:rFonts w:ascii="Times New Roman" w:hAnsi="Times New Roman" w:cs="Times New Roman"/>
                <w:sz w:val="20"/>
                <w:szCs w:val="20"/>
              </w:rPr>
            </w:pPr>
          </w:p>
        </w:tc>
      </w:tr>
      <w:tr w:rsidR="004E1F21" w14:paraId="287C53B8" w14:textId="77777777">
        <w:trPr>
          <w:trHeight w:val="237"/>
          <w:jc w:val="center"/>
        </w:trPr>
        <w:tc>
          <w:tcPr>
            <w:tcW w:w="578" w:type="dxa"/>
            <w:vAlign w:val="center"/>
          </w:tcPr>
          <w:p w14:paraId="2590A5A8"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1</w:t>
            </w:r>
          </w:p>
        </w:tc>
        <w:tc>
          <w:tcPr>
            <w:tcW w:w="1447" w:type="dxa"/>
            <w:vAlign w:val="center"/>
          </w:tcPr>
          <w:p w14:paraId="392FF386"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Jalan Keluar</w:t>
            </w:r>
          </w:p>
        </w:tc>
        <w:tc>
          <w:tcPr>
            <w:tcW w:w="1302" w:type="dxa"/>
            <w:vAlign w:val="center"/>
          </w:tcPr>
          <w:p w14:paraId="7F9E3F2E"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C</w:t>
            </w:r>
          </w:p>
        </w:tc>
        <w:tc>
          <w:tcPr>
            <w:tcW w:w="1446" w:type="dxa"/>
            <w:vAlign w:val="center"/>
          </w:tcPr>
          <w:p w14:paraId="74EAD04D"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70</w:t>
            </w:r>
          </w:p>
        </w:tc>
        <w:tc>
          <w:tcPr>
            <w:tcW w:w="868" w:type="dxa"/>
            <w:vAlign w:val="center"/>
          </w:tcPr>
          <w:p w14:paraId="6F461F44"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38</w:t>
            </w:r>
          </w:p>
        </w:tc>
        <w:tc>
          <w:tcPr>
            <w:tcW w:w="1591" w:type="dxa"/>
            <w:vAlign w:val="center"/>
          </w:tcPr>
          <w:p w14:paraId="702A794C"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6.6</w:t>
            </w:r>
          </w:p>
        </w:tc>
      </w:tr>
      <w:tr w:rsidR="004E1F21" w14:paraId="51C2C80E" w14:textId="77777777">
        <w:trPr>
          <w:trHeight w:val="374"/>
          <w:jc w:val="center"/>
        </w:trPr>
        <w:tc>
          <w:tcPr>
            <w:tcW w:w="578" w:type="dxa"/>
            <w:vAlign w:val="center"/>
          </w:tcPr>
          <w:p w14:paraId="44A47E1A"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2</w:t>
            </w:r>
          </w:p>
        </w:tc>
        <w:tc>
          <w:tcPr>
            <w:tcW w:w="1447" w:type="dxa"/>
            <w:vAlign w:val="center"/>
          </w:tcPr>
          <w:p w14:paraId="7586977D" w14:textId="77777777" w:rsidR="004E1F21" w:rsidRDefault="00625CC6">
            <w:pPr>
              <w:jc w:val="center"/>
              <w:rPr>
                <w:rFonts w:ascii="Times New Roman" w:hAnsi="Times New Roman" w:cs="Times New Roman"/>
                <w:sz w:val="20"/>
                <w:szCs w:val="20"/>
              </w:rPr>
            </w:pPr>
            <w:proofErr w:type="spellStart"/>
            <w:r>
              <w:rPr>
                <w:rFonts w:ascii="Times New Roman" w:hAnsi="Times New Roman" w:cs="Times New Roman"/>
                <w:sz w:val="20"/>
                <w:szCs w:val="20"/>
              </w:rPr>
              <w:t>Kontruksi</w:t>
            </w:r>
            <w:proofErr w:type="spellEnd"/>
            <w:r>
              <w:rPr>
                <w:rFonts w:ascii="Times New Roman" w:hAnsi="Times New Roman" w:cs="Times New Roman"/>
                <w:sz w:val="20"/>
                <w:szCs w:val="20"/>
              </w:rPr>
              <w:t xml:space="preserve"> Jalan Keluar</w:t>
            </w:r>
          </w:p>
        </w:tc>
        <w:tc>
          <w:tcPr>
            <w:tcW w:w="1302" w:type="dxa"/>
            <w:vAlign w:val="center"/>
          </w:tcPr>
          <w:p w14:paraId="476E93C4"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C</w:t>
            </w:r>
          </w:p>
        </w:tc>
        <w:tc>
          <w:tcPr>
            <w:tcW w:w="1446" w:type="dxa"/>
            <w:vAlign w:val="center"/>
          </w:tcPr>
          <w:p w14:paraId="78279BB1"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75</w:t>
            </w:r>
          </w:p>
        </w:tc>
        <w:tc>
          <w:tcPr>
            <w:tcW w:w="868" w:type="dxa"/>
            <w:vAlign w:val="center"/>
          </w:tcPr>
          <w:p w14:paraId="228CDF2C"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35</w:t>
            </w:r>
          </w:p>
        </w:tc>
        <w:tc>
          <w:tcPr>
            <w:tcW w:w="1591" w:type="dxa"/>
            <w:vAlign w:val="center"/>
          </w:tcPr>
          <w:p w14:paraId="115A56DB"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7.1</w:t>
            </w:r>
          </w:p>
        </w:tc>
      </w:tr>
      <w:tr w:rsidR="004E1F21" w14:paraId="43B435FE" w14:textId="77777777">
        <w:trPr>
          <w:trHeight w:val="308"/>
          <w:jc w:val="center"/>
        </w:trPr>
        <w:tc>
          <w:tcPr>
            <w:tcW w:w="578" w:type="dxa"/>
            <w:vAlign w:val="center"/>
          </w:tcPr>
          <w:p w14:paraId="38819947"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3</w:t>
            </w:r>
          </w:p>
        </w:tc>
        <w:tc>
          <w:tcPr>
            <w:tcW w:w="1447" w:type="dxa"/>
            <w:vAlign w:val="center"/>
          </w:tcPr>
          <w:p w14:paraId="5EE20A9D"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Landasan Helikopter</w:t>
            </w:r>
          </w:p>
        </w:tc>
        <w:tc>
          <w:tcPr>
            <w:tcW w:w="1302" w:type="dxa"/>
            <w:vAlign w:val="center"/>
          </w:tcPr>
          <w:p w14:paraId="20BE105D"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K</w:t>
            </w:r>
          </w:p>
        </w:tc>
        <w:tc>
          <w:tcPr>
            <w:tcW w:w="1446" w:type="dxa"/>
            <w:vAlign w:val="center"/>
          </w:tcPr>
          <w:p w14:paraId="368685C5"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0</w:t>
            </w:r>
          </w:p>
        </w:tc>
        <w:tc>
          <w:tcPr>
            <w:tcW w:w="868" w:type="dxa"/>
            <w:vAlign w:val="center"/>
          </w:tcPr>
          <w:p w14:paraId="61C6A311"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27</w:t>
            </w:r>
          </w:p>
        </w:tc>
        <w:tc>
          <w:tcPr>
            <w:tcW w:w="1591" w:type="dxa"/>
            <w:vAlign w:val="center"/>
          </w:tcPr>
          <w:p w14:paraId="1C6AAE7A"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0</w:t>
            </w:r>
          </w:p>
        </w:tc>
      </w:tr>
      <w:tr w:rsidR="004E1F21" w14:paraId="192C06C8" w14:textId="77777777">
        <w:trPr>
          <w:trHeight w:val="308"/>
          <w:jc w:val="center"/>
        </w:trPr>
        <w:tc>
          <w:tcPr>
            <w:tcW w:w="4776" w:type="dxa"/>
            <w:gridSpan w:val="4"/>
            <w:vAlign w:val="center"/>
          </w:tcPr>
          <w:p w14:paraId="73882989" w14:textId="77777777" w:rsidR="004E1F21" w:rsidRDefault="004E1F21">
            <w:pPr>
              <w:jc w:val="center"/>
              <w:rPr>
                <w:rFonts w:ascii="Times New Roman" w:hAnsi="Times New Roman" w:cs="Times New Roman"/>
                <w:sz w:val="20"/>
                <w:szCs w:val="20"/>
              </w:rPr>
            </w:pPr>
          </w:p>
        </w:tc>
        <w:tc>
          <w:tcPr>
            <w:tcW w:w="868" w:type="dxa"/>
            <w:vAlign w:val="center"/>
          </w:tcPr>
          <w:p w14:paraId="49AE6BEC"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jumlah</w:t>
            </w:r>
          </w:p>
        </w:tc>
        <w:tc>
          <w:tcPr>
            <w:tcW w:w="1591" w:type="dxa"/>
            <w:vAlign w:val="center"/>
          </w:tcPr>
          <w:p w14:paraId="436F2004"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13.7</w:t>
            </w:r>
          </w:p>
        </w:tc>
      </w:tr>
    </w:tbl>
    <w:p w14:paraId="490CEB84" w14:textId="77777777" w:rsidR="004E1F21" w:rsidRDefault="004E1F21">
      <w:pPr>
        <w:spacing w:after="0" w:line="240" w:lineRule="auto"/>
        <w:jc w:val="center"/>
        <w:rPr>
          <w:rFonts w:ascii="Times New Roman" w:hAnsi="Times New Roman" w:cs="Times New Roman"/>
          <w:lang w:val="en-US"/>
        </w:rPr>
      </w:pPr>
    </w:p>
    <w:p w14:paraId="0FB3FE06" w14:textId="77777777" w:rsidR="004E1F21" w:rsidRDefault="00625CC6" w:rsidP="00137622">
      <w:pPr>
        <w:spacing w:after="0" w:line="240" w:lineRule="auto"/>
        <w:ind w:firstLine="567"/>
        <w:jc w:val="both"/>
        <w:rPr>
          <w:rFonts w:ascii="Times New Roman" w:hAnsi="Times New Roman" w:cs="Times New Roman"/>
          <w:lang w:val="en-US"/>
        </w:rPr>
      </w:pPr>
      <w:proofErr w:type="spellStart"/>
      <w:r>
        <w:rPr>
          <w:rFonts w:ascii="Times New Roman" w:hAnsi="Times New Roman" w:cs="Times New Roman"/>
          <w:lang w:val="en-US"/>
        </w:rPr>
        <w:t>Berikut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penjelasan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mengenai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Komponen</w:t>
      </w:r>
      <w:proofErr w:type="spellEnd"/>
      <w:r>
        <w:rPr>
          <w:rFonts w:ascii="Times New Roman" w:hAnsi="Times New Roman" w:cs="Times New Roman"/>
          <w:lang w:val="en-US"/>
        </w:rPr>
        <w:t xml:space="preserve"> Sarana </w:t>
      </w:r>
      <w:proofErr w:type="spellStart"/>
      <w:r>
        <w:rPr>
          <w:rFonts w:ascii="Times New Roman" w:hAnsi="Times New Roman" w:cs="Times New Roman"/>
          <w:lang w:val="en-US"/>
        </w:rPr>
        <w:t>Penyelamatan</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2:</w:t>
      </w:r>
    </w:p>
    <w:p w14:paraId="0724E235" w14:textId="77777777" w:rsidR="004E1F21" w:rsidRDefault="00625CC6" w:rsidP="00137622">
      <w:pPr>
        <w:pStyle w:val="DaftarParagraf"/>
        <w:numPr>
          <w:ilvl w:val="0"/>
          <w:numId w:val="24"/>
        </w:numPr>
        <w:spacing w:after="0" w:line="240" w:lineRule="auto"/>
        <w:ind w:left="426" w:hanging="426"/>
        <w:jc w:val="both"/>
        <w:rPr>
          <w:rFonts w:ascii="Times New Roman" w:hAnsi="Times New Roman"/>
          <w:lang w:val="en-US"/>
        </w:rPr>
      </w:pPr>
      <w:r>
        <w:rPr>
          <w:rFonts w:ascii="Times New Roman" w:hAnsi="Times New Roman"/>
          <w:lang w:val="en-US"/>
        </w:rPr>
        <w:t xml:space="preserve">Jalan </w:t>
      </w:r>
      <w:proofErr w:type="spellStart"/>
      <w:r>
        <w:rPr>
          <w:rFonts w:ascii="Times New Roman" w:hAnsi="Times New Roman"/>
          <w:lang w:val="en-US"/>
        </w:rPr>
        <w:t>Keluar</w:t>
      </w:r>
      <w:proofErr w:type="spellEnd"/>
    </w:p>
    <w:p w14:paraId="2D06BD4F" w14:textId="77777777" w:rsidR="004E1F21" w:rsidRDefault="00625CC6" w:rsidP="00137622">
      <w:pPr>
        <w:spacing w:after="0" w:line="240" w:lineRule="auto"/>
        <w:ind w:firstLine="567"/>
        <w:jc w:val="both"/>
        <w:rPr>
          <w:rFonts w:ascii="Times New Roman" w:hAnsi="Times New Roman" w:cs="Times New Roman"/>
          <w:lang w:val="en-US"/>
        </w:rPr>
      </w:pPr>
      <w:r>
        <w:rPr>
          <w:rFonts w:ascii="Times New Roman" w:hAnsi="Times New Roman" w:cs="Times New Roman"/>
          <w:lang w:val="en-US"/>
        </w:rPr>
        <w:t xml:space="preserve">Jalan </w:t>
      </w:r>
      <w:proofErr w:type="spellStart"/>
      <w:r>
        <w:rPr>
          <w:rFonts w:ascii="Times New Roman" w:hAnsi="Times New Roman" w:cs="Times New Roman"/>
          <w:lang w:val="en-US"/>
        </w:rPr>
        <w:t>keluar</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gedung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berupa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tangga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lebar</w:t>
      </w:r>
      <w:proofErr w:type="spellEnd"/>
      <w:r>
        <w:rPr>
          <w:rFonts w:ascii="Times New Roman" w:hAnsi="Times New Roman" w:cs="Times New Roman"/>
          <w:lang w:val="en-US"/>
        </w:rPr>
        <w:t xml:space="preserve"> 3 m. Jarak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keluar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bangunan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menuju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lapangan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terbuka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berjarak</w:t>
      </w:r>
      <w:proofErr w:type="spellEnd"/>
      <w:r>
        <w:rPr>
          <w:rFonts w:ascii="Times New Roman" w:hAnsi="Times New Roman" w:cs="Times New Roman"/>
          <w:lang w:val="en-US"/>
        </w:rPr>
        <w:t xml:space="preserve"> 16 m dan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membutuhkan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waktu</w:t>
      </w:r>
      <w:proofErr w:type="spellEnd"/>
      <w:r>
        <w:rPr>
          <w:rFonts w:ascii="Times New Roman" w:hAnsi="Times New Roman" w:cs="Times New Roman"/>
          <w:lang w:val="en-US"/>
        </w:rPr>
        <w:t xml:space="preserve"> lama </w:t>
      </w:r>
      <w:proofErr w:type="spellStart"/>
      <w:r>
        <w:rPr>
          <w:rFonts w:ascii="Times New Roman" w:hAnsi="Times New Roman" w:cs="Times New Roman"/>
          <w:lang w:val="en-US"/>
        </w:rPr>
        <w:t>bagi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penghuni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gedung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keluar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ruangan</w:t>
      </w:r>
      <w:proofErr w:type="spellEnd"/>
      <w:r>
        <w:rPr>
          <w:rFonts w:ascii="Times New Roman" w:hAnsi="Times New Roman" w:cs="Times New Roman"/>
          <w:lang w:val="en-US"/>
        </w:rPr>
        <w:t xml:space="preserve">. </w:t>
      </w:r>
    </w:p>
    <w:p w14:paraId="7699400F" w14:textId="77777777" w:rsidR="004E1F21" w:rsidRDefault="00625CC6">
      <w:pPr>
        <w:spacing w:line="240" w:lineRule="auto"/>
        <w:jc w:val="center"/>
        <w:rPr>
          <w:rFonts w:ascii="Times New Roman" w:hAnsi="Times New Roman"/>
          <w:lang w:val="en-US"/>
        </w:rPr>
      </w:pPr>
      <w:bookmarkStart w:id="7" w:name="_Toc109897142"/>
      <w:bookmarkStart w:id="8" w:name="_Toc109900157"/>
      <w:bookmarkStart w:id="9" w:name="_Toc110424128"/>
      <w:bookmarkStart w:id="10" w:name="_Toc110866354"/>
      <w:r>
        <w:rPr>
          <w:rFonts w:cs="Times New Roman"/>
          <w:noProof/>
          <w:sz w:val="24"/>
          <w:szCs w:val="24"/>
          <w:lang w:eastAsia="id-ID"/>
        </w:rPr>
        <w:drawing>
          <wp:inline distT="0" distB="0" distL="0" distR="0" wp14:anchorId="3F9695BC" wp14:editId="0EFB342D">
            <wp:extent cx="1733550" cy="1504950"/>
            <wp:effectExtent l="0" t="0" r="0" b="0"/>
            <wp:docPr id="103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7"/>
                    <pic:cNvPicPr/>
                  </pic:nvPicPr>
                  <pic:blipFill>
                    <a:blip r:embed="rId19" cstate="print"/>
                    <a:srcRect/>
                    <a:stretch/>
                  </pic:blipFill>
                  <pic:spPr>
                    <a:xfrm>
                      <a:off x="0" y="0"/>
                      <a:ext cx="1733550" cy="1504950"/>
                    </a:xfrm>
                    <a:prstGeom prst="rect">
                      <a:avLst/>
                    </a:prstGeom>
                  </pic:spPr>
                </pic:pic>
              </a:graphicData>
            </a:graphic>
          </wp:inline>
        </w:drawing>
      </w:r>
      <w:bookmarkEnd w:id="7"/>
      <w:bookmarkEnd w:id="8"/>
      <w:bookmarkEnd w:id="9"/>
      <w:bookmarkEnd w:id="10"/>
      <w:r>
        <w:rPr>
          <w:rFonts w:ascii="Times New Roman" w:hAnsi="Times New Roman"/>
          <w:lang w:val="en-US"/>
        </w:rPr>
        <w:t xml:space="preserve">   </w:t>
      </w:r>
      <w:r>
        <w:rPr>
          <w:noProof/>
          <w:lang w:eastAsia="id-ID"/>
        </w:rPr>
        <w:drawing>
          <wp:inline distT="0" distB="0" distL="0" distR="0" wp14:anchorId="560D64E2" wp14:editId="5AE41754">
            <wp:extent cx="2152320" cy="1520831"/>
            <wp:effectExtent l="0" t="0" r="635" b="3175"/>
            <wp:docPr id="1036" name="Gambar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ambar 4"/>
                    <pic:cNvPicPr/>
                  </pic:nvPicPr>
                  <pic:blipFill>
                    <a:blip r:embed="rId20" cstate="print"/>
                    <a:srcRect/>
                    <a:stretch/>
                  </pic:blipFill>
                  <pic:spPr>
                    <a:xfrm>
                      <a:off x="0" y="0"/>
                      <a:ext cx="2152320" cy="1520831"/>
                    </a:xfrm>
                    <a:prstGeom prst="rect">
                      <a:avLst/>
                    </a:prstGeom>
                  </pic:spPr>
                </pic:pic>
              </a:graphicData>
            </a:graphic>
          </wp:inline>
        </w:drawing>
      </w:r>
    </w:p>
    <w:p w14:paraId="703B80C6" w14:textId="0302C149" w:rsidR="004E1F21" w:rsidRDefault="00625CC6">
      <w:pPr>
        <w:spacing w:after="0" w:line="240" w:lineRule="auto"/>
        <w:jc w:val="center"/>
        <w:rPr>
          <w:rFonts w:ascii="Times New Roman" w:hAnsi="Times New Roman" w:cs="Times New Roman"/>
        </w:rPr>
      </w:pPr>
      <w:bookmarkStart w:id="11" w:name="_Toc117599963"/>
      <w:r>
        <w:rPr>
          <w:rFonts w:ascii="Times New Roman" w:hAnsi="Times New Roman" w:cs="Times New Roman"/>
        </w:rPr>
        <w:t xml:space="preserve">Gambar </w:t>
      </w:r>
      <w:r>
        <w:rPr>
          <w:rFonts w:ascii="Times New Roman" w:hAnsi="Times New Roman" w:cs="Times New Roman"/>
        </w:rPr>
        <w:fldChar w:fldCharType="begin"/>
      </w:r>
      <w:r>
        <w:rPr>
          <w:rFonts w:ascii="Times New Roman" w:hAnsi="Times New Roman" w:cs="Times New Roman"/>
        </w:rPr>
        <w:instrText xml:space="preserve"> SEQ Gambar_4. \* ARABIC </w:instrText>
      </w:r>
      <w:r>
        <w:rPr>
          <w:rFonts w:ascii="Times New Roman" w:hAnsi="Times New Roman" w:cs="Times New Roman"/>
        </w:rPr>
        <w:fldChar w:fldCharType="separate"/>
      </w:r>
      <w:r w:rsidR="00326758">
        <w:rPr>
          <w:rFonts w:ascii="Times New Roman" w:hAnsi="Times New Roman" w:cs="Times New Roman"/>
          <w:noProof/>
        </w:rPr>
        <w:t>5</w:t>
      </w:r>
      <w:r>
        <w:rPr>
          <w:rFonts w:ascii="Times New Roman" w:hAnsi="Times New Roman" w:cs="Times New Roman"/>
        </w:rPr>
        <w:fldChar w:fldCharType="end"/>
      </w:r>
      <w:r>
        <w:rPr>
          <w:rFonts w:ascii="Times New Roman" w:hAnsi="Times New Roman" w:cs="Times New Roman"/>
        </w:rPr>
        <w:t xml:space="preserve"> Jalan Keluar</w:t>
      </w:r>
      <w:bookmarkEnd w:id="11"/>
      <w:r>
        <w:rPr>
          <w:rFonts w:ascii="Times New Roman" w:hAnsi="Times New Roman" w:cs="Times New Roman"/>
        </w:rPr>
        <w:t xml:space="preserve"> dan </w:t>
      </w:r>
      <w:proofErr w:type="spellStart"/>
      <w:r>
        <w:rPr>
          <w:rFonts w:ascii="Times New Roman" w:hAnsi="Times New Roman" w:cs="Times New Roman"/>
        </w:rPr>
        <w:t>siteplan</w:t>
      </w:r>
      <w:proofErr w:type="spellEnd"/>
      <w:r>
        <w:rPr>
          <w:rFonts w:ascii="Times New Roman" w:hAnsi="Times New Roman" w:cs="Times New Roman"/>
        </w:rPr>
        <w:t xml:space="preserve"> Jalan Keluar </w:t>
      </w:r>
    </w:p>
    <w:p w14:paraId="35C8198D" w14:textId="77777777" w:rsidR="004E1F21" w:rsidRDefault="00625CC6" w:rsidP="00137622">
      <w:pPr>
        <w:pStyle w:val="DaftarParagraf"/>
        <w:numPr>
          <w:ilvl w:val="0"/>
          <w:numId w:val="24"/>
        </w:numPr>
        <w:spacing w:after="0" w:line="240" w:lineRule="auto"/>
        <w:ind w:left="426" w:hanging="426"/>
        <w:jc w:val="both"/>
        <w:rPr>
          <w:rFonts w:ascii="Times New Roman" w:hAnsi="Times New Roman"/>
          <w:lang w:val="en-US"/>
        </w:rPr>
      </w:pPr>
      <w:proofErr w:type="spellStart"/>
      <w:r>
        <w:rPr>
          <w:rFonts w:ascii="Times New Roman" w:hAnsi="Times New Roman"/>
          <w:lang w:val="en-US"/>
        </w:rPr>
        <w:t>Konstruksi</w:t>
      </w:r>
      <w:proofErr w:type="spellEnd"/>
      <w:r>
        <w:rPr>
          <w:rFonts w:ascii="Times New Roman" w:hAnsi="Times New Roman"/>
          <w:lang w:val="en-US"/>
        </w:rPr>
        <w:t xml:space="preserve"> Jalan </w:t>
      </w:r>
      <w:proofErr w:type="spellStart"/>
      <w:r>
        <w:rPr>
          <w:rFonts w:ascii="Times New Roman" w:hAnsi="Times New Roman"/>
          <w:lang w:val="en-US"/>
        </w:rPr>
        <w:t>Keluar</w:t>
      </w:r>
      <w:proofErr w:type="spellEnd"/>
    </w:p>
    <w:p w14:paraId="5889062C" w14:textId="77777777" w:rsidR="004E1F21" w:rsidRDefault="00625CC6" w:rsidP="00137622">
      <w:pPr>
        <w:spacing w:after="0" w:line="240" w:lineRule="auto"/>
        <w:ind w:firstLine="567"/>
        <w:jc w:val="both"/>
        <w:rPr>
          <w:rFonts w:ascii="Times New Roman" w:hAnsi="Times New Roman" w:cs="Times New Roman"/>
          <w:lang w:val="en-US"/>
        </w:rPr>
      </w:pPr>
      <w:proofErr w:type="spellStart"/>
      <w:r>
        <w:rPr>
          <w:rFonts w:ascii="Times New Roman" w:hAnsi="Times New Roman" w:cs="Times New Roman"/>
          <w:lang w:val="en-US"/>
        </w:rPr>
        <w:t>Konstruksi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jalan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keluar</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setiap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gedung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berupa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koridor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panjang</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biasa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dilalui</w:t>
      </w:r>
      <w:proofErr w:type="spellEnd"/>
      <w:r>
        <w:rPr>
          <w:rFonts w:ascii="Times New Roman" w:hAnsi="Times New Roman" w:cs="Times New Roman"/>
          <w:lang w:val="en-US"/>
        </w:rPr>
        <w:t xml:space="preserve"> oleh </w:t>
      </w:r>
      <w:proofErr w:type="spellStart"/>
      <w:r>
        <w:rPr>
          <w:rFonts w:ascii="Times New Roman" w:hAnsi="Times New Roman" w:cs="Times New Roman"/>
          <w:lang w:val="en-US"/>
        </w:rPr>
        <w:t>penghuni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gedung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Koridor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tersebut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terbuat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beton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mampu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bertahan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beberapa</w:t>
      </w:r>
      <w:proofErr w:type="spellEnd"/>
      <w:r>
        <w:rPr>
          <w:rFonts w:ascii="Times New Roman" w:hAnsi="Times New Roman" w:cs="Times New Roman"/>
          <w:lang w:val="en-US"/>
        </w:rPr>
        <w:t xml:space="preserve"> jam </w:t>
      </w:r>
      <w:proofErr w:type="spellStart"/>
      <w:r>
        <w:rPr>
          <w:rFonts w:ascii="Times New Roman" w:hAnsi="Times New Roman" w:cs="Times New Roman"/>
          <w:lang w:val="en-US"/>
        </w:rPr>
        <w:t>terhadap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api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Sehingga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memberikan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waktu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evakuasi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penghuni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bangunan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terjadi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kebakaran</w:t>
      </w:r>
      <w:proofErr w:type="spellEnd"/>
      <w:r>
        <w:rPr>
          <w:rFonts w:ascii="Times New Roman" w:hAnsi="Times New Roman" w:cs="Times New Roman"/>
          <w:lang w:val="en-US"/>
        </w:rPr>
        <w:t>.</w:t>
      </w:r>
    </w:p>
    <w:p w14:paraId="6736BE2D" w14:textId="06539368" w:rsidR="00E25034" w:rsidRDefault="00E25034">
      <w:pPr>
        <w:spacing w:after="0" w:line="240" w:lineRule="auto"/>
        <w:jc w:val="center"/>
        <w:rPr>
          <w:rFonts w:ascii="Times New Roman" w:hAnsi="Times New Roman" w:cs="Times New Roman"/>
        </w:rPr>
      </w:pPr>
      <w:bookmarkStart w:id="12" w:name="_Toc117599964"/>
      <w:r w:rsidRPr="00E25034">
        <w:rPr>
          <w:noProof/>
        </w:rPr>
        <w:lastRenderedPageBreak/>
        <w:drawing>
          <wp:inline distT="0" distB="0" distL="0" distR="0" wp14:anchorId="0402AEEF" wp14:editId="11124E53">
            <wp:extent cx="5732780" cy="1661795"/>
            <wp:effectExtent l="0" t="0" r="0" b="0"/>
            <wp:docPr id="1862043717"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2780" cy="1661795"/>
                    </a:xfrm>
                    <a:prstGeom prst="rect">
                      <a:avLst/>
                    </a:prstGeom>
                    <a:noFill/>
                    <a:ln>
                      <a:noFill/>
                    </a:ln>
                  </pic:spPr>
                </pic:pic>
              </a:graphicData>
            </a:graphic>
          </wp:inline>
        </w:drawing>
      </w:r>
    </w:p>
    <w:p w14:paraId="79EF5FDE" w14:textId="297777AC" w:rsidR="004E1F21" w:rsidRDefault="00625CC6">
      <w:pPr>
        <w:spacing w:after="0" w:line="240" w:lineRule="auto"/>
        <w:jc w:val="center"/>
        <w:rPr>
          <w:rFonts w:ascii="Times New Roman" w:hAnsi="Times New Roman" w:cs="Times New Roman"/>
        </w:rPr>
      </w:pPr>
      <w:r>
        <w:rPr>
          <w:rFonts w:ascii="Times New Roman" w:hAnsi="Times New Roman" w:cs="Times New Roman"/>
        </w:rPr>
        <w:t xml:space="preserve">Gambar </w:t>
      </w:r>
      <w:r>
        <w:rPr>
          <w:rFonts w:ascii="Times New Roman" w:hAnsi="Times New Roman" w:cs="Times New Roman"/>
        </w:rPr>
        <w:fldChar w:fldCharType="begin"/>
      </w:r>
      <w:r>
        <w:rPr>
          <w:rFonts w:ascii="Times New Roman" w:hAnsi="Times New Roman" w:cs="Times New Roman"/>
        </w:rPr>
        <w:instrText xml:space="preserve"> SEQ Gambar_4. \* ARABIC </w:instrText>
      </w:r>
      <w:r>
        <w:rPr>
          <w:rFonts w:ascii="Times New Roman" w:hAnsi="Times New Roman" w:cs="Times New Roman"/>
        </w:rPr>
        <w:fldChar w:fldCharType="separate"/>
      </w:r>
      <w:r w:rsidR="00326758">
        <w:rPr>
          <w:rFonts w:ascii="Times New Roman" w:hAnsi="Times New Roman" w:cs="Times New Roman"/>
          <w:noProof/>
        </w:rPr>
        <w:t>6</w:t>
      </w:r>
      <w:r>
        <w:rPr>
          <w:rFonts w:ascii="Times New Roman" w:hAnsi="Times New Roman" w:cs="Times New Roman"/>
        </w:rPr>
        <w:fldChar w:fldCharType="end"/>
      </w:r>
      <w:r>
        <w:rPr>
          <w:rFonts w:ascii="Times New Roman" w:hAnsi="Times New Roman" w:cs="Times New Roman"/>
        </w:rPr>
        <w:t xml:space="preserve"> </w:t>
      </w:r>
      <w:proofErr w:type="spellStart"/>
      <w:r>
        <w:rPr>
          <w:rFonts w:ascii="Times New Roman" w:hAnsi="Times New Roman" w:cs="Times New Roman"/>
        </w:rPr>
        <w:t>Kontruksi</w:t>
      </w:r>
      <w:proofErr w:type="spellEnd"/>
      <w:r>
        <w:rPr>
          <w:rFonts w:ascii="Times New Roman" w:hAnsi="Times New Roman" w:cs="Times New Roman"/>
        </w:rPr>
        <w:t xml:space="preserve"> Jalan Keluar</w:t>
      </w:r>
      <w:bookmarkEnd w:id="12"/>
      <w:r>
        <w:rPr>
          <w:rFonts w:ascii="Times New Roman" w:hAnsi="Times New Roman" w:cs="Times New Roman"/>
        </w:rPr>
        <w:t xml:space="preserve"> dan </w:t>
      </w:r>
      <w:proofErr w:type="spellStart"/>
      <w:r>
        <w:rPr>
          <w:rFonts w:ascii="Times New Roman" w:hAnsi="Times New Roman" w:cs="Times New Roman"/>
        </w:rPr>
        <w:t>siteplan</w:t>
      </w:r>
      <w:proofErr w:type="spellEnd"/>
      <w:r>
        <w:rPr>
          <w:rFonts w:ascii="Times New Roman" w:hAnsi="Times New Roman" w:cs="Times New Roman"/>
        </w:rPr>
        <w:t xml:space="preserve"> </w:t>
      </w:r>
      <w:proofErr w:type="spellStart"/>
      <w:r>
        <w:rPr>
          <w:rFonts w:ascii="Times New Roman" w:hAnsi="Times New Roman" w:cs="Times New Roman"/>
        </w:rPr>
        <w:t>Kontruksi</w:t>
      </w:r>
      <w:proofErr w:type="spellEnd"/>
      <w:r>
        <w:rPr>
          <w:rFonts w:ascii="Times New Roman" w:hAnsi="Times New Roman" w:cs="Times New Roman"/>
        </w:rPr>
        <w:t xml:space="preserve"> Jalan Keluar</w:t>
      </w:r>
    </w:p>
    <w:p w14:paraId="6F3DB125" w14:textId="77777777" w:rsidR="004E1F21" w:rsidRDefault="00625CC6" w:rsidP="00E25034">
      <w:pPr>
        <w:pStyle w:val="DaftarParagraf"/>
        <w:numPr>
          <w:ilvl w:val="0"/>
          <w:numId w:val="24"/>
        </w:numPr>
        <w:spacing w:after="0" w:line="240" w:lineRule="auto"/>
        <w:ind w:left="425" w:hanging="425"/>
        <w:jc w:val="both"/>
        <w:rPr>
          <w:rFonts w:ascii="Times New Roman" w:hAnsi="Times New Roman"/>
          <w:lang w:val="en-US"/>
        </w:rPr>
      </w:pPr>
      <w:proofErr w:type="spellStart"/>
      <w:r>
        <w:rPr>
          <w:rFonts w:ascii="Times New Roman" w:hAnsi="Times New Roman"/>
          <w:lang w:val="en-US"/>
        </w:rPr>
        <w:t>Landasan</w:t>
      </w:r>
      <w:proofErr w:type="spellEnd"/>
      <w:r>
        <w:rPr>
          <w:rFonts w:ascii="Times New Roman" w:hAnsi="Times New Roman"/>
          <w:lang w:val="en-US"/>
        </w:rPr>
        <w:t xml:space="preserve"> </w:t>
      </w:r>
      <w:proofErr w:type="spellStart"/>
      <w:r>
        <w:rPr>
          <w:rFonts w:ascii="Times New Roman" w:hAnsi="Times New Roman"/>
          <w:lang w:val="en-US"/>
        </w:rPr>
        <w:t>Helikopter</w:t>
      </w:r>
      <w:proofErr w:type="spellEnd"/>
      <w:r>
        <w:rPr>
          <w:rFonts w:ascii="Times New Roman" w:hAnsi="Times New Roman"/>
          <w:lang w:val="en-US"/>
        </w:rPr>
        <w:t xml:space="preserve"> (</w:t>
      </w:r>
      <w:r>
        <w:rPr>
          <w:rFonts w:ascii="Times New Roman" w:hAnsi="Times New Roman"/>
          <w:i/>
          <w:iCs/>
          <w:lang w:val="en-US"/>
        </w:rPr>
        <w:t>Helipad</w:t>
      </w:r>
      <w:r>
        <w:rPr>
          <w:rFonts w:ascii="Times New Roman" w:hAnsi="Times New Roman"/>
          <w:lang w:val="en-US"/>
        </w:rPr>
        <w:t>)</w:t>
      </w:r>
    </w:p>
    <w:p w14:paraId="2CC1CF0E" w14:textId="77777777" w:rsidR="004E1F21" w:rsidRDefault="00625CC6">
      <w:pPr>
        <w:spacing w:after="0" w:line="240" w:lineRule="auto"/>
        <w:ind w:firstLine="567"/>
        <w:jc w:val="both"/>
        <w:rPr>
          <w:rFonts w:ascii="Times New Roman" w:hAnsi="Times New Roman" w:cs="Times New Roman"/>
          <w:lang w:val="en-US"/>
        </w:rPr>
      </w:pPr>
      <w:proofErr w:type="spellStart"/>
      <w:r>
        <w:rPr>
          <w:rFonts w:ascii="Times New Roman" w:hAnsi="Times New Roman" w:cs="Times New Roman"/>
          <w:lang w:val="en-US"/>
        </w:rPr>
        <w:t>Landasan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helikopter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tersedia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sekali</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Gedung yang </w:t>
      </w:r>
      <w:proofErr w:type="spellStart"/>
      <w:r>
        <w:rPr>
          <w:rFonts w:ascii="Times New Roman" w:hAnsi="Times New Roman" w:cs="Times New Roman"/>
          <w:lang w:val="en-US"/>
        </w:rPr>
        <w:t>memakai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landasan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helikopter</w:t>
      </w:r>
      <w:proofErr w:type="spellEnd"/>
      <w:r>
        <w:rPr>
          <w:rFonts w:ascii="Times New Roman" w:hAnsi="Times New Roman" w:cs="Times New Roman"/>
          <w:lang w:val="en-US"/>
        </w:rPr>
        <w:t xml:space="preserve"> (</w:t>
      </w:r>
      <w:r>
        <w:rPr>
          <w:rFonts w:ascii="Times New Roman" w:hAnsi="Times New Roman" w:cs="Times New Roman"/>
          <w:i/>
          <w:iCs/>
          <w:lang w:val="en-US"/>
        </w:rPr>
        <w:t>helipad</w:t>
      </w:r>
      <w:r>
        <w:rPr>
          <w:rFonts w:ascii="Times New Roman" w:hAnsi="Times New Roman" w:cs="Times New Roman"/>
          <w:lang w:val="en-US"/>
        </w:rPr>
        <w:t xml:space="preserve">) </w:t>
      </w:r>
      <w:proofErr w:type="spellStart"/>
      <w:r>
        <w:rPr>
          <w:rFonts w:ascii="Times New Roman" w:hAnsi="Times New Roman" w:cs="Times New Roman"/>
          <w:lang w:val="en-US"/>
        </w:rPr>
        <w:t>harus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memiliki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tinggi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mnimal</w:t>
      </w:r>
      <w:proofErr w:type="spellEnd"/>
      <w:r>
        <w:rPr>
          <w:rFonts w:ascii="Times New Roman" w:hAnsi="Times New Roman" w:cs="Times New Roman"/>
          <w:lang w:val="en-US"/>
        </w:rPr>
        <w:t xml:space="preserve"> 60 m </w:t>
      </w:r>
      <w:proofErr w:type="spellStart"/>
      <w:r>
        <w:rPr>
          <w:rFonts w:ascii="Times New Roman" w:hAnsi="Times New Roman" w:cs="Times New Roman"/>
          <w:lang w:val="en-US"/>
        </w:rPr>
        <w:t>menurut</w:t>
      </w:r>
      <w:proofErr w:type="spellEnd"/>
      <w:r>
        <w:rPr>
          <w:rFonts w:ascii="Times New Roman" w:hAnsi="Times New Roman" w:cs="Times New Roman"/>
          <w:lang w:val="en-US"/>
        </w:rPr>
        <w:t xml:space="preserve"> SNI, </w:t>
      </w:r>
      <w:proofErr w:type="spellStart"/>
      <w:r>
        <w:rPr>
          <w:rFonts w:ascii="Times New Roman" w:hAnsi="Times New Roman" w:cs="Times New Roman"/>
          <w:lang w:val="en-US"/>
        </w:rPr>
        <w:t>sedangkan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memiliki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ketinggian</w:t>
      </w:r>
      <w:proofErr w:type="spellEnd"/>
      <w:r>
        <w:rPr>
          <w:rFonts w:ascii="Times New Roman" w:hAnsi="Times New Roman" w:cs="Times New Roman"/>
          <w:lang w:val="en-US"/>
        </w:rPr>
        <w:t xml:space="preserve"> 8 m dan </w:t>
      </w:r>
      <w:proofErr w:type="spellStart"/>
      <w:r>
        <w:rPr>
          <w:rFonts w:ascii="Times New Roman" w:hAnsi="Times New Roman" w:cs="Times New Roman"/>
          <w:lang w:val="en-US"/>
        </w:rPr>
        <w:t>itu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jauh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ketinggian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ditentukan</w:t>
      </w:r>
      <w:proofErr w:type="spellEnd"/>
      <w:r>
        <w:rPr>
          <w:rFonts w:ascii="Times New Roman" w:hAnsi="Times New Roman" w:cs="Times New Roman"/>
          <w:lang w:val="en-US"/>
        </w:rPr>
        <w:t xml:space="preserve"> SNI.</w:t>
      </w:r>
    </w:p>
    <w:p w14:paraId="2231143E" w14:textId="77777777" w:rsidR="004E1F21" w:rsidRDefault="00625CC6" w:rsidP="00E25034">
      <w:pPr>
        <w:spacing w:before="120" w:after="0" w:line="240" w:lineRule="auto"/>
        <w:jc w:val="both"/>
        <w:rPr>
          <w:rFonts w:ascii="Times New Roman" w:hAnsi="Times New Roman" w:cs="Times New Roman"/>
          <w:b/>
          <w:lang w:val="en-US"/>
        </w:rPr>
      </w:pPr>
      <w:bookmarkStart w:id="13" w:name="_Toc109812913"/>
      <w:proofErr w:type="spellStart"/>
      <w:r>
        <w:rPr>
          <w:rFonts w:ascii="Times New Roman" w:hAnsi="Times New Roman" w:cs="Times New Roman"/>
          <w:b/>
          <w:lang w:val="en-US"/>
        </w:rPr>
        <w:t>Komponen</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Proteksi</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Aktif</w:t>
      </w:r>
      <w:bookmarkEnd w:id="13"/>
      <w:proofErr w:type="spellEnd"/>
    </w:p>
    <w:p w14:paraId="4FE2654A" w14:textId="77777777" w:rsidR="004E1F21" w:rsidRDefault="00625CC6">
      <w:pPr>
        <w:spacing w:after="0" w:line="240" w:lineRule="auto"/>
        <w:ind w:firstLine="567"/>
        <w:jc w:val="both"/>
        <w:rPr>
          <w:rFonts w:ascii="Times New Roman" w:hAnsi="Times New Roman" w:cs="Times New Roman"/>
          <w:lang w:val="en-US"/>
        </w:rPr>
      </w:pPr>
      <w:r>
        <w:rPr>
          <w:rFonts w:ascii="Times New Roman" w:hAnsi="Times New Roman" w:cs="Times New Roman"/>
          <w:lang w:val="en-US"/>
        </w:rPr>
        <w:t xml:space="preserve">Hasil </w:t>
      </w:r>
      <w:proofErr w:type="spellStart"/>
      <w:r>
        <w:rPr>
          <w:rFonts w:ascii="Times New Roman" w:hAnsi="Times New Roman" w:cs="Times New Roman"/>
          <w:lang w:val="en-US"/>
        </w:rPr>
        <w:t>penelitian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dilakukan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mengenai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Komponen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Proteksi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Aktif</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dilihat</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3 </w:t>
      </w:r>
      <w:proofErr w:type="spellStart"/>
      <w:r>
        <w:rPr>
          <w:rFonts w:ascii="Times New Roman" w:hAnsi="Times New Roman" w:cs="Times New Roman"/>
          <w:lang w:val="en-US"/>
        </w:rPr>
        <w:t>berikut</w:t>
      </w:r>
      <w:proofErr w:type="spellEnd"/>
      <w:r>
        <w:rPr>
          <w:rFonts w:ascii="Times New Roman" w:hAnsi="Times New Roman" w:cs="Times New Roman"/>
          <w:lang w:val="en-US"/>
        </w:rPr>
        <w:t>:</w:t>
      </w:r>
    </w:p>
    <w:p w14:paraId="3B54AEC3" w14:textId="462B6A5B" w:rsidR="004E1F21" w:rsidRDefault="00625CC6" w:rsidP="00137622">
      <w:pPr>
        <w:spacing w:after="0" w:line="240" w:lineRule="auto"/>
        <w:jc w:val="center"/>
        <w:rPr>
          <w:rFonts w:ascii="Times New Roman" w:hAnsi="Times New Roman" w:cs="Times New Roman"/>
        </w:rPr>
      </w:pPr>
      <w:bookmarkStart w:id="14" w:name="_Toc109812506"/>
      <w:r>
        <w:rPr>
          <w:rFonts w:ascii="Times New Roman" w:hAnsi="Times New Roman" w:cs="Times New Roman"/>
        </w:rPr>
        <w:t xml:space="preserve">Tabel </w:t>
      </w:r>
      <w:r>
        <w:rPr>
          <w:rFonts w:ascii="Times New Roman" w:hAnsi="Times New Roman" w:cs="Times New Roman"/>
        </w:rPr>
        <w:fldChar w:fldCharType="begin"/>
      </w:r>
      <w:r>
        <w:rPr>
          <w:rFonts w:ascii="Times New Roman" w:hAnsi="Times New Roman" w:cs="Times New Roman"/>
        </w:rPr>
        <w:instrText xml:space="preserve"> SEQ Tabel_4. \* ARABIC </w:instrText>
      </w:r>
      <w:r>
        <w:rPr>
          <w:rFonts w:ascii="Times New Roman" w:hAnsi="Times New Roman" w:cs="Times New Roman"/>
        </w:rPr>
        <w:fldChar w:fldCharType="separate"/>
      </w:r>
      <w:r w:rsidR="00326758">
        <w:rPr>
          <w:rFonts w:ascii="Times New Roman" w:hAnsi="Times New Roman" w:cs="Times New Roman"/>
          <w:noProof/>
        </w:rPr>
        <w:t>3</w:t>
      </w:r>
      <w:r>
        <w:rPr>
          <w:rFonts w:ascii="Times New Roman" w:hAnsi="Times New Roman" w:cs="Times New Roman"/>
        </w:rPr>
        <w:fldChar w:fldCharType="end"/>
      </w:r>
      <w:r>
        <w:rPr>
          <w:rFonts w:ascii="Times New Roman" w:hAnsi="Times New Roman" w:cs="Times New Roman"/>
          <w:lang w:val="en-US"/>
        </w:rPr>
        <w:t>.</w:t>
      </w:r>
      <w:r>
        <w:rPr>
          <w:rFonts w:ascii="Times New Roman" w:hAnsi="Times New Roman" w:cs="Times New Roman"/>
        </w:rPr>
        <w:t xml:space="preserve"> Komponen Proteksi Aktif</w:t>
      </w:r>
      <w:bookmarkEnd w:id="14"/>
    </w:p>
    <w:tbl>
      <w:tblPr>
        <w:tblStyle w:val="KisiTabel"/>
        <w:tblW w:w="905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
        <w:gridCol w:w="2772"/>
        <w:gridCol w:w="1478"/>
        <w:gridCol w:w="1483"/>
        <w:gridCol w:w="1293"/>
        <w:gridCol w:w="1293"/>
      </w:tblGrid>
      <w:tr w:rsidR="004E1F21" w14:paraId="57F11133" w14:textId="77777777" w:rsidTr="005F1A72">
        <w:trPr>
          <w:trHeight w:val="400"/>
        </w:trPr>
        <w:tc>
          <w:tcPr>
            <w:tcW w:w="733" w:type="dxa"/>
            <w:tcBorders>
              <w:bottom w:val="single" w:sz="4" w:space="0" w:color="auto"/>
            </w:tcBorders>
            <w:vAlign w:val="center"/>
          </w:tcPr>
          <w:p w14:paraId="3AC13160"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NO</w:t>
            </w:r>
          </w:p>
        </w:tc>
        <w:tc>
          <w:tcPr>
            <w:tcW w:w="2772" w:type="dxa"/>
            <w:tcBorders>
              <w:bottom w:val="single" w:sz="4" w:space="0" w:color="auto"/>
            </w:tcBorders>
            <w:vAlign w:val="center"/>
          </w:tcPr>
          <w:p w14:paraId="2090151B"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KSKB / SUB KSKB</w:t>
            </w:r>
          </w:p>
        </w:tc>
        <w:tc>
          <w:tcPr>
            <w:tcW w:w="1478" w:type="dxa"/>
            <w:tcBorders>
              <w:bottom w:val="single" w:sz="4" w:space="0" w:color="auto"/>
            </w:tcBorders>
            <w:vAlign w:val="center"/>
          </w:tcPr>
          <w:p w14:paraId="52866F7E"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Hasil Penilaian</w:t>
            </w:r>
          </w:p>
        </w:tc>
        <w:tc>
          <w:tcPr>
            <w:tcW w:w="1483" w:type="dxa"/>
            <w:tcBorders>
              <w:bottom w:val="single" w:sz="4" w:space="0" w:color="auto"/>
            </w:tcBorders>
            <w:vAlign w:val="center"/>
          </w:tcPr>
          <w:p w14:paraId="0A7027F1" w14:textId="77777777" w:rsidR="004E1F21" w:rsidRDefault="00625CC6">
            <w:pPr>
              <w:jc w:val="center"/>
              <w:rPr>
                <w:rFonts w:ascii="Times New Roman" w:hAnsi="Times New Roman" w:cs="Times New Roman"/>
                <w:sz w:val="20"/>
                <w:szCs w:val="20"/>
              </w:rPr>
            </w:pPr>
            <w:proofErr w:type="spellStart"/>
            <w:r>
              <w:rPr>
                <w:rFonts w:ascii="Times New Roman" w:hAnsi="Times New Roman" w:cs="Times New Roman"/>
                <w:sz w:val="20"/>
                <w:szCs w:val="20"/>
              </w:rPr>
              <w:t>Stand</w:t>
            </w:r>
            <w:proofErr w:type="spellEnd"/>
            <w:r>
              <w:rPr>
                <w:rFonts w:ascii="Times New Roman" w:hAnsi="Times New Roman" w:cs="Times New Roman"/>
                <w:sz w:val="20"/>
                <w:szCs w:val="20"/>
              </w:rPr>
              <w:t>. Penilaian</w:t>
            </w:r>
          </w:p>
        </w:tc>
        <w:tc>
          <w:tcPr>
            <w:tcW w:w="1293" w:type="dxa"/>
            <w:tcBorders>
              <w:bottom w:val="single" w:sz="4" w:space="0" w:color="auto"/>
            </w:tcBorders>
            <w:vAlign w:val="center"/>
          </w:tcPr>
          <w:p w14:paraId="0BB90300"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Bobot</w:t>
            </w:r>
          </w:p>
        </w:tc>
        <w:tc>
          <w:tcPr>
            <w:tcW w:w="1293" w:type="dxa"/>
            <w:tcBorders>
              <w:bottom w:val="single" w:sz="4" w:space="0" w:color="auto"/>
            </w:tcBorders>
            <w:vAlign w:val="center"/>
          </w:tcPr>
          <w:p w14:paraId="53B4BE30"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Nilai Kondisi</w:t>
            </w:r>
          </w:p>
        </w:tc>
      </w:tr>
      <w:tr w:rsidR="004E1F21" w14:paraId="0908A818" w14:textId="77777777" w:rsidTr="005F1A72">
        <w:trPr>
          <w:trHeight w:val="200"/>
        </w:trPr>
        <w:tc>
          <w:tcPr>
            <w:tcW w:w="733" w:type="dxa"/>
            <w:tcBorders>
              <w:top w:val="single" w:sz="4" w:space="0" w:color="auto"/>
              <w:bottom w:val="single" w:sz="4" w:space="0" w:color="auto"/>
            </w:tcBorders>
            <w:vAlign w:val="center"/>
          </w:tcPr>
          <w:p w14:paraId="562DC298"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1</w:t>
            </w:r>
          </w:p>
        </w:tc>
        <w:tc>
          <w:tcPr>
            <w:tcW w:w="2772" w:type="dxa"/>
            <w:tcBorders>
              <w:top w:val="single" w:sz="4" w:space="0" w:color="auto"/>
              <w:bottom w:val="single" w:sz="4" w:space="0" w:color="auto"/>
            </w:tcBorders>
            <w:vAlign w:val="center"/>
          </w:tcPr>
          <w:p w14:paraId="348F1EBB"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2</w:t>
            </w:r>
          </w:p>
        </w:tc>
        <w:tc>
          <w:tcPr>
            <w:tcW w:w="1478" w:type="dxa"/>
            <w:tcBorders>
              <w:top w:val="single" w:sz="4" w:space="0" w:color="auto"/>
              <w:bottom w:val="single" w:sz="4" w:space="0" w:color="auto"/>
            </w:tcBorders>
            <w:vAlign w:val="center"/>
          </w:tcPr>
          <w:p w14:paraId="719AB9C8"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3</w:t>
            </w:r>
          </w:p>
        </w:tc>
        <w:tc>
          <w:tcPr>
            <w:tcW w:w="1483" w:type="dxa"/>
            <w:tcBorders>
              <w:top w:val="single" w:sz="4" w:space="0" w:color="auto"/>
              <w:bottom w:val="single" w:sz="4" w:space="0" w:color="auto"/>
            </w:tcBorders>
            <w:vAlign w:val="center"/>
          </w:tcPr>
          <w:p w14:paraId="57D6234B"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4</w:t>
            </w:r>
          </w:p>
        </w:tc>
        <w:tc>
          <w:tcPr>
            <w:tcW w:w="1293" w:type="dxa"/>
            <w:tcBorders>
              <w:top w:val="single" w:sz="4" w:space="0" w:color="auto"/>
              <w:bottom w:val="single" w:sz="4" w:space="0" w:color="auto"/>
            </w:tcBorders>
            <w:vAlign w:val="center"/>
          </w:tcPr>
          <w:p w14:paraId="4D14D4FA"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5</w:t>
            </w:r>
          </w:p>
        </w:tc>
        <w:tc>
          <w:tcPr>
            <w:tcW w:w="1293" w:type="dxa"/>
            <w:tcBorders>
              <w:top w:val="single" w:sz="4" w:space="0" w:color="auto"/>
              <w:bottom w:val="single" w:sz="4" w:space="0" w:color="auto"/>
            </w:tcBorders>
            <w:vAlign w:val="center"/>
          </w:tcPr>
          <w:p w14:paraId="333B67C4"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6</w:t>
            </w:r>
          </w:p>
        </w:tc>
      </w:tr>
      <w:tr w:rsidR="004E1F21" w14:paraId="2EAAF2C4" w14:textId="77777777">
        <w:trPr>
          <w:gridAfter w:val="1"/>
          <w:wAfter w:w="1293" w:type="dxa"/>
          <w:trHeight w:val="386"/>
        </w:trPr>
        <w:tc>
          <w:tcPr>
            <w:tcW w:w="6466" w:type="dxa"/>
            <w:gridSpan w:val="4"/>
            <w:vAlign w:val="center"/>
          </w:tcPr>
          <w:p w14:paraId="2C2544B0" w14:textId="77777777" w:rsidR="004E1F21" w:rsidRDefault="00625CC6">
            <w:pPr>
              <w:pStyle w:val="DaftarParagraf"/>
              <w:numPr>
                <w:ilvl w:val="0"/>
                <w:numId w:val="25"/>
              </w:numPr>
              <w:spacing w:after="200"/>
              <w:ind w:left="450" w:hanging="425"/>
              <w:jc w:val="both"/>
              <w:rPr>
                <w:rFonts w:ascii="Times New Roman" w:hAnsi="Times New Roman"/>
                <w:b/>
                <w:bCs/>
                <w:sz w:val="20"/>
                <w:szCs w:val="20"/>
              </w:rPr>
            </w:pPr>
            <w:r>
              <w:rPr>
                <w:rFonts w:ascii="Times New Roman" w:hAnsi="Times New Roman"/>
                <w:b/>
                <w:bCs/>
                <w:sz w:val="20"/>
                <w:szCs w:val="20"/>
              </w:rPr>
              <w:t>Proteksi Aktif</w:t>
            </w:r>
          </w:p>
        </w:tc>
        <w:tc>
          <w:tcPr>
            <w:tcW w:w="1293" w:type="dxa"/>
            <w:vAlign w:val="center"/>
          </w:tcPr>
          <w:p w14:paraId="2CC8CE9C"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24</w:t>
            </w:r>
          </w:p>
        </w:tc>
      </w:tr>
      <w:tr w:rsidR="004E1F21" w14:paraId="4D41CAAE" w14:textId="77777777">
        <w:trPr>
          <w:trHeight w:val="200"/>
        </w:trPr>
        <w:tc>
          <w:tcPr>
            <w:tcW w:w="733" w:type="dxa"/>
            <w:vAlign w:val="center"/>
          </w:tcPr>
          <w:p w14:paraId="6F30169A"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1</w:t>
            </w:r>
          </w:p>
        </w:tc>
        <w:tc>
          <w:tcPr>
            <w:tcW w:w="2772" w:type="dxa"/>
            <w:vAlign w:val="center"/>
          </w:tcPr>
          <w:p w14:paraId="22E00423"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Deteksi dan Alarm</w:t>
            </w:r>
          </w:p>
        </w:tc>
        <w:tc>
          <w:tcPr>
            <w:tcW w:w="1478" w:type="dxa"/>
            <w:vAlign w:val="center"/>
          </w:tcPr>
          <w:p w14:paraId="070B85AA"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K</w:t>
            </w:r>
          </w:p>
        </w:tc>
        <w:tc>
          <w:tcPr>
            <w:tcW w:w="1483" w:type="dxa"/>
            <w:vAlign w:val="center"/>
          </w:tcPr>
          <w:p w14:paraId="60138127"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0</w:t>
            </w:r>
          </w:p>
        </w:tc>
        <w:tc>
          <w:tcPr>
            <w:tcW w:w="1293" w:type="dxa"/>
            <w:vAlign w:val="center"/>
          </w:tcPr>
          <w:p w14:paraId="674EB06C"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8</w:t>
            </w:r>
          </w:p>
        </w:tc>
        <w:tc>
          <w:tcPr>
            <w:tcW w:w="1293" w:type="dxa"/>
            <w:vAlign w:val="center"/>
          </w:tcPr>
          <w:p w14:paraId="50D317B8" w14:textId="77777777" w:rsidR="004E1F21" w:rsidRDefault="004E1F21">
            <w:pPr>
              <w:jc w:val="center"/>
              <w:rPr>
                <w:rFonts w:ascii="Times New Roman" w:hAnsi="Times New Roman" w:cs="Times New Roman"/>
                <w:sz w:val="20"/>
                <w:szCs w:val="20"/>
              </w:rPr>
            </w:pPr>
          </w:p>
        </w:tc>
      </w:tr>
      <w:tr w:rsidR="004E1F21" w14:paraId="1C886C0F" w14:textId="77777777">
        <w:trPr>
          <w:trHeight w:val="200"/>
        </w:trPr>
        <w:tc>
          <w:tcPr>
            <w:tcW w:w="733" w:type="dxa"/>
            <w:vAlign w:val="center"/>
          </w:tcPr>
          <w:p w14:paraId="70095112"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2</w:t>
            </w:r>
          </w:p>
        </w:tc>
        <w:tc>
          <w:tcPr>
            <w:tcW w:w="2772" w:type="dxa"/>
            <w:vAlign w:val="center"/>
          </w:tcPr>
          <w:p w14:paraId="307813E7" w14:textId="77777777" w:rsidR="004E1F21" w:rsidRDefault="00625CC6">
            <w:pPr>
              <w:jc w:val="center"/>
              <w:rPr>
                <w:rFonts w:ascii="Times New Roman" w:hAnsi="Times New Roman" w:cs="Times New Roman"/>
                <w:sz w:val="20"/>
                <w:szCs w:val="20"/>
              </w:rPr>
            </w:pPr>
            <w:proofErr w:type="spellStart"/>
            <w:r>
              <w:rPr>
                <w:rFonts w:ascii="Times New Roman" w:hAnsi="Times New Roman" w:cs="Times New Roman"/>
                <w:sz w:val="20"/>
                <w:szCs w:val="20"/>
              </w:rPr>
              <w:t>Siames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connection</w:t>
            </w:r>
            <w:proofErr w:type="spellEnd"/>
          </w:p>
        </w:tc>
        <w:tc>
          <w:tcPr>
            <w:tcW w:w="1478" w:type="dxa"/>
            <w:vAlign w:val="center"/>
          </w:tcPr>
          <w:p w14:paraId="09A06235"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K</w:t>
            </w:r>
          </w:p>
        </w:tc>
        <w:tc>
          <w:tcPr>
            <w:tcW w:w="1483" w:type="dxa"/>
            <w:vAlign w:val="center"/>
          </w:tcPr>
          <w:p w14:paraId="68E44432"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0</w:t>
            </w:r>
          </w:p>
        </w:tc>
        <w:tc>
          <w:tcPr>
            <w:tcW w:w="1293" w:type="dxa"/>
            <w:vAlign w:val="center"/>
          </w:tcPr>
          <w:p w14:paraId="1819342B"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8</w:t>
            </w:r>
          </w:p>
        </w:tc>
        <w:tc>
          <w:tcPr>
            <w:tcW w:w="1293" w:type="dxa"/>
            <w:vAlign w:val="center"/>
          </w:tcPr>
          <w:p w14:paraId="19F30EB8" w14:textId="77777777" w:rsidR="004E1F21" w:rsidRDefault="004E1F21">
            <w:pPr>
              <w:jc w:val="center"/>
              <w:rPr>
                <w:rFonts w:ascii="Times New Roman" w:hAnsi="Times New Roman" w:cs="Times New Roman"/>
                <w:sz w:val="20"/>
                <w:szCs w:val="20"/>
              </w:rPr>
            </w:pPr>
          </w:p>
        </w:tc>
      </w:tr>
      <w:tr w:rsidR="004E1F21" w14:paraId="2378E7FC" w14:textId="77777777">
        <w:trPr>
          <w:trHeight w:val="200"/>
        </w:trPr>
        <w:tc>
          <w:tcPr>
            <w:tcW w:w="733" w:type="dxa"/>
            <w:vAlign w:val="center"/>
          </w:tcPr>
          <w:p w14:paraId="38A62C4E"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3</w:t>
            </w:r>
          </w:p>
        </w:tc>
        <w:tc>
          <w:tcPr>
            <w:tcW w:w="2772" w:type="dxa"/>
            <w:vAlign w:val="center"/>
          </w:tcPr>
          <w:p w14:paraId="59FE704B"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Pemadam Api Ringan</w:t>
            </w:r>
          </w:p>
        </w:tc>
        <w:tc>
          <w:tcPr>
            <w:tcW w:w="1478" w:type="dxa"/>
            <w:vAlign w:val="center"/>
          </w:tcPr>
          <w:p w14:paraId="1126E3C9"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K</w:t>
            </w:r>
          </w:p>
        </w:tc>
        <w:tc>
          <w:tcPr>
            <w:tcW w:w="1483" w:type="dxa"/>
            <w:vAlign w:val="center"/>
          </w:tcPr>
          <w:p w14:paraId="1BFD5722"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30</w:t>
            </w:r>
          </w:p>
        </w:tc>
        <w:tc>
          <w:tcPr>
            <w:tcW w:w="1293" w:type="dxa"/>
            <w:vAlign w:val="center"/>
          </w:tcPr>
          <w:p w14:paraId="61048745"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8</w:t>
            </w:r>
          </w:p>
        </w:tc>
        <w:tc>
          <w:tcPr>
            <w:tcW w:w="1293" w:type="dxa"/>
            <w:vAlign w:val="center"/>
          </w:tcPr>
          <w:p w14:paraId="05C64CB1"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0.5</w:t>
            </w:r>
          </w:p>
        </w:tc>
      </w:tr>
      <w:tr w:rsidR="004E1F21" w14:paraId="127F9453" w14:textId="77777777">
        <w:trPr>
          <w:trHeight w:val="200"/>
        </w:trPr>
        <w:tc>
          <w:tcPr>
            <w:tcW w:w="733" w:type="dxa"/>
            <w:vAlign w:val="center"/>
          </w:tcPr>
          <w:p w14:paraId="70688589"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4</w:t>
            </w:r>
          </w:p>
        </w:tc>
        <w:tc>
          <w:tcPr>
            <w:tcW w:w="2772" w:type="dxa"/>
            <w:vAlign w:val="center"/>
          </w:tcPr>
          <w:p w14:paraId="74D7D48C" w14:textId="77777777" w:rsidR="004E1F21" w:rsidRDefault="00625CC6">
            <w:pPr>
              <w:jc w:val="center"/>
              <w:rPr>
                <w:rFonts w:ascii="Times New Roman" w:hAnsi="Times New Roman" w:cs="Times New Roman"/>
                <w:sz w:val="20"/>
                <w:szCs w:val="20"/>
              </w:rPr>
            </w:pPr>
            <w:proofErr w:type="spellStart"/>
            <w:r>
              <w:rPr>
                <w:rFonts w:ascii="Times New Roman" w:hAnsi="Times New Roman" w:cs="Times New Roman"/>
                <w:sz w:val="20"/>
                <w:szCs w:val="20"/>
              </w:rPr>
              <w:t>Hidran</w:t>
            </w:r>
            <w:proofErr w:type="spellEnd"/>
            <w:r>
              <w:rPr>
                <w:rFonts w:ascii="Times New Roman" w:hAnsi="Times New Roman" w:cs="Times New Roman"/>
                <w:sz w:val="20"/>
                <w:szCs w:val="20"/>
              </w:rPr>
              <w:t xml:space="preserve"> gedung</w:t>
            </w:r>
          </w:p>
        </w:tc>
        <w:tc>
          <w:tcPr>
            <w:tcW w:w="1478" w:type="dxa"/>
            <w:vAlign w:val="center"/>
          </w:tcPr>
          <w:p w14:paraId="170201C3"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K</w:t>
            </w:r>
          </w:p>
        </w:tc>
        <w:tc>
          <w:tcPr>
            <w:tcW w:w="1483" w:type="dxa"/>
            <w:vAlign w:val="center"/>
          </w:tcPr>
          <w:p w14:paraId="430A55E7"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0</w:t>
            </w:r>
          </w:p>
        </w:tc>
        <w:tc>
          <w:tcPr>
            <w:tcW w:w="1293" w:type="dxa"/>
            <w:vAlign w:val="center"/>
          </w:tcPr>
          <w:p w14:paraId="7E8E645E"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8</w:t>
            </w:r>
          </w:p>
        </w:tc>
        <w:tc>
          <w:tcPr>
            <w:tcW w:w="1293" w:type="dxa"/>
            <w:vAlign w:val="center"/>
          </w:tcPr>
          <w:p w14:paraId="37AD681B" w14:textId="77777777" w:rsidR="004E1F21" w:rsidRDefault="004E1F21">
            <w:pPr>
              <w:jc w:val="center"/>
              <w:rPr>
                <w:rFonts w:ascii="Times New Roman" w:hAnsi="Times New Roman" w:cs="Times New Roman"/>
                <w:sz w:val="20"/>
                <w:szCs w:val="20"/>
              </w:rPr>
            </w:pPr>
          </w:p>
        </w:tc>
      </w:tr>
      <w:tr w:rsidR="004E1F21" w14:paraId="01969FC8" w14:textId="77777777">
        <w:trPr>
          <w:trHeight w:val="200"/>
        </w:trPr>
        <w:tc>
          <w:tcPr>
            <w:tcW w:w="733" w:type="dxa"/>
          </w:tcPr>
          <w:p w14:paraId="4369F6B0"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5</w:t>
            </w:r>
          </w:p>
        </w:tc>
        <w:tc>
          <w:tcPr>
            <w:tcW w:w="2772" w:type="dxa"/>
          </w:tcPr>
          <w:p w14:paraId="5329A32A" w14:textId="77777777" w:rsidR="004E1F21" w:rsidRDefault="00625CC6">
            <w:pPr>
              <w:jc w:val="center"/>
              <w:rPr>
                <w:rFonts w:ascii="Times New Roman" w:hAnsi="Times New Roman" w:cs="Times New Roman"/>
                <w:sz w:val="20"/>
                <w:szCs w:val="20"/>
              </w:rPr>
            </w:pPr>
            <w:proofErr w:type="spellStart"/>
            <w:r>
              <w:rPr>
                <w:rFonts w:ascii="Times New Roman" w:hAnsi="Times New Roman" w:cs="Times New Roman"/>
                <w:sz w:val="20"/>
                <w:szCs w:val="20"/>
              </w:rPr>
              <w:t>Sprinkler</w:t>
            </w:r>
            <w:proofErr w:type="spellEnd"/>
          </w:p>
        </w:tc>
        <w:tc>
          <w:tcPr>
            <w:tcW w:w="1478" w:type="dxa"/>
          </w:tcPr>
          <w:p w14:paraId="7F656B4E"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K</w:t>
            </w:r>
          </w:p>
        </w:tc>
        <w:tc>
          <w:tcPr>
            <w:tcW w:w="1483" w:type="dxa"/>
          </w:tcPr>
          <w:p w14:paraId="70D28280"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0</w:t>
            </w:r>
          </w:p>
        </w:tc>
        <w:tc>
          <w:tcPr>
            <w:tcW w:w="1293" w:type="dxa"/>
          </w:tcPr>
          <w:p w14:paraId="56E54962"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8</w:t>
            </w:r>
          </w:p>
        </w:tc>
        <w:tc>
          <w:tcPr>
            <w:tcW w:w="1293" w:type="dxa"/>
          </w:tcPr>
          <w:p w14:paraId="353D0932" w14:textId="77777777" w:rsidR="004E1F21" w:rsidRDefault="004E1F21">
            <w:pPr>
              <w:jc w:val="center"/>
              <w:rPr>
                <w:rFonts w:ascii="Times New Roman" w:hAnsi="Times New Roman" w:cs="Times New Roman"/>
                <w:sz w:val="20"/>
                <w:szCs w:val="20"/>
              </w:rPr>
            </w:pPr>
          </w:p>
        </w:tc>
      </w:tr>
      <w:tr w:rsidR="004E1F21" w14:paraId="3399A709" w14:textId="77777777">
        <w:trPr>
          <w:trHeight w:val="400"/>
        </w:trPr>
        <w:tc>
          <w:tcPr>
            <w:tcW w:w="733" w:type="dxa"/>
          </w:tcPr>
          <w:p w14:paraId="0A7C5C41"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6</w:t>
            </w:r>
          </w:p>
        </w:tc>
        <w:tc>
          <w:tcPr>
            <w:tcW w:w="2772" w:type="dxa"/>
          </w:tcPr>
          <w:p w14:paraId="5FEBDD9D"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Sistem Pemadam luapan</w:t>
            </w:r>
          </w:p>
        </w:tc>
        <w:tc>
          <w:tcPr>
            <w:tcW w:w="1478" w:type="dxa"/>
          </w:tcPr>
          <w:p w14:paraId="76A1B79F"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K</w:t>
            </w:r>
          </w:p>
        </w:tc>
        <w:tc>
          <w:tcPr>
            <w:tcW w:w="1483" w:type="dxa"/>
          </w:tcPr>
          <w:p w14:paraId="350E405B"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0</w:t>
            </w:r>
          </w:p>
        </w:tc>
        <w:tc>
          <w:tcPr>
            <w:tcW w:w="1293" w:type="dxa"/>
          </w:tcPr>
          <w:p w14:paraId="7EC7A49E"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7</w:t>
            </w:r>
          </w:p>
        </w:tc>
        <w:tc>
          <w:tcPr>
            <w:tcW w:w="1293" w:type="dxa"/>
          </w:tcPr>
          <w:p w14:paraId="4C033F21" w14:textId="77777777" w:rsidR="004E1F21" w:rsidRDefault="004E1F21">
            <w:pPr>
              <w:jc w:val="center"/>
              <w:rPr>
                <w:rFonts w:ascii="Times New Roman" w:hAnsi="Times New Roman" w:cs="Times New Roman"/>
                <w:sz w:val="20"/>
                <w:szCs w:val="20"/>
              </w:rPr>
            </w:pPr>
          </w:p>
        </w:tc>
      </w:tr>
      <w:tr w:rsidR="004E1F21" w14:paraId="6220B0CB" w14:textId="77777777">
        <w:trPr>
          <w:trHeight w:val="200"/>
        </w:trPr>
        <w:tc>
          <w:tcPr>
            <w:tcW w:w="733" w:type="dxa"/>
          </w:tcPr>
          <w:p w14:paraId="28A9DA24"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7</w:t>
            </w:r>
          </w:p>
        </w:tc>
        <w:tc>
          <w:tcPr>
            <w:tcW w:w="2772" w:type="dxa"/>
          </w:tcPr>
          <w:p w14:paraId="172250B3"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Pengendali Asap</w:t>
            </w:r>
          </w:p>
        </w:tc>
        <w:tc>
          <w:tcPr>
            <w:tcW w:w="1478" w:type="dxa"/>
          </w:tcPr>
          <w:p w14:paraId="1A7EB0A8"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K</w:t>
            </w:r>
          </w:p>
        </w:tc>
        <w:tc>
          <w:tcPr>
            <w:tcW w:w="1483" w:type="dxa"/>
          </w:tcPr>
          <w:p w14:paraId="094BD767"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0</w:t>
            </w:r>
          </w:p>
        </w:tc>
        <w:tc>
          <w:tcPr>
            <w:tcW w:w="1293" w:type="dxa"/>
          </w:tcPr>
          <w:p w14:paraId="3D935100"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8</w:t>
            </w:r>
          </w:p>
        </w:tc>
        <w:tc>
          <w:tcPr>
            <w:tcW w:w="1293" w:type="dxa"/>
          </w:tcPr>
          <w:p w14:paraId="57974AE2" w14:textId="77777777" w:rsidR="004E1F21" w:rsidRDefault="004E1F21">
            <w:pPr>
              <w:jc w:val="center"/>
              <w:rPr>
                <w:rFonts w:ascii="Times New Roman" w:hAnsi="Times New Roman" w:cs="Times New Roman"/>
                <w:sz w:val="20"/>
                <w:szCs w:val="20"/>
              </w:rPr>
            </w:pPr>
          </w:p>
        </w:tc>
      </w:tr>
      <w:tr w:rsidR="004E1F21" w14:paraId="754B32B8" w14:textId="77777777">
        <w:trPr>
          <w:trHeight w:val="200"/>
        </w:trPr>
        <w:tc>
          <w:tcPr>
            <w:tcW w:w="733" w:type="dxa"/>
          </w:tcPr>
          <w:p w14:paraId="1B2B3CC8"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8</w:t>
            </w:r>
          </w:p>
        </w:tc>
        <w:tc>
          <w:tcPr>
            <w:tcW w:w="2772" w:type="dxa"/>
          </w:tcPr>
          <w:p w14:paraId="64C780BF"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Deteksi Asap</w:t>
            </w:r>
          </w:p>
        </w:tc>
        <w:tc>
          <w:tcPr>
            <w:tcW w:w="1478" w:type="dxa"/>
          </w:tcPr>
          <w:p w14:paraId="54A31326"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K</w:t>
            </w:r>
          </w:p>
        </w:tc>
        <w:tc>
          <w:tcPr>
            <w:tcW w:w="1483" w:type="dxa"/>
          </w:tcPr>
          <w:p w14:paraId="0F228B00"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0</w:t>
            </w:r>
          </w:p>
        </w:tc>
        <w:tc>
          <w:tcPr>
            <w:tcW w:w="1293" w:type="dxa"/>
          </w:tcPr>
          <w:p w14:paraId="3B3B2B95"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8</w:t>
            </w:r>
          </w:p>
        </w:tc>
        <w:tc>
          <w:tcPr>
            <w:tcW w:w="1293" w:type="dxa"/>
          </w:tcPr>
          <w:p w14:paraId="6803CFE3" w14:textId="77777777" w:rsidR="004E1F21" w:rsidRDefault="004E1F21">
            <w:pPr>
              <w:jc w:val="center"/>
              <w:rPr>
                <w:rFonts w:ascii="Times New Roman" w:hAnsi="Times New Roman" w:cs="Times New Roman"/>
                <w:sz w:val="20"/>
                <w:szCs w:val="20"/>
              </w:rPr>
            </w:pPr>
          </w:p>
        </w:tc>
      </w:tr>
      <w:tr w:rsidR="004E1F21" w14:paraId="7C055865" w14:textId="77777777" w:rsidTr="00D339B2">
        <w:trPr>
          <w:trHeight w:val="200"/>
        </w:trPr>
        <w:tc>
          <w:tcPr>
            <w:tcW w:w="733" w:type="dxa"/>
            <w:tcBorders>
              <w:bottom w:val="nil"/>
            </w:tcBorders>
          </w:tcPr>
          <w:p w14:paraId="60E5B554"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9</w:t>
            </w:r>
          </w:p>
        </w:tc>
        <w:tc>
          <w:tcPr>
            <w:tcW w:w="2772" w:type="dxa"/>
            <w:tcBorders>
              <w:bottom w:val="nil"/>
            </w:tcBorders>
          </w:tcPr>
          <w:p w14:paraId="676A345A"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Pembuangan asap</w:t>
            </w:r>
          </w:p>
        </w:tc>
        <w:tc>
          <w:tcPr>
            <w:tcW w:w="1478" w:type="dxa"/>
            <w:tcBorders>
              <w:bottom w:val="nil"/>
            </w:tcBorders>
          </w:tcPr>
          <w:p w14:paraId="70673C8E"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K</w:t>
            </w:r>
          </w:p>
        </w:tc>
        <w:tc>
          <w:tcPr>
            <w:tcW w:w="1483" w:type="dxa"/>
            <w:tcBorders>
              <w:bottom w:val="nil"/>
            </w:tcBorders>
          </w:tcPr>
          <w:p w14:paraId="438B07F3"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0</w:t>
            </w:r>
          </w:p>
        </w:tc>
        <w:tc>
          <w:tcPr>
            <w:tcW w:w="1293" w:type="dxa"/>
            <w:tcBorders>
              <w:bottom w:val="nil"/>
            </w:tcBorders>
          </w:tcPr>
          <w:p w14:paraId="47BCD290"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7</w:t>
            </w:r>
          </w:p>
        </w:tc>
        <w:tc>
          <w:tcPr>
            <w:tcW w:w="1293" w:type="dxa"/>
            <w:tcBorders>
              <w:bottom w:val="nil"/>
            </w:tcBorders>
          </w:tcPr>
          <w:p w14:paraId="31E6BD9F" w14:textId="77777777" w:rsidR="004E1F21" w:rsidRDefault="004E1F21">
            <w:pPr>
              <w:jc w:val="center"/>
              <w:rPr>
                <w:rFonts w:ascii="Times New Roman" w:hAnsi="Times New Roman" w:cs="Times New Roman"/>
                <w:sz w:val="20"/>
                <w:szCs w:val="20"/>
              </w:rPr>
            </w:pPr>
          </w:p>
        </w:tc>
      </w:tr>
      <w:tr w:rsidR="004E1F21" w14:paraId="43FF6160" w14:textId="77777777" w:rsidTr="00D339B2">
        <w:trPr>
          <w:trHeight w:val="200"/>
        </w:trPr>
        <w:tc>
          <w:tcPr>
            <w:tcW w:w="733" w:type="dxa"/>
            <w:tcBorders>
              <w:top w:val="nil"/>
              <w:bottom w:val="nil"/>
            </w:tcBorders>
          </w:tcPr>
          <w:p w14:paraId="741D2083"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10</w:t>
            </w:r>
          </w:p>
        </w:tc>
        <w:tc>
          <w:tcPr>
            <w:tcW w:w="2772" w:type="dxa"/>
            <w:tcBorders>
              <w:top w:val="nil"/>
              <w:bottom w:val="nil"/>
            </w:tcBorders>
          </w:tcPr>
          <w:p w14:paraId="1C752B51"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Lift kebakaran</w:t>
            </w:r>
          </w:p>
        </w:tc>
        <w:tc>
          <w:tcPr>
            <w:tcW w:w="1478" w:type="dxa"/>
            <w:tcBorders>
              <w:top w:val="nil"/>
              <w:bottom w:val="nil"/>
            </w:tcBorders>
          </w:tcPr>
          <w:p w14:paraId="560B814A"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K</w:t>
            </w:r>
          </w:p>
        </w:tc>
        <w:tc>
          <w:tcPr>
            <w:tcW w:w="1483" w:type="dxa"/>
            <w:tcBorders>
              <w:top w:val="nil"/>
              <w:bottom w:val="nil"/>
            </w:tcBorders>
          </w:tcPr>
          <w:p w14:paraId="126BDCEF"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0</w:t>
            </w:r>
          </w:p>
        </w:tc>
        <w:tc>
          <w:tcPr>
            <w:tcW w:w="1293" w:type="dxa"/>
            <w:tcBorders>
              <w:top w:val="nil"/>
              <w:bottom w:val="nil"/>
            </w:tcBorders>
          </w:tcPr>
          <w:p w14:paraId="4F0789A0"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7</w:t>
            </w:r>
          </w:p>
        </w:tc>
        <w:tc>
          <w:tcPr>
            <w:tcW w:w="1293" w:type="dxa"/>
            <w:tcBorders>
              <w:top w:val="nil"/>
              <w:bottom w:val="nil"/>
            </w:tcBorders>
          </w:tcPr>
          <w:p w14:paraId="6F379FEE" w14:textId="77777777" w:rsidR="004E1F21" w:rsidRDefault="004E1F21">
            <w:pPr>
              <w:jc w:val="center"/>
              <w:rPr>
                <w:rFonts w:ascii="Times New Roman" w:hAnsi="Times New Roman" w:cs="Times New Roman"/>
                <w:sz w:val="20"/>
                <w:szCs w:val="20"/>
              </w:rPr>
            </w:pPr>
          </w:p>
        </w:tc>
      </w:tr>
      <w:tr w:rsidR="004E1F21" w14:paraId="34C59B1E" w14:textId="77777777" w:rsidTr="00D339B2">
        <w:trPr>
          <w:trHeight w:val="200"/>
        </w:trPr>
        <w:tc>
          <w:tcPr>
            <w:tcW w:w="733" w:type="dxa"/>
            <w:tcBorders>
              <w:top w:val="nil"/>
            </w:tcBorders>
          </w:tcPr>
          <w:p w14:paraId="374779B7"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11</w:t>
            </w:r>
          </w:p>
        </w:tc>
        <w:tc>
          <w:tcPr>
            <w:tcW w:w="2772" w:type="dxa"/>
            <w:tcBorders>
              <w:top w:val="nil"/>
            </w:tcBorders>
          </w:tcPr>
          <w:p w14:paraId="4C153327"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Cahaya darurat</w:t>
            </w:r>
          </w:p>
        </w:tc>
        <w:tc>
          <w:tcPr>
            <w:tcW w:w="1478" w:type="dxa"/>
            <w:tcBorders>
              <w:top w:val="nil"/>
            </w:tcBorders>
          </w:tcPr>
          <w:p w14:paraId="6458388E"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K</w:t>
            </w:r>
          </w:p>
        </w:tc>
        <w:tc>
          <w:tcPr>
            <w:tcW w:w="1483" w:type="dxa"/>
            <w:tcBorders>
              <w:top w:val="nil"/>
            </w:tcBorders>
          </w:tcPr>
          <w:p w14:paraId="277E942D"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0</w:t>
            </w:r>
          </w:p>
        </w:tc>
        <w:tc>
          <w:tcPr>
            <w:tcW w:w="1293" w:type="dxa"/>
            <w:tcBorders>
              <w:top w:val="nil"/>
            </w:tcBorders>
          </w:tcPr>
          <w:p w14:paraId="3E074E1A"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8</w:t>
            </w:r>
          </w:p>
        </w:tc>
        <w:tc>
          <w:tcPr>
            <w:tcW w:w="1293" w:type="dxa"/>
            <w:tcBorders>
              <w:top w:val="nil"/>
            </w:tcBorders>
          </w:tcPr>
          <w:p w14:paraId="394C076C" w14:textId="77777777" w:rsidR="004E1F21" w:rsidRDefault="004E1F21">
            <w:pPr>
              <w:jc w:val="center"/>
              <w:rPr>
                <w:rFonts w:ascii="Times New Roman" w:hAnsi="Times New Roman" w:cs="Times New Roman"/>
                <w:sz w:val="20"/>
                <w:szCs w:val="20"/>
              </w:rPr>
            </w:pPr>
          </w:p>
        </w:tc>
      </w:tr>
      <w:tr w:rsidR="004E1F21" w14:paraId="51B70EE2" w14:textId="77777777">
        <w:trPr>
          <w:trHeight w:val="200"/>
        </w:trPr>
        <w:tc>
          <w:tcPr>
            <w:tcW w:w="733" w:type="dxa"/>
          </w:tcPr>
          <w:p w14:paraId="1BDCA26C"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12</w:t>
            </w:r>
          </w:p>
        </w:tc>
        <w:tc>
          <w:tcPr>
            <w:tcW w:w="2772" w:type="dxa"/>
          </w:tcPr>
          <w:p w14:paraId="7A4FB883"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Listrik Darurat</w:t>
            </w:r>
          </w:p>
        </w:tc>
        <w:tc>
          <w:tcPr>
            <w:tcW w:w="1478" w:type="dxa"/>
          </w:tcPr>
          <w:p w14:paraId="5F666B08"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K</w:t>
            </w:r>
          </w:p>
        </w:tc>
        <w:tc>
          <w:tcPr>
            <w:tcW w:w="1483" w:type="dxa"/>
          </w:tcPr>
          <w:p w14:paraId="7724EC0B"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0</w:t>
            </w:r>
          </w:p>
        </w:tc>
        <w:tc>
          <w:tcPr>
            <w:tcW w:w="1293" w:type="dxa"/>
          </w:tcPr>
          <w:p w14:paraId="5E804F8A"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8</w:t>
            </w:r>
          </w:p>
        </w:tc>
        <w:tc>
          <w:tcPr>
            <w:tcW w:w="1293" w:type="dxa"/>
          </w:tcPr>
          <w:p w14:paraId="7B78508C" w14:textId="77777777" w:rsidR="004E1F21" w:rsidRDefault="004E1F21">
            <w:pPr>
              <w:jc w:val="center"/>
              <w:rPr>
                <w:rFonts w:ascii="Times New Roman" w:hAnsi="Times New Roman" w:cs="Times New Roman"/>
                <w:sz w:val="20"/>
                <w:szCs w:val="20"/>
              </w:rPr>
            </w:pPr>
          </w:p>
        </w:tc>
      </w:tr>
      <w:tr w:rsidR="004E1F21" w14:paraId="19E8A7D9" w14:textId="77777777">
        <w:trPr>
          <w:trHeight w:val="400"/>
        </w:trPr>
        <w:tc>
          <w:tcPr>
            <w:tcW w:w="733" w:type="dxa"/>
          </w:tcPr>
          <w:p w14:paraId="76C2D009"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13</w:t>
            </w:r>
          </w:p>
        </w:tc>
        <w:tc>
          <w:tcPr>
            <w:tcW w:w="2772" w:type="dxa"/>
          </w:tcPr>
          <w:p w14:paraId="2AB3E49A"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Ruang Pengendali Operasi</w:t>
            </w:r>
          </w:p>
        </w:tc>
        <w:tc>
          <w:tcPr>
            <w:tcW w:w="1478" w:type="dxa"/>
          </w:tcPr>
          <w:p w14:paraId="5255C12F"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K</w:t>
            </w:r>
          </w:p>
        </w:tc>
        <w:tc>
          <w:tcPr>
            <w:tcW w:w="1483" w:type="dxa"/>
          </w:tcPr>
          <w:p w14:paraId="3EE10EBA"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0</w:t>
            </w:r>
          </w:p>
        </w:tc>
        <w:tc>
          <w:tcPr>
            <w:tcW w:w="1293" w:type="dxa"/>
          </w:tcPr>
          <w:p w14:paraId="5AFEC990"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7</w:t>
            </w:r>
          </w:p>
        </w:tc>
        <w:tc>
          <w:tcPr>
            <w:tcW w:w="1293" w:type="dxa"/>
          </w:tcPr>
          <w:p w14:paraId="7B878AE7" w14:textId="77777777" w:rsidR="004E1F21" w:rsidRDefault="004E1F21">
            <w:pPr>
              <w:jc w:val="center"/>
              <w:rPr>
                <w:rFonts w:ascii="Times New Roman" w:hAnsi="Times New Roman" w:cs="Times New Roman"/>
                <w:sz w:val="20"/>
                <w:szCs w:val="20"/>
              </w:rPr>
            </w:pPr>
          </w:p>
        </w:tc>
      </w:tr>
      <w:tr w:rsidR="004E1F21" w14:paraId="07C15DA9" w14:textId="77777777">
        <w:trPr>
          <w:trHeight w:val="200"/>
        </w:trPr>
        <w:tc>
          <w:tcPr>
            <w:tcW w:w="6466" w:type="dxa"/>
            <w:gridSpan w:val="4"/>
          </w:tcPr>
          <w:p w14:paraId="0D7BE0EA" w14:textId="77777777" w:rsidR="004E1F21" w:rsidRDefault="004E1F21">
            <w:pPr>
              <w:jc w:val="center"/>
              <w:rPr>
                <w:rFonts w:ascii="Times New Roman" w:hAnsi="Times New Roman" w:cs="Times New Roman"/>
                <w:sz w:val="20"/>
                <w:szCs w:val="20"/>
              </w:rPr>
            </w:pPr>
          </w:p>
        </w:tc>
        <w:tc>
          <w:tcPr>
            <w:tcW w:w="1293" w:type="dxa"/>
          </w:tcPr>
          <w:p w14:paraId="64702382"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jumlah</w:t>
            </w:r>
          </w:p>
        </w:tc>
        <w:tc>
          <w:tcPr>
            <w:tcW w:w="1293" w:type="dxa"/>
          </w:tcPr>
          <w:p w14:paraId="3D0F1C67" w14:textId="77777777" w:rsidR="004E1F21" w:rsidRDefault="00625CC6">
            <w:pPr>
              <w:jc w:val="center"/>
              <w:rPr>
                <w:rFonts w:ascii="Times New Roman" w:hAnsi="Times New Roman" w:cs="Times New Roman"/>
                <w:sz w:val="20"/>
                <w:szCs w:val="20"/>
              </w:rPr>
            </w:pPr>
            <w:r>
              <w:rPr>
                <w:rFonts w:ascii="Times New Roman" w:hAnsi="Times New Roman" w:cs="Times New Roman"/>
                <w:sz w:val="20"/>
                <w:szCs w:val="20"/>
              </w:rPr>
              <w:t>0.5</w:t>
            </w:r>
          </w:p>
        </w:tc>
      </w:tr>
    </w:tbl>
    <w:p w14:paraId="2032BF63" w14:textId="77777777" w:rsidR="004E1F21" w:rsidRDefault="00625CC6">
      <w:pPr>
        <w:spacing w:before="240" w:after="0" w:line="240" w:lineRule="auto"/>
        <w:ind w:firstLine="567"/>
        <w:jc w:val="both"/>
        <w:rPr>
          <w:rFonts w:ascii="Times New Roman" w:hAnsi="Times New Roman" w:cs="Times New Roman"/>
          <w:lang w:val="en-US"/>
        </w:rPr>
      </w:pPr>
      <w:proofErr w:type="spellStart"/>
      <w:r>
        <w:rPr>
          <w:rFonts w:ascii="Times New Roman" w:hAnsi="Times New Roman" w:cs="Times New Roman"/>
          <w:lang w:val="en-US"/>
        </w:rPr>
        <w:t>Berikut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penjelasan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mengenai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Komponen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Proteksi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Aktif</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3:</w:t>
      </w:r>
    </w:p>
    <w:p w14:paraId="55E50C22" w14:textId="77777777" w:rsidR="004E1F21" w:rsidRDefault="00625CC6">
      <w:pPr>
        <w:pStyle w:val="DaftarParagraf"/>
        <w:numPr>
          <w:ilvl w:val="0"/>
          <w:numId w:val="27"/>
        </w:numPr>
        <w:spacing w:after="0" w:line="240" w:lineRule="auto"/>
        <w:ind w:left="426" w:hanging="426"/>
        <w:jc w:val="both"/>
        <w:rPr>
          <w:rFonts w:ascii="Times New Roman" w:hAnsi="Times New Roman"/>
          <w:lang w:val="en-US"/>
        </w:rPr>
      </w:pPr>
      <w:proofErr w:type="spellStart"/>
      <w:r>
        <w:rPr>
          <w:rFonts w:ascii="Times New Roman" w:hAnsi="Times New Roman"/>
          <w:lang w:val="en-US"/>
        </w:rPr>
        <w:t>Deteksi</w:t>
      </w:r>
      <w:proofErr w:type="spellEnd"/>
      <w:r>
        <w:rPr>
          <w:rFonts w:ascii="Times New Roman" w:hAnsi="Times New Roman"/>
          <w:lang w:val="en-US"/>
        </w:rPr>
        <w:t xml:space="preserve"> dan Alarm</w:t>
      </w:r>
    </w:p>
    <w:p w14:paraId="4F0F6604" w14:textId="77777777" w:rsidR="004E1F21" w:rsidRDefault="00625CC6">
      <w:pPr>
        <w:spacing w:after="0" w:line="240" w:lineRule="auto"/>
        <w:ind w:firstLine="567"/>
        <w:jc w:val="both"/>
        <w:rPr>
          <w:rFonts w:ascii="Times New Roman" w:hAnsi="Times New Roman" w:cs="Times New Roman"/>
          <w:lang w:val="en-US"/>
        </w:rPr>
      </w:pPr>
      <w:proofErr w:type="spellStart"/>
      <w:r>
        <w:rPr>
          <w:rFonts w:ascii="Times New Roman" w:hAnsi="Times New Roman" w:cs="Times New Roman"/>
          <w:lang w:val="en-US"/>
        </w:rPr>
        <w:t>Deteksi</w:t>
      </w:r>
      <w:proofErr w:type="spellEnd"/>
      <w:r>
        <w:rPr>
          <w:rFonts w:ascii="Times New Roman" w:hAnsi="Times New Roman" w:cs="Times New Roman"/>
          <w:lang w:val="en-US"/>
        </w:rPr>
        <w:t xml:space="preserve"> dan Alarm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tersedia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sekali</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Menurut</w:t>
      </w:r>
      <w:proofErr w:type="spellEnd"/>
      <w:r>
        <w:rPr>
          <w:rFonts w:ascii="Times New Roman" w:hAnsi="Times New Roman" w:cs="Times New Roman"/>
          <w:lang w:val="en-US"/>
        </w:rPr>
        <w:t xml:space="preserve"> SNI 03-3986-2000 </w:t>
      </w:r>
      <w:proofErr w:type="spellStart"/>
      <w:r>
        <w:rPr>
          <w:rFonts w:ascii="Times New Roman" w:hAnsi="Times New Roman" w:cs="Times New Roman"/>
          <w:lang w:val="en-US"/>
        </w:rPr>
        <w:t>bangunan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seperti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rumah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sakit</w:t>
      </w:r>
      <w:proofErr w:type="spellEnd"/>
      <w:r>
        <w:rPr>
          <w:rFonts w:ascii="Times New Roman" w:hAnsi="Times New Roman" w:cs="Times New Roman"/>
          <w:lang w:val="en-US"/>
        </w:rPr>
        <w:t xml:space="preserve">, hotel dan </w:t>
      </w:r>
      <w:proofErr w:type="spellStart"/>
      <w:r>
        <w:rPr>
          <w:rFonts w:ascii="Times New Roman" w:hAnsi="Times New Roman" w:cs="Times New Roman"/>
          <w:lang w:val="en-US"/>
        </w:rPr>
        <w:t>sekolah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sudah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diwajibkan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memakai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deteksi</w:t>
      </w:r>
      <w:proofErr w:type="spellEnd"/>
      <w:r>
        <w:rPr>
          <w:rFonts w:ascii="Times New Roman" w:hAnsi="Times New Roman" w:cs="Times New Roman"/>
          <w:lang w:val="en-US"/>
        </w:rPr>
        <w:t xml:space="preserve"> alarm </w:t>
      </w:r>
      <w:proofErr w:type="spellStart"/>
      <w:r>
        <w:rPr>
          <w:rFonts w:ascii="Times New Roman" w:hAnsi="Times New Roman" w:cs="Times New Roman"/>
          <w:lang w:val="en-US"/>
        </w:rPr>
        <w:t>kebakaran</w:t>
      </w:r>
      <w:proofErr w:type="spellEnd"/>
      <w:r>
        <w:rPr>
          <w:rFonts w:ascii="Times New Roman" w:hAnsi="Times New Roman" w:cs="Times New Roman"/>
          <w:lang w:val="en-US"/>
        </w:rPr>
        <w:t>.</w:t>
      </w:r>
    </w:p>
    <w:p w14:paraId="00E833AD" w14:textId="2E180127" w:rsidR="00E25034" w:rsidRDefault="00E25034" w:rsidP="00E25034">
      <w:pPr>
        <w:spacing w:after="0" w:line="240" w:lineRule="auto"/>
        <w:ind w:firstLine="567"/>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159EFAAD" wp14:editId="6350CEBC">
            <wp:extent cx="1884045" cy="1347470"/>
            <wp:effectExtent l="0" t="0" r="1905" b="5080"/>
            <wp:docPr id="815862142"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4045" cy="1347470"/>
                    </a:xfrm>
                    <a:prstGeom prst="rect">
                      <a:avLst/>
                    </a:prstGeom>
                    <a:noFill/>
                  </pic:spPr>
                </pic:pic>
              </a:graphicData>
            </a:graphic>
          </wp:inline>
        </w:drawing>
      </w:r>
    </w:p>
    <w:p w14:paraId="1CC99659" w14:textId="78BF7E54" w:rsidR="004E1F21" w:rsidRDefault="00625CC6" w:rsidP="00E25034">
      <w:pPr>
        <w:pStyle w:val="Keterangan"/>
        <w:spacing w:after="0"/>
      </w:pPr>
      <w:bookmarkStart w:id="15" w:name="_Toc110424130"/>
      <w:bookmarkStart w:id="16" w:name="_Toc110866356"/>
      <w:bookmarkStart w:id="17" w:name="_Toc117599965"/>
      <w:r>
        <w:rPr>
          <w:rFonts w:cs="Times New Roman"/>
          <w:sz w:val="24"/>
          <w:szCs w:val="28"/>
        </w:rPr>
        <w:lastRenderedPageBreak/>
        <w:br/>
      </w:r>
      <w:r>
        <w:rPr>
          <w:iCs w:val="0"/>
          <w:sz w:val="22"/>
          <w:lang w:bidi="ar-SA"/>
        </w:rPr>
        <w:t xml:space="preserve">Gambar </w:t>
      </w:r>
      <w:r>
        <w:rPr>
          <w:iCs w:val="0"/>
          <w:sz w:val="22"/>
          <w:lang w:bidi="ar-SA"/>
        </w:rPr>
        <w:fldChar w:fldCharType="begin"/>
      </w:r>
      <w:r>
        <w:rPr>
          <w:iCs w:val="0"/>
          <w:sz w:val="22"/>
          <w:lang w:bidi="ar-SA"/>
        </w:rPr>
        <w:instrText xml:space="preserve"> SEQ Gambar_4. \* ARABIC </w:instrText>
      </w:r>
      <w:r>
        <w:rPr>
          <w:iCs w:val="0"/>
          <w:sz w:val="22"/>
          <w:lang w:bidi="ar-SA"/>
        </w:rPr>
        <w:fldChar w:fldCharType="separate"/>
      </w:r>
      <w:r w:rsidR="00326758">
        <w:rPr>
          <w:iCs w:val="0"/>
          <w:noProof/>
          <w:sz w:val="22"/>
          <w:lang w:bidi="ar-SA"/>
        </w:rPr>
        <w:t>7</w:t>
      </w:r>
      <w:r>
        <w:rPr>
          <w:iCs w:val="0"/>
          <w:sz w:val="22"/>
          <w:lang w:bidi="ar-SA"/>
        </w:rPr>
        <w:fldChar w:fldCharType="end"/>
      </w:r>
      <w:r>
        <w:rPr>
          <w:iCs w:val="0"/>
          <w:sz w:val="22"/>
          <w:lang w:val="en-US" w:bidi="ar-SA"/>
        </w:rPr>
        <w:t>.</w:t>
      </w:r>
      <w:r>
        <w:rPr>
          <w:iCs w:val="0"/>
          <w:sz w:val="22"/>
          <w:lang w:bidi="ar-SA"/>
        </w:rPr>
        <w:t xml:space="preserve"> Deteksi Alarm</w:t>
      </w:r>
      <w:bookmarkEnd w:id="15"/>
      <w:bookmarkEnd w:id="16"/>
      <w:bookmarkEnd w:id="17"/>
    </w:p>
    <w:p w14:paraId="7C99A793" w14:textId="77777777" w:rsidR="004E1F21" w:rsidRDefault="00625CC6">
      <w:pPr>
        <w:pStyle w:val="DaftarParagraf"/>
        <w:numPr>
          <w:ilvl w:val="0"/>
          <w:numId w:val="27"/>
        </w:numPr>
        <w:spacing w:after="0" w:line="240" w:lineRule="auto"/>
        <w:ind w:left="426" w:hanging="426"/>
        <w:jc w:val="both"/>
        <w:rPr>
          <w:rFonts w:ascii="Times New Roman" w:hAnsi="Times New Roman"/>
          <w:lang w:val="en-US"/>
        </w:rPr>
      </w:pPr>
      <w:proofErr w:type="spellStart"/>
      <w:r>
        <w:rPr>
          <w:rFonts w:ascii="Times New Roman" w:hAnsi="Times New Roman"/>
          <w:lang w:val="en-US"/>
        </w:rPr>
        <w:t>Siames</w:t>
      </w:r>
      <w:proofErr w:type="spellEnd"/>
      <w:r>
        <w:rPr>
          <w:rFonts w:ascii="Times New Roman" w:hAnsi="Times New Roman"/>
          <w:lang w:val="en-US"/>
        </w:rPr>
        <w:t xml:space="preserve"> </w:t>
      </w:r>
      <w:r>
        <w:rPr>
          <w:rFonts w:ascii="Times New Roman" w:hAnsi="Times New Roman"/>
          <w:i/>
          <w:iCs/>
          <w:lang w:val="en-US"/>
        </w:rPr>
        <w:t>Connection</w:t>
      </w:r>
    </w:p>
    <w:p w14:paraId="2DBEAB0A" w14:textId="77777777" w:rsidR="004E1F21" w:rsidRDefault="00625CC6">
      <w:pPr>
        <w:spacing w:after="0" w:line="240" w:lineRule="auto"/>
        <w:ind w:firstLine="567"/>
        <w:jc w:val="both"/>
        <w:rPr>
          <w:rFonts w:ascii="Times New Roman" w:hAnsi="Times New Roman" w:cs="Times New Roman"/>
          <w:lang w:val="en-US"/>
        </w:rPr>
      </w:pPr>
      <w:proofErr w:type="spellStart"/>
      <w:r>
        <w:rPr>
          <w:rFonts w:ascii="Times New Roman" w:hAnsi="Times New Roman" w:cs="Times New Roman"/>
          <w:lang w:val="en-US"/>
        </w:rPr>
        <w:t>Siames</w:t>
      </w:r>
      <w:proofErr w:type="spellEnd"/>
      <w:r>
        <w:rPr>
          <w:rFonts w:ascii="Times New Roman" w:hAnsi="Times New Roman" w:cs="Times New Roman"/>
          <w:lang w:val="en-US"/>
        </w:rPr>
        <w:t xml:space="preserve"> </w:t>
      </w:r>
      <w:r>
        <w:rPr>
          <w:rFonts w:ascii="Times New Roman" w:hAnsi="Times New Roman" w:cs="Times New Roman"/>
          <w:i/>
          <w:iCs/>
          <w:lang w:val="en-US"/>
        </w:rPr>
        <w:t>Connection</w:t>
      </w:r>
      <w:r>
        <w:rPr>
          <w:rFonts w:ascii="Times New Roman" w:hAnsi="Times New Roman" w:cs="Times New Roman"/>
          <w:lang w:val="en-US"/>
        </w:rPr>
        <w:t xml:space="preserve">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tersedia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sekali</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Siames</w:t>
      </w:r>
      <w:proofErr w:type="spellEnd"/>
      <w:r>
        <w:rPr>
          <w:rFonts w:ascii="Times New Roman" w:hAnsi="Times New Roman" w:cs="Times New Roman"/>
          <w:lang w:val="en-US"/>
        </w:rPr>
        <w:t xml:space="preserve"> Connection </w:t>
      </w:r>
      <w:proofErr w:type="spellStart"/>
      <w:r>
        <w:rPr>
          <w:rFonts w:ascii="Times New Roman" w:hAnsi="Times New Roman" w:cs="Times New Roman"/>
          <w:lang w:val="en-US"/>
        </w:rPr>
        <w:t>dipasang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diluar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gedung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besar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seperti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rumah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sakit</w:t>
      </w:r>
      <w:proofErr w:type="spellEnd"/>
      <w:r>
        <w:rPr>
          <w:rFonts w:ascii="Times New Roman" w:hAnsi="Times New Roman" w:cs="Times New Roman"/>
          <w:lang w:val="en-US"/>
        </w:rPr>
        <w:t xml:space="preserve">, hotel </w:t>
      </w:r>
      <w:proofErr w:type="spellStart"/>
      <w:r>
        <w:rPr>
          <w:rFonts w:ascii="Times New Roman" w:hAnsi="Times New Roman" w:cs="Times New Roman"/>
          <w:lang w:val="en-US"/>
        </w:rPr>
        <w:t>maupun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sekolah</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ditempatkan</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lokasi</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mudah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dijangkau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mobil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pemadam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kebakaran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lalu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diberi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tanda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petunjuk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supaya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mudah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dikenali</w:t>
      </w:r>
      <w:proofErr w:type="spellEnd"/>
      <w:r>
        <w:rPr>
          <w:rFonts w:ascii="Times New Roman" w:hAnsi="Times New Roman" w:cs="Times New Roman"/>
          <w:lang w:val="en-US"/>
        </w:rPr>
        <w:t>.</w:t>
      </w:r>
    </w:p>
    <w:p w14:paraId="06B46332" w14:textId="486D364C" w:rsidR="004E1F21" w:rsidRDefault="00625CC6">
      <w:pPr>
        <w:spacing w:after="0" w:line="240" w:lineRule="auto"/>
        <w:jc w:val="center"/>
        <w:rPr>
          <w:rFonts w:ascii="Times New Roman" w:hAnsi="Times New Roman" w:cs="Times New Roman"/>
          <w:lang w:val="en-US"/>
        </w:rPr>
      </w:pPr>
      <w:bookmarkStart w:id="18" w:name="_Toc110424131"/>
      <w:bookmarkStart w:id="19" w:name="_Toc110866357"/>
      <w:bookmarkStart w:id="20" w:name="_Toc117599966"/>
      <w:r>
        <w:rPr>
          <w:rFonts w:cs="Times New Roman"/>
          <w:bCs/>
          <w:noProof/>
          <w:sz w:val="24"/>
          <w:szCs w:val="28"/>
          <w:lang w:eastAsia="id-ID"/>
        </w:rPr>
        <w:drawing>
          <wp:inline distT="0" distB="0" distL="0" distR="0" wp14:anchorId="57C40ADB" wp14:editId="16E1532C">
            <wp:extent cx="2057400" cy="1368425"/>
            <wp:effectExtent l="0" t="0" r="0" b="3175"/>
            <wp:docPr id="104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1"/>
                    <pic:cNvPicPr/>
                  </pic:nvPicPr>
                  <pic:blipFill>
                    <a:blip r:embed="rId23" cstate="print"/>
                    <a:srcRect/>
                    <a:stretch/>
                  </pic:blipFill>
                  <pic:spPr>
                    <a:xfrm>
                      <a:off x="0" y="0"/>
                      <a:ext cx="2057400" cy="1368425"/>
                    </a:xfrm>
                    <a:prstGeom prst="rect">
                      <a:avLst/>
                    </a:prstGeom>
                  </pic:spPr>
                </pic:pic>
              </a:graphicData>
            </a:graphic>
          </wp:inline>
        </w:drawing>
      </w:r>
      <w:r>
        <w:rPr>
          <w:rFonts w:cs="Times New Roman"/>
          <w:sz w:val="24"/>
          <w:szCs w:val="28"/>
        </w:rPr>
        <w:br/>
      </w:r>
      <w:r>
        <w:rPr>
          <w:rFonts w:ascii="Times New Roman" w:hAnsi="Times New Roman"/>
        </w:rPr>
        <w:t xml:space="preserve">Gambar </w:t>
      </w:r>
      <w:r>
        <w:rPr>
          <w:rFonts w:ascii="Times New Roman" w:hAnsi="Times New Roman"/>
        </w:rPr>
        <w:fldChar w:fldCharType="begin"/>
      </w:r>
      <w:r>
        <w:rPr>
          <w:rFonts w:ascii="Times New Roman" w:hAnsi="Times New Roman"/>
        </w:rPr>
        <w:instrText xml:space="preserve"> SEQ Gambar_4. \* ARABIC </w:instrText>
      </w:r>
      <w:r>
        <w:rPr>
          <w:rFonts w:ascii="Times New Roman" w:hAnsi="Times New Roman"/>
        </w:rPr>
        <w:fldChar w:fldCharType="separate"/>
      </w:r>
      <w:r w:rsidR="00326758">
        <w:rPr>
          <w:rFonts w:ascii="Times New Roman" w:hAnsi="Times New Roman"/>
          <w:noProof/>
        </w:rPr>
        <w:t>8</w:t>
      </w:r>
      <w:r>
        <w:rPr>
          <w:rFonts w:ascii="Times New Roman" w:hAnsi="Times New Roman"/>
        </w:rPr>
        <w:fldChar w:fldCharType="end"/>
      </w:r>
      <w:r>
        <w:rPr>
          <w:rFonts w:ascii="Times New Roman" w:hAnsi="Times New Roman"/>
          <w:lang w:val="en-US"/>
        </w:rPr>
        <w:t>.</w:t>
      </w:r>
      <w:r>
        <w:rPr>
          <w:rFonts w:ascii="Times New Roman" w:hAnsi="Times New Roman"/>
        </w:rPr>
        <w:t xml:space="preserve"> </w:t>
      </w:r>
      <w:proofErr w:type="spellStart"/>
      <w:r>
        <w:rPr>
          <w:rFonts w:ascii="Times New Roman" w:hAnsi="Times New Roman"/>
        </w:rPr>
        <w:t>Siames</w:t>
      </w:r>
      <w:proofErr w:type="spellEnd"/>
      <w:r>
        <w:rPr>
          <w:rFonts w:ascii="Times New Roman" w:hAnsi="Times New Roman"/>
        </w:rPr>
        <w:t xml:space="preserve"> </w:t>
      </w:r>
      <w:proofErr w:type="spellStart"/>
      <w:r>
        <w:rPr>
          <w:rFonts w:ascii="Times New Roman" w:hAnsi="Times New Roman"/>
          <w:i/>
          <w:iCs/>
        </w:rPr>
        <w:t>Connection</w:t>
      </w:r>
      <w:bookmarkEnd w:id="18"/>
      <w:bookmarkEnd w:id="19"/>
      <w:bookmarkEnd w:id="20"/>
      <w:proofErr w:type="spellEnd"/>
    </w:p>
    <w:p w14:paraId="514E305B" w14:textId="77777777" w:rsidR="004E1F21" w:rsidRDefault="00625CC6" w:rsidP="00E25034">
      <w:pPr>
        <w:pStyle w:val="DaftarParagraf"/>
        <w:numPr>
          <w:ilvl w:val="0"/>
          <w:numId w:val="27"/>
        </w:numPr>
        <w:spacing w:after="0" w:line="240" w:lineRule="auto"/>
        <w:ind w:left="425" w:hanging="425"/>
        <w:jc w:val="both"/>
        <w:rPr>
          <w:rFonts w:ascii="Times New Roman" w:hAnsi="Times New Roman"/>
          <w:lang w:val="en-US"/>
        </w:rPr>
      </w:pPr>
      <w:r>
        <w:rPr>
          <w:rFonts w:ascii="Times New Roman" w:hAnsi="Times New Roman"/>
          <w:lang w:val="en-US"/>
        </w:rPr>
        <w:t xml:space="preserve">Alat </w:t>
      </w:r>
      <w:proofErr w:type="spellStart"/>
      <w:r>
        <w:rPr>
          <w:rFonts w:ascii="Times New Roman" w:hAnsi="Times New Roman"/>
          <w:lang w:val="en-US"/>
        </w:rPr>
        <w:t>Pemadam</w:t>
      </w:r>
      <w:proofErr w:type="spellEnd"/>
      <w:r>
        <w:rPr>
          <w:rFonts w:ascii="Times New Roman" w:hAnsi="Times New Roman"/>
          <w:lang w:val="en-US"/>
        </w:rPr>
        <w:t xml:space="preserve"> Api </w:t>
      </w:r>
      <w:proofErr w:type="spellStart"/>
      <w:r>
        <w:rPr>
          <w:rFonts w:ascii="Times New Roman" w:hAnsi="Times New Roman"/>
          <w:lang w:val="en-US"/>
        </w:rPr>
        <w:t>Ringan</w:t>
      </w:r>
      <w:proofErr w:type="spellEnd"/>
      <w:r>
        <w:rPr>
          <w:rFonts w:ascii="Times New Roman" w:hAnsi="Times New Roman"/>
          <w:lang w:val="en-US"/>
        </w:rPr>
        <w:t xml:space="preserve"> (APAR)</w:t>
      </w:r>
    </w:p>
    <w:p w14:paraId="3FA1FFEE" w14:textId="77777777" w:rsidR="004E1F21" w:rsidRDefault="00625CC6">
      <w:pPr>
        <w:spacing w:line="240" w:lineRule="auto"/>
        <w:ind w:firstLine="567"/>
        <w:jc w:val="both"/>
        <w:rPr>
          <w:rFonts w:ascii="Times New Roman" w:hAnsi="Times New Roman" w:cs="Times New Roman"/>
          <w:lang w:val="en-US"/>
        </w:rPr>
      </w:pPr>
      <w:proofErr w:type="spellStart"/>
      <w:r>
        <w:rPr>
          <w:rFonts w:ascii="Times New Roman" w:hAnsi="Times New Roman" w:cs="Times New Roman"/>
          <w:lang w:val="en-US"/>
        </w:rPr>
        <w:t>Seharusnya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bangunan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gedung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bertingkat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lantai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harus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mempunyai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lebih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3 APAR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jarak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maksimal</w:t>
      </w:r>
      <w:proofErr w:type="spellEnd"/>
      <w:r>
        <w:rPr>
          <w:rFonts w:ascii="Times New Roman" w:hAnsi="Times New Roman" w:cs="Times New Roman"/>
          <w:lang w:val="en-US"/>
        </w:rPr>
        <w:t xml:space="preserve"> 25 cm </w:t>
      </w:r>
      <w:proofErr w:type="spellStart"/>
      <w:r>
        <w:rPr>
          <w:rFonts w:ascii="Times New Roman" w:hAnsi="Times New Roman" w:cs="Times New Roman"/>
          <w:lang w:val="en-US"/>
        </w:rPr>
        <w:t>menurut</w:t>
      </w:r>
      <w:proofErr w:type="spellEnd"/>
      <w:r>
        <w:rPr>
          <w:rFonts w:ascii="Times New Roman" w:hAnsi="Times New Roman" w:cs="Times New Roman"/>
          <w:lang w:val="en-US"/>
        </w:rPr>
        <w:t xml:space="preserve"> SNI, </w:t>
      </w:r>
      <w:proofErr w:type="spellStart"/>
      <w:r>
        <w:rPr>
          <w:rFonts w:ascii="Times New Roman" w:hAnsi="Times New Roman" w:cs="Times New Roman"/>
          <w:lang w:val="en-US"/>
        </w:rPr>
        <w:t>sedangkan</w:t>
      </w:r>
      <w:proofErr w:type="spellEnd"/>
      <w:r>
        <w:rPr>
          <w:rFonts w:ascii="Times New Roman" w:hAnsi="Times New Roman" w:cs="Times New Roman"/>
          <w:lang w:val="en-US"/>
        </w:rPr>
        <w:t xml:space="preserve"> APAR yang </w:t>
      </w:r>
      <w:proofErr w:type="spellStart"/>
      <w:r>
        <w:rPr>
          <w:rFonts w:ascii="Times New Roman" w:hAnsi="Times New Roman" w:cs="Times New Roman"/>
          <w:lang w:val="en-US"/>
        </w:rPr>
        <w:t>terdapat</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terdapat</w:t>
      </w:r>
      <w:proofErr w:type="spellEnd"/>
      <w:r>
        <w:rPr>
          <w:rFonts w:ascii="Times New Roman" w:hAnsi="Times New Roman" w:cs="Times New Roman"/>
          <w:lang w:val="en-US"/>
        </w:rPr>
        <w:t xml:space="preserve"> 2 APAR </w:t>
      </w:r>
      <w:proofErr w:type="spellStart"/>
      <w:r>
        <w:rPr>
          <w:rFonts w:ascii="Times New Roman" w:hAnsi="Times New Roman" w:cs="Times New Roman"/>
          <w:lang w:val="en-US"/>
        </w:rPr>
        <w:t>berjenis</w:t>
      </w:r>
      <w:proofErr w:type="spellEnd"/>
      <w:r>
        <w:rPr>
          <w:rFonts w:ascii="Times New Roman" w:hAnsi="Times New Roman" w:cs="Times New Roman"/>
          <w:lang w:val="en-US"/>
        </w:rPr>
        <w:t xml:space="preserve"> APAR powder,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kapasitas</w:t>
      </w:r>
      <w:proofErr w:type="spellEnd"/>
      <w:r>
        <w:rPr>
          <w:rFonts w:ascii="Times New Roman" w:hAnsi="Times New Roman" w:cs="Times New Roman"/>
          <w:lang w:val="en-US"/>
        </w:rPr>
        <w:t xml:space="preserve"> 6 kg, </w:t>
      </w:r>
      <w:proofErr w:type="spellStart"/>
      <w:r>
        <w:rPr>
          <w:rFonts w:ascii="Times New Roman" w:hAnsi="Times New Roman" w:cs="Times New Roman"/>
          <w:lang w:val="en-US"/>
        </w:rPr>
        <w:t>berjarak</w:t>
      </w:r>
      <w:proofErr w:type="spellEnd"/>
      <w:r>
        <w:rPr>
          <w:rFonts w:ascii="Times New Roman" w:hAnsi="Times New Roman" w:cs="Times New Roman"/>
          <w:lang w:val="en-US"/>
        </w:rPr>
        <w:t xml:space="preserve"> 2 m dan </w:t>
      </w:r>
      <w:proofErr w:type="spellStart"/>
      <w:r>
        <w:rPr>
          <w:rFonts w:ascii="Times New Roman" w:hAnsi="Times New Roman" w:cs="Times New Roman"/>
          <w:lang w:val="en-US"/>
        </w:rPr>
        <w:t>hanya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terdapat</w:t>
      </w:r>
      <w:proofErr w:type="spellEnd"/>
      <w:r>
        <w:rPr>
          <w:rFonts w:ascii="Times New Roman" w:hAnsi="Times New Roman" w:cs="Times New Roman"/>
          <w:lang w:val="en-US"/>
        </w:rPr>
        <w:t xml:space="preserve"> di pos </w:t>
      </w:r>
      <w:proofErr w:type="spellStart"/>
      <w:r>
        <w:rPr>
          <w:rFonts w:ascii="Times New Roman" w:hAnsi="Times New Roman" w:cs="Times New Roman"/>
          <w:lang w:val="en-US"/>
        </w:rPr>
        <w:t>satpam</w:t>
      </w:r>
      <w:proofErr w:type="spellEnd"/>
      <w:r>
        <w:rPr>
          <w:rFonts w:ascii="Times New Roman" w:hAnsi="Times New Roman" w:cs="Times New Roman"/>
          <w:lang w:val="en-US"/>
        </w:rPr>
        <w:t xml:space="preserve">. </w:t>
      </w:r>
      <w:bookmarkStart w:id="21" w:name="_Toc109897144"/>
      <w:bookmarkStart w:id="22" w:name="_Toc109900159"/>
    </w:p>
    <w:p w14:paraId="44E42461" w14:textId="77777777" w:rsidR="004E1F21" w:rsidRDefault="00625CC6">
      <w:pPr>
        <w:pStyle w:val="Keterangan"/>
        <w:spacing w:after="0" w:line="480" w:lineRule="auto"/>
      </w:pPr>
      <w:bookmarkStart w:id="23" w:name="_Toc110424132"/>
      <w:bookmarkStart w:id="24" w:name="_Toc110866358"/>
      <w:r>
        <w:rPr>
          <w:rFonts w:cs="Times New Roman"/>
          <w:bCs/>
          <w:noProof/>
          <w:sz w:val="24"/>
          <w:szCs w:val="28"/>
          <w:lang w:eastAsia="id-ID"/>
        </w:rPr>
        <w:drawing>
          <wp:inline distT="0" distB="0" distL="0" distR="0" wp14:anchorId="5D4069C4" wp14:editId="0B26798B">
            <wp:extent cx="1247775" cy="1640205"/>
            <wp:effectExtent l="0" t="0" r="9525" b="0"/>
            <wp:docPr id="1041"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67"/>
                    <pic:cNvPicPr/>
                  </pic:nvPicPr>
                  <pic:blipFill>
                    <a:blip r:embed="rId24" cstate="print"/>
                    <a:srcRect/>
                    <a:stretch/>
                  </pic:blipFill>
                  <pic:spPr>
                    <a:xfrm>
                      <a:off x="0" y="0"/>
                      <a:ext cx="1247775" cy="1640205"/>
                    </a:xfrm>
                    <a:prstGeom prst="rect">
                      <a:avLst/>
                    </a:prstGeom>
                  </pic:spPr>
                </pic:pic>
              </a:graphicData>
            </a:graphic>
          </wp:inline>
        </w:drawing>
      </w:r>
      <w:r>
        <w:rPr>
          <w:rFonts w:cs="Times New Roman"/>
          <w:bCs/>
          <w:noProof/>
          <w:sz w:val="24"/>
          <w:szCs w:val="28"/>
          <w:lang w:eastAsia="id-ID"/>
        </w:rPr>
        <w:drawing>
          <wp:inline distT="0" distB="0" distL="0" distR="0" wp14:anchorId="5E118E34" wp14:editId="62895062">
            <wp:extent cx="581025" cy="1628775"/>
            <wp:effectExtent l="0" t="0" r="9525" b="9525"/>
            <wp:docPr id="104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4"/>
                    <pic:cNvPicPr/>
                  </pic:nvPicPr>
                  <pic:blipFill>
                    <a:blip r:embed="rId25" cstate="print"/>
                    <a:srcRect/>
                    <a:stretch/>
                  </pic:blipFill>
                  <pic:spPr>
                    <a:xfrm>
                      <a:off x="0" y="0"/>
                      <a:ext cx="581025" cy="1628775"/>
                    </a:xfrm>
                    <a:prstGeom prst="rect">
                      <a:avLst/>
                    </a:prstGeom>
                  </pic:spPr>
                </pic:pic>
              </a:graphicData>
            </a:graphic>
          </wp:inline>
        </w:drawing>
      </w:r>
      <w:bookmarkEnd w:id="21"/>
      <w:bookmarkEnd w:id="22"/>
      <w:bookmarkEnd w:id="23"/>
      <w:bookmarkEnd w:id="24"/>
      <w:r>
        <w:rPr>
          <w:noProof/>
          <w:lang w:eastAsia="id-ID"/>
        </w:rPr>
        <w:drawing>
          <wp:inline distT="0" distB="0" distL="0" distR="0" wp14:anchorId="48DDA43B" wp14:editId="79F24319">
            <wp:extent cx="2320361" cy="1639570"/>
            <wp:effectExtent l="0" t="0" r="3810" b="0"/>
            <wp:docPr id="1043" name="Gamba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Gambar 3"/>
                    <pic:cNvPicPr/>
                  </pic:nvPicPr>
                  <pic:blipFill>
                    <a:blip r:embed="rId26" cstate="print"/>
                    <a:srcRect/>
                    <a:stretch/>
                  </pic:blipFill>
                  <pic:spPr>
                    <a:xfrm>
                      <a:off x="0" y="0"/>
                      <a:ext cx="2320361" cy="1639570"/>
                    </a:xfrm>
                    <a:prstGeom prst="rect">
                      <a:avLst/>
                    </a:prstGeom>
                  </pic:spPr>
                </pic:pic>
              </a:graphicData>
            </a:graphic>
          </wp:inline>
        </w:drawing>
      </w:r>
    </w:p>
    <w:p w14:paraId="7F546BAF" w14:textId="028D4A56" w:rsidR="004E1F21" w:rsidRDefault="00625CC6">
      <w:pPr>
        <w:spacing w:after="0"/>
        <w:jc w:val="center"/>
        <w:rPr>
          <w:rFonts w:ascii="Times New Roman" w:hAnsi="Times New Roman"/>
        </w:rPr>
      </w:pPr>
      <w:bookmarkStart w:id="25" w:name="_Toc117599967"/>
      <w:r>
        <w:rPr>
          <w:rFonts w:ascii="Times New Roman" w:hAnsi="Times New Roman"/>
        </w:rPr>
        <w:t xml:space="preserve">Gambar </w:t>
      </w:r>
      <w:r>
        <w:rPr>
          <w:rFonts w:ascii="Times New Roman" w:hAnsi="Times New Roman"/>
        </w:rPr>
        <w:fldChar w:fldCharType="begin"/>
      </w:r>
      <w:r>
        <w:rPr>
          <w:rFonts w:ascii="Times New Roman" w:hAnsi="Times New Roman"/>
        </w:rPr>
        <w:instrText xml:space="preserve"> SEQ Gambar_4. \* ARABIC </w:instrText>
      </w:r>
      <w:r>
        <w:rPr>
          <w:rFonts w:ascii="Times New Roman" w:hAnsi="Times New Roman"/>
        </w:rPr>
        <w:fldChar w:fldCharType="separate"/>
      </w:r>
      <w:r w:rsidR="00326758">
        <w:rPr>
          <w:rFonts w:ascii="Times New Roman" w:hAnsi="Times New Roman"/>
          <w:noProof/>
        </w:rPr>
        <w:t>9</w:t>
      </w:r>
      <w:r>
        <w:rPr>
          <w:rFonts w:ascii="Times New Roman" w:hAnsi="Times New Roman"/>
        </w:rPr>
        <w:fldChar w:fldCharType="end"/>
      </w:r>
      <w:r>
        <w:rPr>
          <w:rFonts w:ascii="Times New Roman" w:hAnsi="Times New Roman"/>
          <w:lang w:val="en-US"/>
        </w:rPr>
        <w:t>.</w:t>
      </w:r>
      <w:r>
        <w:rPr>
          <w:rFonts w:ascii="Times New Roman" w:hAnsi="Times New Roman"/>
        </w:rPr>
        <w:t xml:space="preserve"> Alat Pemadam Api Ringan</w:t>
      </w:r>
      <w:bookmarkEnd w:id="25"/>
    </w:p>
    <w:p w14:paraId="64B41F98" w14:textId="77777777" w:rsidR="004E1F21" w:rsidRDefault="00625CC6">
      <w:pPr>
        <w:pStyle w:val="DaftarParagraf"/>
        <w:numPr>
          <w:ilvl w:val="0"/>
          <w:numId w:val="27"/>
        </w:numPr>
        <w:spacing w:after="0" w:line="240" w:lineRule="auto"/>
        <w:ind w:left="426" w:hanging="426"/>
        <w:jc w:val="both"/>
        <w:rPr>
          <w:rFonts w:ascii="Times New Roman" w:hAnsi="Times New Roman"/>
          <w:lang w:val="en-US"/>
        </w:rPr>
      </w:pPr>
      <w:proofErr w:type="spellStart"/>
      <w:r>
        <w:rPr>
          <w:rFonts w:ascii="Times New Roman" w:hAnsi="Times New Roman"/>
          <w:lang w:val="en-US"/>
        </w:rPr>
        <w:t>Hidran</w:t>
      </w:r>
      <w:proofErr w:type="spellEnd"/>
      <w:r>
        <w:rPr>
          <w:rFonts w:ascii="Times New Roman" w:hAnsi="Times New Roman"/>
          <w:lang w:val="en-US"/>
        </w:rPr>
        <w:t xml:space="preserve"> Gedung</w:t>
      </w:r>
    </w:p>
    <w:p w14:paraId="6D2CF058" w14:textId="77777777" w:rsidR="004E1F21" w:rsidRDefault="00625CC6">
      <w:pPr>
        <w:spacing w:after="0" w:line="240" w:lineRule="auto"/>
        <w:ind w:firstLine="567"/>
        <w:jc w:val="both"/>
        <w:rPr>
          <w:rFonts w:ascii="Times New Roman" w:hAnsi="Times New Roman" w:cs="Times New Roman"/>
          <w:lang w:val="en-US"/>
        </w:rPr>
      </w:pPr>
      <w:proofErr w:type="spellStart"/>
      <w:r>
        <w:rPr>
          <w:rFonts w:ascii="Times New Roman" w:hAnsi="Times New Roman" w:cs="Times New Roman"/>
          <w:lang w:val="en-US"/>
        </w:rPr>
        <w:t>Hidran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gedung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tersedia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sekali</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w:t>
      </w:r>
    </w:p>
    <w:p w14:paraId="700D4FE9" w14:textId="29963A55" w:rsidR="004E1F21" w:rsidRDefault="00625CC6">
      <w:pPr>
        <w:spacing w:after="0" w:line="240" w:lineRule="auto"/>
        <w:jc w:val="center"/>
        <w:rPr>
          <w:rFonts w:ascii="Times New Roman" w:hAnsi="Times New Roman" w:cs="Times New Roman"/>
          <w:lang w:val="en-US"/>
        </w:rPr>
      </w:pPr>
      <w:bookmarkStart w:id="26" w:name="_Toc109897145"/>
      <w:bookmarkStart w:id="27" w:name="_Toc109900160"/>
      <w:bookmarkStart w:id="28" w:name="_Toc110424133"/>
      <w:bookmarkStart w:id="29" w:name="_Toc110866359"/>
      <w:bookmarkStart w:id="30" w:name="_Toc117599968"/>
      <w:r>
        <w:rPr>
          <w:rFonts w:cs="Times New Roman"/>
          <w:bCs/>
          <w:noProof/>
          <w:sz w:val="24"/>
          <w:szCs w:val="28"/>
          <w:lang w:eastAsia="id-ID"/>
        </w:rPr>
        <w:drawing>
          <wp:inline distT="0" distB="0" distL="0" distR="0" wp14:anchorId="5E0503DA" wp14:editId="0171A016">
            <wp:extent cx="1209675" cy="1638300"/>
            <wp:effectExtent l="0" t="0" r="9525" b="0"/>
            <wp:docPr id="1044"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3"/>
                    <pic:cNvPicPr/>
                  </pic:nvPicPr>
                  <pic:blipFill>
                    <a:blip r:embed="rId27" cstate="print"/>
                    <a:srcRect/>
                    <a:stretch/>
                  </pic:blipFill>
                  <pic:spPr>
                    <a:xfrm>
                      <a:off x="0" y="0"/>
                      <a:ext cx="1209675" cy="1638300"/>
                    </a:xfrm>
                    <a:prstGeom prst="rect">
                      <a:avLst/>
                    </a:prstGeom>
                  </pic:spPr>
                </pic:pic>
              </a:graphicData>
            </a:graphic>
          </wp:inline>
        </w:drawing>
      </w:r>
      <w:r>
        <w:rPr>
          <w:rFonts w:cs="Times New Roman"/>
          <w:sz w:val="24"/>
          <w:szCs w:val="28"/>
        </w:rPr>
        <w:br/>
      </w:r>
      <w:r>
        <w:rPr>
          <w:rFonts w:ascii="Times New Roman" w:hAnsi="Times New Roman" w:cs="Times New Roman"/>
        </w:rPr>
        <w:t xml:space="preserve">Gambar </w:t>
      </w:r>
      <w:r>
        <w:rPr>
          <w:rFonts w:ascii="Times New Roman" w:hAnsi="Times New Roman" w:cs="Times New Roman"/>
        </w:rPr>
        <w:fldChar w:fldCharType="begin"/>
      </w:r>
      <w:r>
        <w:rPr>
          <w:rFonts w:ascii="Times New Roman" w:hAnsi="Times New Roman" w:cs="Times New Roman"/>
        </w:rPr>
        <w:instrText xml:space="preserve"> SEQ Gambar_4. \* ARABIC </w:instrText>
      </w:r>
      <w:r>
        <w:rPr>
          <w:rFonts w:ascii="Times New Roman" w:hAnsi="Times New Roman" w:cs="Times New Roman"/>
        </w:rPr>
        <w:fldChar w:fldCharType="separate"/>
      </w:r>
      <w:r w:rsidR="00326758">
        <w:rPr>
          <w:rFonts w:ascii="Times New Roman" w:hAnsi="Times New Roman" w:cs="Times New Roman"/>
          <w:noProof/>
        </w:rPr>
        <w:t>10</w:t>
      </w:r>
      <w:r>
        <w:rPr>
          <w:rFonts w:ascii="Times New Roman" w:hAnsi="Times New Roman" w:cs="Times New Roman"/>
        </w:rPr>
        <w:fldChar w:fldCharType="end"/>
      </w:r>
      <w:r>
        <w:rPr>
          <w:rFonts w:ascii="Times New Roman" w:hAnsi="Times New Roman" w:cs="Times New Roman"/>
        </w:rPr>
        <w:t xml:space="preserve"> </w:t>
      </w:r>
      <w:proofErr w:type="spellStart"/>
      <w:r>
        <w:rPr>
          <w:rFonts w:ascii="Times New Roman" w:hAnsi="Times New Roman" w:cs="Times New Roman"/>
        </w:rPr>
        <w:t>Hidran</w:t>
      </w:r>
      <w:proofErr w:type="spellEnd"/>
      <w:r>
        <w:rPr>
          <w:rFonts w:ascii="Times New Roman" w:hAnsi="Times New Roman" w:cs="Times New Roman"/>
        </w:rPr>
        <w:t xml:space="preserve"> gedung</w:t>
      </w:r>
      <w:bookmarkEnd w:id="26"/>
      <w:bookmarkEnd w:id="27"/>
      <w:bookmarkEnd w:id="28"/>
      <w:bookmarkEnd w:id="29"/>
      <w:bookmarkEnd w:id="30"/>
    </w:p>
    <w:p w14:paraId="49BF85DF" w14:textId="77777777" w:rsidR="004E1F21" w:rsidRDefault="00625CC6">
      <w:pPr>
        <w:pStyle w:val="DaftarParagraf"/>
        <w:numPr>
          <w:ilvl w:val="0"/>
          <w:numId w:val="27"/>
        </w:numPr>
        <w:spacing w:after="0" w:line="240" w:lineRule="auto"/>
        <w:ind w:left="426" w:hanging="426"/>
        <w:jc w:val="both"/>
        <w:rPr>
          <w:rFonts w:ascii="Times New Roman" w:hAnsi="Times New Roman"/>
          <w:lang w:val="en-US"/>
        </w:rPr>
      </w:pPr>
      <w:r>
        <w:rPr>
          <w:rFonts w:ascii="Times New Roman" w:hAnsi="Times New Roman"/>
          <w:lang w:val="en-US"/>
        </w:rPr>
        <w:t>Sprinkler</w:t>
      </w:r>
    </w:p>
    <w:p w14:paraId="537F88F6" w14:textId="77777777" w:rsidR="004E1F21" w:rsidRDefault="00625CC6">
      <w:pPr>
        <w:spacing w:line="240" w:lineRule="auto"/>
        <w:ind w:firstLine="567"/>
        <w:jc w:val="both"/>
        <w:rPr>
          <w:rFonts w:ascii="Times New Roman" w:hAnsi="Times New Roman" w:cs="Times New Roman"/>
          <w:lang w:val="en-US"/>
        </w:rPr>
      </w:pPr>
      <w:r>
        <w:rPr>
          <w:rFonts w:ascii="Times New Roman" w:hAnsi="Times New Roman" w:cs="Times New Roman"/>
          <w:i/>
          <w:iCs/>
          <w:lang w:val="en-US"/>
        </w:rPr>
        <w:t>Sprinkler</w:t>
      </w:r>
      <w:r>
        <w:rPr>
          <w:rFonts w:ascii="Times New Roman" w:hAnsi="Times New Roman" w:cs="Times New Roman"/>
          <w:lang w:val="en-US"/>
        </w:rPr>
        <w:t xml:space="preserve">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tersedia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sekali</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Seharusnya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sudah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dipasang</w:t>
      </w:r>
      <w:proofErr w:type="spellEnd"/>
      <w:r>
        <w:rPr>
          <w:rFonts w:ascii="Times New Roman" w:hAnsi="Times New Roman" w:cs="Times New Roman"/>
          <w:lang w:val="en-US"/>
        </w:rPr>
        <w:t xml:space="preserve"> </w:t>
      </w:r>
      <w:r>
        <w:rPr>
          <w:rFonts w:ascii="Times New Roman" w:hAnsi="Times New Roman" w:cs="Times New Roman"/>
          <w:i/>
          <w:iCs/>
          <w:lang w:val="en-US"/>
        </w:rPr>
        <w:t xml:space="preserve">sprinkler </w:t>
      </w:r>
      <w:proofErr w:type="spellStart"/>
      <w:r>
        <w:rPr>
          <w:rFonts w:ascii="Times New Roman" w:hAnsi="Times New Roman" w:cs="Times New Roman"/>
          <w:lang w:val="en-US"/>
        </w:rPr>
        <w:t>guna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mencegah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kebakaran</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bangunan</w:t>
      </w:r>
      <w:proofErr w:type="spellEnd"/>
      <w:r>
        <w:rPr>
          <w:rFonts w:ascii="Times New Roman" w:hAnsi="Times New Roman" w:cs="Times New Roman"/>
          <w:lang w:val="en-US"/>
        </w:rPr>
        <w:t>.</w:t>
      </w:r>
    </w:p>
    <w:p w14:paraId="5EB6341C" w14:textId="3776D84E" w:rsidR="004E1F21" w:rsidRDefault="00625CC6">
      <w:pPr>
        <w:pStyle w:val="Keterangan"/>
        <w:rPr>
          <w:rFonts w:cs="Times New Roman"/>
          <w:iCs w:val="0"/>
          <w:sz w:val="22"/>
          <w:lang w:bidi="ar-SA"/>
        </w:rPr>
      </w:pPr>
      <w:bookmarkStart w:id="31" w:name="_Toc110424134"/>
      <w:bookmarkStart w:id="32" w:name="_Toc110866360"/>
      <w:bookmarkStart w:id="33" w:name="_Toc117599969"/>
      <w:r>
        <w:rPr>
          <w:rFonts w:cs="Times New Roman"/>
          <w:bCs/>
          <w:noProof/>
          <w:sz w:val="24"/>
          <w:szCs w:val="28"/>
          <w:lang w:eastAsia="id-ID"/>
        </w:rPr>
        <w:lastRenderedPageBreak/>
        <w:drawing>
          <wp:inline distT="0" distB="0" distL="0" distR="0" wp14:anchorId="7F170FF4" wp14:editId="32CC0B0A">
            <wp:extent cx="2009775" cy="1391285"/>
            <wp:effectExtent l="0" t="0" r="9525" b="0"/>
            <wp:docPr id="1045"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68"/>
                    <pic:cNvPicPr/>
                  </pic:nvPicPr>
                  <pic:blipFill>
                    <a:blip r:embed="rId28" cstate="print"/>
                    <a:srcRect/>
                    <a:stretch/>
                  </pic:blipFill>
                  <pic:spPr>
                    <a:xfrm>
                      <a:off x="0" y="0"/>
                      <a:ext cx="2009775" cy="1391285"/>
                    </a:xfrm>
                    <a:prstGeom prst="rect">
                      <a:avLst/>
                    </a:prstGeom>
                  </pic:spPr>
                </pic:pic>
              </a:graphicData>
            </a:graphic>
          </wp:inline>
        </w:drawing>
      </w:r>
      <w:r>
        <w:rPr>
          <w:rFonts w:cs="Times New Roman"/>
          <w:sz w:val="24"/>
          <w:szCs w:val="28"/>
        </w:rPr>
        <w:br/>
      </w:r>
      <w:r>
        <w:rPr>
          <w:rFonts w:cs="Times New Roman"/>
          <w:iCs w:val="0"/>
          <w:sz w:val="22"/>
          <w:lang w:bidi="ar-SA"/>
        </w:rPr>
        <w:t xml:space="preserve">Gambar </w:t>
      </w:r>
      <w:r>
        <w:rPr>
          <w:rFonts w:cs="Times New Roman"/>
          <w:iCs w:val="0"/>
          <w:sz w:val="22"/>
          <w:lang w:bidi="ar-SA"/>
        </w:rPr>
        <w:fldChar w:fldCharType="begin"/>
      </w:r>
      <w:r>
        <w:rPr>
          <w:rFonts w:cs="Times New Roman"/>
          <w:iCs w:val="0"/>
          <w:sz w:val="22"/>
          <w:lang w:bidi="ar-SA"/>
        </w:rPr>
        <w:instrText xml:space="preserve"> SEQ Gambar_4. \* ARABIC </w:instrText>
      </w:r>
      <w:r>
        <w:rPr>
          <w:rFonts w:cs="Times New Roman"/>
          <w:iCs w:val="0"/>
          <w:sz w:val="22"/>
          <w:lang w:bidi="ar-SA"/>
        </w:rPr>
        <w:fldChar w:fldCharType="separate"/>
      </w:r>
      <w:r w:rsidR="00326758">
        <w:rPr>
          <w:rFonts w:cs="Times New Roman"/>
          <w:iCs w:val="0"/>
          <w:noProof/>
          <w:sz w:val="22"/>
          <w:lang w:bidi="ar-SA"/>
        </w:rPr>
        <w:t>11</w:t>
      </w:r>
      <w:r>
        <w:rPr>
          <w:rFonts w:cs="Times New Roman"/>
          <w:iCs w:val="0"/>
          <w:sz w:val="22"/>
          <w:lang w:bidi="ar-SA"/>
        </w:rPr>
        <w:fldChar w:fldCharType="end"/>
      </w:r>
      <w:r>
        <w:rPr>
          <w:rFonts w:cs="Times New Roman"/>
          <w:iCs w:val="0"/>
          <w:sz w:val="22"/>
          <w:lang w:bidi="ar-SA"/>
        </w:rPr>
        <w:t xml:space="preserve"> </w:t>
      </w:r>
      <w:proofErr w:type="spellStart"/>
      <w:r>
        <w:rPr>
          <w:rFonts w:cs="Times New Roman"/>
          <w:i/>
          <w:sz w:val="22"/>
          <w:lang w:bidi="ar-SA"/>
        </w:rPr>
        <w:t>Sprinkler</w:t>
      </w:r>
      <w:bookmarkEnd w:id="31"/>
      <w:bookmarkEnd w:id="32"/>
      <w:bookmarkEnd w:id="33"/>
      <w:proofErr w:type="spellEnd"/>
    </w:p>
    <w:p w14:paraId="0EFA01D9" w14:textId="77777777" w:rsidR="004E1F21" w:rsidRDefault="00625CC6">
      <w:pPr>
        <w:pStyle w:val="DaftarParagraf"/>
        <w:numPr>
          <w:ilvl w:val="0"/>
          <w:numId w:val="27"/>
        </w:numPr>
        <w:spacing w:after="0" w:line="240" w:lineRule="auto"/>
        <w:ind w:left="426" w:hanging="426"/>
        <w:jc w:val="both"/>
        <w:rPr>
          <w:rFonts w:ascii="Times New Roman" w:hAnsi="Times New Roman"/>
          <w:lang w:val="en-US"/>
        </w:rPr>
      </w:pPr>
      <w:proofErr w:type="spellStart"/>
      <w:r>
        <w:rPr>
          <w:rFonts w:ascii="Times New Roman" w:hAnsi="Times New Roman"/>
          <w:lang w:val="en-US"/>
        </w:rPr>
        <w:t>Sistem</w:t>
      </w:r>
      <w:proofErr w:type="spellEnd"/>
      <w:r>
        <w:rPr>
          <w:rFonts w:ascii="Times New Roman" w:hAnsi="Times New Roman"/>
          <w:lang w:val="en-US"/>
        </w:rPr>
        <w:t xml:space="preserve"> </w:t>
      </w:r>
      <w:proofErr w:type="spellStart"/>
      <w:r>
        <w:rPr>
          <w:rFonts w:ascii="Times New Roman" w:hAnsi="Times New Roman"/>
          <w:lang w:val="en-US"/>
        </w:rPr>
        <w:t>Pemadam</w:t>
      </w:r>
      <w:proofErr w:type="spellEnd"/>
      <w:r>
        <w:rPr>
          <w:rFonts w:ascii="Times New Roman" w:hAnsi="Times New Roman"/>
          <w:lang w:val="en-US"/>
        </w:rPr>
        <w:t xml:space="preserve"> </w:t>
      </w:r>
      <w:proofErr w:type="spellStart"/>
      <w:r>
        <w:rPr>
          <w:rFonts w:ascii="Times New Roman" w:hAnsi="Times New Roman"/>
          <w:lang w:val="en-US"/>
        </w:rPr>
        <w:t>Luapan</w:t>
      </w:r>
      <w:proofErr w:type="spellEnd"/>
    </w:p>
    <w:p w14:paraId="282595FC" w14:textId="77777777" w:rsidR="004E1F21" w:rsidRDefault="00625CC6">
      <w:pPr>
        <w:spacing w:after="0" w:line="240" w:lineRule="auto"/>
        <w:ind w:firstLine="567"/>
        <w:jc w:val="both"/>
        <w:rPr>
          <w:rFonts w:ascii="Times New Roman" w:hAnsi="Times New Roman" w:cs="Times New Roman"/>
          <w:lang w:val="en-US"/>
        </w:rPr>
      </w:pPr>
      <w:proofErr w:type="spellStart"/>
      <w:r>
        <w:rPr>
          <w:rFonts w:ascii="Times New Roman" w:hAnsi="Times New Roman" w:cs="Times New Roman"/>
          <w:lang w:val="en-US"/>
        </w:rPr>
        <w:t>Sistem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Pemadam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luapan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tersedia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sekali</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w:t>
      </w:r>
    </w:p>
    <w:p w14:paraId="44F7A835" w14:textId="77777777" w:rsidR="004E1F21" w:rsidRDefault="00625CC6">
      <w:pPr>
        <w:spacing w:after="0" w:line="480" w:lineRule="auto"/>
        <w:jc w:val="center"/>
        <w:rPr>
          <w:rFonts w:ascii="Times New Roman" w:hAnsi="Times New Roman" w:cs="Times New Roman"/>
          <w:bCs/>
          <w:sz w:val="24"/>
          <w:szCs w:val="28"/>
        </w:rPr>
      </w:pPr>
      <w:r>
        <w:rPr>
          <w:noProof/>
          <w:lang w:eastAsia="id-ID"/>
        </w:rPr>
        <w:drawing>
          <wp:inline distT="0" distB="0" distL="0" distR="0" wp14:anchorId="58D04657" wp14:editId="49274AED">
            <wp:extent cx="2085975" cy="1460500"/>
            <wp:effectExtent l="0" t="0" r="9525" b="6350"/>
            <wp:docPr id="1046" name="Picture 32" descr="Mengenal Sistem Pemadam Kebakaran dan Fungsinya - Endlessaf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32"/>
                    <pic:cNvPicPr/>
                  </pic:nvPicPr>
                  <pic:blipFill>
                    <a:blip r:embed="rId29" cstate="print"/>
                    <a:srcRect/>
                    <a:stretch/>
                  </pic:blipFill>
                  <pic:spPr>
                    <a:xfrm>
                      <a:off x="0" y="0"/>
                      <a:ext cx="2085975" cy="1460500"/>
                    </a:xfrm>
                    <a:prstGeom prst="rect">
                      <a:avLst/>
                    </a:prstGeom>
                    <a:ln>
                      <a:noFill/>
                    </a:ln>
                  </pic:spPr>
                </pic:pic>
              </a:graphicData>
            </a:graphic>
          </wp:inline>
        </w:drawing>
      </w:r>
    </w:p>
    <w:p w14:paraId="6BFCD3EA" w14:textId="434233E7" w:rsidR="004E1F21" w:rsidRDefault="00625CC6">
      <w:pPr>
        <w:spacing w:after="0" w:line="240" w:lineRule="auto"/>
        <w:jc w:val="center"/>
        <w:rPr>
          <w:rFonts w:ascii="Times New Roman" w:hAnsi="Times New Roman" w:cs="Times New Roman"/>
        </w:rPr>
      </w:pPr>
      <w:bookmarkStart w:id="34" w:name="_Toc110424135"/>
      <w:bookmarkStart w:id="35" w:name="_Toc110866361"/>
      <w:bookmarkStart w:id="36" w:name="_Toc117599970"/>
      <w:r>
        <w:rPr>
          <w:rFonts w:ascii="Times New Roman" w:hAnsi="Times New Roman" w:cs="Times New Roman"/>
        </w:rPr>
        <w:t xml:space="preserve">Gambar </w:t>
      </w:r>
      <w:r>
        <w:rPr>
          <w:rFonts w:ascii="Times New Roman" w:hAnsi="Times New Roman" w:cs="Times New Roman"/>
        </w:rPr>
        <w:fldChar w:fldCharType="begin"/>
      </w:r>
      <w:r>
        <w:rPr>
          <w:rFonts w:ascii="Times New Roman" w:hAnsi="Times New Roman" w:cs="Times New Roman"/>
        </w:rPr>
        <w:instrText xml:space="preserve"> SEQ Gambar_4. \* ARABIC </w:instrText>
      </w:r>
      <w:r>
        <w:rPr>
          <w:rFonts w:ascii="Times New Roman" w:hAnsi="Times New Roman" w:cs="Times New Roman"/>
        </w:rPr>
        <w:fldChar w:fldCharType="separate"/>
      </w:r>
      <w:r w:rsidR="00326758">
        <w:rPr>
          <w:rFonts w:ascii="Times New Roman" w:hAnsi="Times New Roman" w:cs="Times New Roman"/>
          <w:noProof/>
        </w:rPr>
        <w:t>12</w:t>
      </w:r>
      <w:r>
        <w:rPr>
          <w:rFonts w:ascii="Times New Roman" w:hAnsi="Times New Roman" w:cs="Times New Roman"/>
        </w:rPr>
        <w:fldChar w:fldCharType="end"/>
      </w:r>
      <w:r>
        <w:rPr>
          <w:rFonts w:ascii="Times New Roman" w:hAnsi="Times New Roman" w:cs="Times New Roman"/>
        </w:rPr>
        <w:t xml:space="preserve"> Sistem Pemadam Luapan</w:t>
      </w:r>
      <w:bookmarkEnd w:id="34"/>
      <w:bookmarkEnd w:id="35"/>
      <w:bookmarkEnd w:id="36"/>
    </w:p>
    <w:p w14:paraId="5D5AAFF7" w14:textId="77777777" w:rsidR="004E1F21" w:rsidRDefault="00625CC6">
      <w:pPr>
        <w:pStyle w:val="DaftarParagraf"/>
        <w:numPr>
          <w:ilvl w:val="0"/>
          <w:numId w:val="27"/>
        </w:numPr>
        <w:spacing w:after="0" w:line="240" w:lineRule="auto"/>
        <w:ind w:left="426" w:hanging="426"/>
        <w:jc w:val="both"/>
        <w:rPr>
          <w:rFonts w:ascii="Times New Roman" w:hAnsi="Times New Roman"/>
          <w:lang w:val="en-US"/>
        </w:rPr>
      </w:pPr>
      <w:proofErr w:type="spellStart"/>
      <w:r>
        <w:rPr>
          <w:rFonts w:ascii="Times New Roman" w:hAnsi="Times New Roman"/>
          <w:lang w:val="en-US"/>
        </w:rPr>
        <w:t>Pengendali</w:t>
      </w:r>
      <w:proofErr w:type="spellEnd"/>
      <w:r>
        <w:rPr>
          <w:rFonts w:ascii="Times New Roman" w:hAnsi="Times New Roman"/>
          <w:lang w:val="en-US"/>
        </w:rPr>
        <w:t xml:space="preserve"> Asap</w:t>
      </w:r>
    </w:p>
    <w:p w14:paraId="7B1D8F96" w14:textId="77777777" w:rsidR="004E1F21" w:rsidRDefault="00625CC6">
      <w:pPr>
        <w:spacing w:after="0" w:line="240" w:lineRule="auto"/>
        <w:ind w:firstLine="567"/>
        <w:jc w:val="both"/>
        <w:rPr>
          <w:rFonts w:ascii="Times New Roman" w:hAnsi="Times New Roman" w:cs="Times New Roman"/>
          <w:lang w:val="en-US"/>
        </w:rPr>
      </w:pPr>
      <w:proofErr w:type="spellStart"/>
      <w:r>
        <w:rPr>
          <w:rFonts w:ascii="Times New Roman" w:hAnsi="Times New Roman" w:cs="Times New Roman"/>
          <w:lang w:val="en-US"/>
        </w:rPr>
        <w:t>Pengendali</w:t>
      </w:r>
      <w:proofErr w:type="spellEnd"/>
      <w:r>
        <w:rPr>
          <w:rFonts w:ascii="Times New Roman" w:hAnsi="Times New Roman" w:cs="Times New Roman"/>
          <w:lang w:val="en-US"/>
        </w:rPr>
        <w:t xml:space="preserve"> Asap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tersedia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sekali</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w:t>
      </w:r>
    </w:p>
    <w:p w14:paraId="381A6D2C" w14:textId="77777777" w:rsidR="004E1F21" w:rsidRDefault="00625CC6">
      <w:pPr>
        <w:pStyle w:val="DaftarParagraf"/>
        <w:numPr>
          <w:ilvl w:val="0"/>
          <w:numId w:val="27"/>
        </w:numPr>
        <w:spacing w:after="0" w:line="240" w:lineRule="auto"/>
        <w:ind w:left="426" w:hanging="426"/>
        <w:jc w:val="both"/>
        <w:rPr>
          <w:rFonts w:ascii="Times New Roman" w:hAnsi="Times New Roman"/>
          <w:lang w:val="en-US"/>
        </w:rPr>
      </w:pPr>
      <w:proofErr w:type="spellStart"/>
      <w:r>
        <w:rPr>
          <w:rFonts w:ascii="Times New Roman" w:hAnsi="Times New Roman"/>
          <w:lang w:val="en-US"/>
        </w:rPr>
        <w:t>Deteksi</w:t>
      </w:r>
      <w:proofErr w:type="spellEnd"/>
      <w:r>
        <w:rPr>
          <w:rFonts w:ascii="Times New Roman" w:hAnsi="Times New Roman"/>
          <w:lang w:val="en-US"/>
        </w:rPr>
        <w:t xml:space="preserve"> Asap</w:t>
      </w:r>
    </w:p>
    <w:p w14:paraId="68DAF83D" w14:textId="77777777" w:rsidR="004E1F21" w:rsidRDefault="00625CC6">
      <w:pPr>
        <w:spacing w:after="0" w:line="240" w:lineRule="auto"/>
        <w:ind w:firstLine="567"/>
        <w:jc w:val="both"/>
        <w:rPr>
          <w:rFonts w:ascii="Times New Roman" w:hAnsi="Times New Roman" w:cs="Times New Roman"/>
          <w:lang w:val="en-US"/>
        </w:rPr>
      </w:pPr>
      <w:proofErr w:type="spellStart"/>
      <w:r>
        <w:rPr>
          <w:rFonts w:ascii="Times New Roman" w:hAnsi="Times New Roman" w:cs="Times New Roman"/>
          <w:lang w:val="en-US"/>
        </w:rPr>
        <w:t>Deteksi</w:t>
      </w:r>
      <w:proofErr w:type="spellEnd"/>
      <w:r>
        <w:rPr>
          <w:rFonts w:ascii="Times New Roman" w:hAnsi="Times New Roman" w:cs="Times New Roman"/>
          <w:lang w:val="en-US"/>
        </w:rPr>
        <w:t xml:space="preserve"> Asap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tersedia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sekali</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w:t>
      </w:r>
    </w:p>
    <w:p w14:paraId="33723266" w14:textId="77777777" w:rsidR="004E1F21" w:rsidRDefault="00625CC6">
      <w:pPr>
        <w:spacing w:after="0" w:line="240" w:lineRule="auto"/>
        <w:jc w:val="center"/>
        <w:rPr>
          <w:rFonts w:ascii="Times New Roman" w:hAnsi="Times New Roman"/>
          <w:lang w:val="en-US"/>
        </w:rPr>
      </w:pPr>
      <w:r>
        <w:rPr>
          <w:rFonts w:cs="Times New Roman"/>
          <w:bCs/>
          <w:noProof/>
          <w:sz w:val="24"/>
          <w:szCs w:val="28"/>
          <w:lang w:eastAsia="id-ID"/>
        </w:rPr>
        <w:drawing>
          <wp:inline distT="0" distB="0" distL="0" distR="0" wp14:anchorId="03723F57" wp14:editId="50F4ACE5">
            <wp:extent cx="1952625" cy="1152525"/>
            <wp:effectExtent l="0" t="0" r="9525" b="9525"/>
            <wp:docPr id="1047"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69"/>
                    <pic:cNvPicPr/>
                  </pic:nvPicPr>
                  <pic:blipFill>
                    <a:blip r:embed="rId30" cstate="print"/>
                    <a:srcRect/>
                    <a:stretch/>
                  </pic:blipFill>
                  <pic:spPr>
                    <a:xfrm>
                      <a:off x="0" y="0"/>
                      <a:ext cx="1952625" cy="1152525"/>
                    </a:xfrm>
                    <a:prstGeom prst="rect">
                      <a:avLst/>
                    </a:prstGeom>
                  </pic:spPr>
                </pic:pic>
              </a:graphicData>
            </a:graphic>
          </wp:inline>
        </w:drawing>
      </w:r>
    </w:p>
    <w:p w14:paraId="3F043EA8" w14:textId="4D5ACD1E" w:rsidR="004E1F21" w:rsidRDefault="00625CC6">
      <w:pPr>
        <w:spacing w:after="0" w:line="240" w:lineRule="auto"/>
        <w:jc w:val="center"/>
        <w:rPr>
          <w:rFonts w:ascii="Times New Roman" w:hAnsi="Times New Roman" w:cs="Times New Roman"/>
        </w:rPr>
      </w:pPr>
      <w:r>
        <w:rPr>
          <w:rFonts w:ascii="Times New Roman" w:hAnsi="Times New Roman" w:cs="Times New Roman"/>
        </w:rPr>
        <w:t xml:space="preserve">Gambar </w:t>
      </w:r>
      <w:r>
        <w:rPr>
          <w:rFonts w:ascii="Times New Roman" w:hAnsi="Times New Roman" w:cs="Times New Roman"/>
        </w:rPr>
        <w:fldChar w:fldCharType="begin"/>
      </w:r>
      <w:r>
        <w:rPr>
          <w:rFonts w:ascii="Times New Roman" w:hAnsi="Times New Roman" w:cs="Times New Roman"/>
        </w:rPr>
        <w:instrText xml:space="preserve"> SEQ Gambar_4. \* ARABIC </w:instrText>
      </w:r>
      <w:r>
        <w:rPr>
          <w:rFonts w:ascii="Times New Roman" w:hAnsi="Times New Roman" w:cs="Times New Roman"/>
        </w:rPr>
        <w:fldChar w:fldCharType="separate"/>
      </w:r>
      <w:r w:rsidR="00326758">
        <w:rPr>
          <w:rFonts w:ascii="Times New Roman" w:hAnsi="Times New Roman" w:cs="Times New Roman"/>
          <w:noProof/>
        </w:rPr>
        <w:t>13</w:t>
      </w:r>
      <w:r>
        <w:rPr>
          <w:rFonts w:ascii="Times New Roman" w:hAnsi="Times New Roman" w:cs="Times New Roman"/>
        </w:rPr>
        <w:fldChar w:fldCharType="end"/>
      </w:r>
      <w:r>
        <w:rPr>
          <w:rFonts w:ascii="Times New Roman" w:hAnsi="Times New Roman" w:cs="Times New Roman"/>
        </w:rPr>
        <w:t xml:space="preserve"> Deteksi Asap</w:t>
      </w:r>
    </w:p>
    <w:p w14:paraId="20E49770" w14:textId="77777777" w:rsidR="004E1F21" w:rsidRDefault="00625CC6">
      <w:pPr>
        <w:pStyle w:val="DaftarParagraf"/>
        <w:numPr>
          <w:ilvl w:val="0"/>
          <w:numId w:val="27"/>
        </w:numPr>
        <w:spacing w:after="0" w:line="240" w:lineRule="auto"/>
        <w:ind w:left="426" w:hanging="426"/>
        <w:jc w:val="both"/>
        <w:rPr>
          <w:rFonts w:ascii="Times New Roman" w:hAnsi="Times New Roman"/>
          <w:lang w:val="en-US"/>
        </w:rPr>
      </w:pPr>
      <w:proofErr w:type="spellStart"/>
      <w:r>
        <w:rPr>
          <w:rFonts w:ascii="Times New Roman" w:hAnsi="Times New Roman"/>
          <w:lang w:val="en-US"/>
        </w:rPr>
        <w:t>Pembuangan</w:t>
      </w:r>
      <w:proofErr w:type="spellEnd"/>
      <w:r>
        <w:rPr>
          <w:rFonts w:ascii="Times New Roman" w:hAnsi="Times New Roman"/>
          <w:lang w:val="en-US"/>
        </w:rPr>
        <w:t xml:space="preserve"> Asap</w:t>
      </w:r>
    </w:p>
    <w:p w14:paraId="7C926672" w14:textId="77777777" w:rsidR="004E1F21" w:rsidRDefault="00625CC6">
      <w:pPr>
        <w:spacing w:after="0" w:line="240" w:lineRule="auto"/>
        <w:ind w:firstLine="567"/>
        <w:jc w:val="both"/>
        <w:rPr>
          <w:rFonts w:ascii="Times New Roman" w:hAnsi="Times New Roman" w:cs="Times New Roman"/>
          <w:lang w:val="en-US"/>
        </w:rPr>
      </w:pPr>
      <w:proofErr w:type="spellStart"/>
      <w:r>
        <w:rPr>
          <w:rFonts w:ascii="Times New Roman" w:hAnsi="Times New Roman" w:cs="Times New Roman"/>
          <w:lang w:val="en-US"/>
        </w:rPr>
        <w:t>Pembuangan</w:t>
      </w:r>
      <w:proofErr w:type="spellEnd"/>
      <w:r>
        <w:rPr>
          <w:rFonts w:ascii="Times New Roman" w:hAnsi="Times New Roman" w:cs="Times New Roman"/>
          <w:lang w:val="en-US"/>
        </w:rPr>
        <w:t xml:space="preserve"> asap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tersedia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sekali</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w:t>
      </w:r>
    </w:p>
    <w:p w14:paraId="17711D8D" w14:textId="77777777" w:rsidR="004E1F21" w:rsidRDefault="00625CC6">
      <w:pPr>
        <w:pStyle w:val="DaftarParagraf"/>
        <w:numPr>
          <w:ilvl w:val="0"/>
          <w:numId w:val="27"/>
        </w:numPr>
        <w:spacing w:after="0" w:line="240" w:lineRule="auto"/>
        <w:ind w:left="426" w:hanging="426"/>
        <w:jc w:val="both"/>
        <w:rPr>
          <w:rFonts w:ascii="Times New Roman" w:hAnsi="Times New Roman"/>
          <w:lang w:val="en-US"/>
        </w:rPr>
      </w:pPr>
      <w:r>
        <w:rPr>
          <w:rFonts w:ascii="Times New Roman" w:hAnsi="Times New Roman"/>
          <w:lang w:val="en-US"/>
        </w:rPr>
        <w:t xml:space="preserve">Lift </w:t>
      </w:r>
      <w:proofErr w:type="spellStart"/>
      <w:r>
        <w:rPr>
          <w:rFonts w:ascii="Times New Roman" w:hAnsi="Times New Roman"/>
          <w:lang w:val="en-US"/>
        </w:rPr>
        <w:t>Kebakaran</w:t>
      </w:r>
      <w:proofErr w:type="spellEnd"/>
    </w:p>
    <w:p w14:paraId="698760B1" w14:textId="77777777" w:rsidR="004E1F21" w:rsidRDefault="00625CC6">
      <w:pPr>
        <w:spacing w:after="0" w:line="240" w:lineRule="auto"/>
        <w:ind w:firstLine="567"/>
        <w:jc w:val="both"/>
        <w:rPr>
          <w:rFonts w:ascii="Times New Roman" w:hAnsi="Times New Roman" w:cs="Times New Roman"/>
          <w:lang w:val="en-US"/>
        </w:rPr>
      </w:pPr>
      <w:r>
        <w:rPr>
          <w:rFonts w:ascii="Times New Roman" w:hAnsi="Times New Roman" w:cs="Times New Roman"/>
          <w:lang w:val="en-US"/>
        </w:rPr>
        <w:t xml:space="preserve">Lift </w:t>
      </w:r>
      <w:proofErr w:type="spellStart"/>
      <w:r>
        <w:rPr>
          <w:rFonts w:ascii="Times New Roman" w:hAnsi="Times New Roman" w:cs="Times New Roman"/>
          <w:lang w:val="en-US"/>
        </w:rPr>
        <w:t>Kebakaran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tersedia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sekali</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Menurut</w:t>
      </w:r>
      <w:proofErr w:type="spellEnd"/>
      <w:r>
        <w:rPr>
          <w:rFonts w:ascii="Times New Roman" w:hAnsi="Times New Roman" w:cs="Times New Roman"/>
          <w:lang w:val="en-US"/>
        </w:rPr>
        <w:t xml:space="preserve"> SNI 03-6573-2001 </w:t>
      </w:r>
      <w:proofErr w:type="spellStart"/>
      <w:r>
        <w:rPr>
          <w:rFonts w:ascii="Times New Roman" w:hAnsi="Times New Roman" w:cs="Times New Roman"/>
          <w:lang w:val="en-US"/>
        </w:rPr>
        <w:t>bangunan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ketinggian</w:t>
      </w:r>
      <w:proofErr w:type="spellEnd"/>
      <w:r>
        <w:rPr>
          <w:rFonts w:ascii="Times New Roman" w:hAnsi="Times New Roman" w:cs="Times New Roman"/>
          <w:lang w:val="en-US"/>
        </w:rPr>
        <w:t xml:space="preserve"> 25 m </w:t>
      </w:r>
      <w:proofErr w:type="spellStart"/>
      <w:r>
        <w:rPr>
          <w:rFonts w:ascii="Times New Roman" w:hAnsi="Times New Roman" w:cs="Times New Roman"/>
          <w:lang w:val="en-US"/>
        </w:rPr>
        <w:t>sudah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dipasang</w:t>
      </w:r>
      <w:proofErr w:type="spellEnd"/>
      <w:r>
        <w:rPr>
          <w:rFonts w:ascii="Times New Roman" w:hAnsi="Times New Roman" w:cs="Times New Roman"/>
          <w:lang w:val="en-US"/>
        </w:rPr>
        <w:t xml:space="preserve"> lift </w:t>
      </w:r>
      <w:proofErr w:type="spellStart"/>
      <w:r>
        <w:rPr>
          <w:rFonts w:ascii="Times New Roman" w:hAnsi="Times New Roman" w:cs="Times New Roman"/>
          <w:lang w:val="en-US"/>
        </w:rPr>
        <w:t>kebakaran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sekurangnya</w:t>
      </w:r>
      <w:proofErr w:type="spellEnd"/>
      <w:r>
        <w:rPr>
          <w:rFonts w:ascii="Times New Roman" w:hAnsi="Times New Roman" w:cs="Times New Roman"/>
          <w:lang w:val="en-US"/>
        </w:rPr>
        <w:t xml:space="preserve"> 1 </w:t>
      </w:r>
      <w:proofErr w:type="spellStart"/>
      <w:r>
        <w:rPr>
          <w:rFonts w:ascii="Times New Roman" w:hAnsi="Times New Roman" w:cs="Times New Roman"/>
          <w:lang w:val="en-US"/>
        </w:rPr>
        <w:t>buah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penanggulangan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terjadi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kebakaran</w:t>
      </w:r>
      <w:proofErr w:type="spellEnd"/>
      <w:r>
        <w:rPr>
          <w:rFonts w:ascii="Times New Roman" w:hAnsi="Times New Roman" w:cs="Times New Roman"/>
          <w:lang w:val="en-US"/>
        </w:rPr>
        <w:t>.</w:t>
      </w:r>
    </w:p>
    <w:p w14:paraId="09956888" w14:textId="77777777" w:rsidR="004E1F21" w:rsidRDefault="00625CC6">
      <w:pPr>
        <w:pStyle w:val="DaftarParagraf"/>
        <w:numPr>
          <w:ilvl w:val="0"/>
          <w:numId w:val="27"/>
        </w:numPr>
        <w:spacing w:after="0" w:line="240" w:lineRule="auto"/>
        <w:ind w:left="426" w:hanging="426"/>
        <w:jc w:val="both"/>
        <w:rPr>
          <w:rFonts w:ascii="Times New Roman" w:hAnsi="Times New Roman"/>
          <w:lang w:val="en-US"/>
        </w:rPr>
      </w:pPr>
      <w:r>
        <w:rPr>
          <w:rFonts w:ascii="Times New Roman" w:hAnsi="Times New Roman"/>
          <w:lang w:val="en-US"/>
        </w:rPr>
        <w:t xml:space="preserve">Cahaya </w:t>
      </w:r>
      <w:proofErr w:type="spellStart"/>
      <w:r>
        <w:rPr>
          <w:rFonts w:ascii="Times New Roman" w:hAnsi="Times New Roman"/>
          <w:lang w:val="en-US"/>
        </w:rPr>
        <w:t>Darurat</w:t>
      </w:r>
      <w:proofErr w:type="spellEnd"/>
    </w:p>
    <w:p w14:paraId="43D7D10B" w14:textId="77777777" w:rsidR="004E1F21" w:rsidRDefault="00625CC6">
      <w:pPr>
        <w:spacing w:after="0" w:line="240" w:lineRule="auto"/>
        <w:ind w:firstLine="567"/>
        <w:jc w:val="both"/>
        <w:rPr>
          <w:rFonts w:ascii="Times New Roman" w:hAnsi="Times New Roman" w:cs="Times New Roman"/>
          <w:lang w:val="en-US"/>
        </w:rPr>
      </w:pPr>
      <w:r>
        <w:rPr>
          <w:rFonts w:ascii="Times New Roman" w:hAnsi="Times New Roman" w:cs="Times New Roman"/>
          <w:lang w:val="en-US"/>
        </w:rPr>
        <w:t xml:space="preserve">Cahaya </w:t>
      </w:r>
      <w:proofErr w:type="spellStart"/>
      <w:r>
        <w:rPr>
          <w:rFonts w:ascii="Times New Roman" w:hAnsi="Times New Roman" w:cs="Times New Roman"/>
          <w:lang w:val="en-US"/>
        </w:rPr>
        <w:t>darurat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tersedia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sekali</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w:t>
      </w:r>
    </w:p>
    <w:p w14:paraId="497B7035" w14:textId="77777777" w:rsidR="004E1F21" w:rsidRDefault="00625CC6">
      <w:pPr>
        <w:pStyle w:val="DaftarParagraf"/>
        <w:numPr>
          <w:ilvl w:val="0"/>
          <w:numId w:val="27"/>
        </w:numPr>
        <w:spacing w:after="0" w:line="240" w:lineRule="auto"/>
        <w:ind w:left="426" w:hanging="426"/>
        <w:jc w:val="both"/>
        <w:rPr>
          <w:rFonts w:ascii="Times New Roman" w:hAnsi="Times New Roman"/>
          <w:lang w:val="en-US"/>
        </w:rPr>
      </w:pPr>
      <w:r>
        <w:rPr>
          <w:rFonts w:ascii="Times New Roman" w:hAnsi="Times New Roman"/>
          <w:lang w:val="en-US"/>
        </w:rPr>
        <w:t xml:space="preserve">Listrik </w:t>
      </w:r>
      <w:proofErr w:type="spellStart"/>
      <w:r>
        <w:rPr>
          <w:rFonts w:ascii="Times New Roman" w:hAnsi="Times New Roman"/>
          <w:lang w:val="en-US"/>
        </w:rPr>
        <w:t>Darurat</w:t>
      </w:r>
      <w:proofErr w:type="spellEnd"/>
    </w:p>
    <w:p w14:paraId="1F8C7999" w14:textId="77777777" w:rsidR="004E1F21" w:rsidRDefault="00625CC6">
      <w:pPr>
        <w:spacing w:after="0" w:line="240" w:lineRule="auto"/>
        <w:ind w:firstLine="567"/>
        <w:jc w:val="both"/>
        <w:rPr>
          <w:rFonts w:ascii="Times New Roman" w:hAnsi="Times New Roman" w:cs="Times New Roman"/>
          <w:lang w:val="en-US"/>
        </w:rPr>
      </w:pPr>
      <w:r>
        <w:rPr>
          <w:rFonts w:ascii="Times New Roman" w:hAnsi="Times New Roman" w:cs="Times New Roman"/>
          <w:lang w:val="en-US"/>
        </w:rPr>
        <w:t xml:space="preserve">Daya yang </w:t>
      </w:r>
      <w:proofErr w:type="spellStart"/>
      <w:r>
        <w:rPr>
          <w:rFonts w:ascii="Times New Roman" w:hAnsi="Times New Roman" w:cs="Times New Roman"/>
          <w:lang w:val="en-US"/>
        </w:rPr>
        <w:t>disuplai</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berasal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sumber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listrik</w:t>
      </w:r>
      <w:proofErr w:type="spellEnd"/>
      <w:r>
        <w:rPr>
          <w:rFonts w:ascii="Times New Roman" w:hAnsi="Times New Roman" w:cs="Times New Roman"/>
          <w:lang w:val="en-US"/>
        </w:rPr>
        <w:t xml:space="preserve"> Perusahaan </w:t>
      </w:r>
      <w:proofErr w:type="spellStart"/>
      <w:r>
        <w:rPr>
          <w:rFonts w:ascii="Times New Roman" w:hAnsi="Times New Roman" w:cs="Times New Roman"/>
          <w:lang w:val="en-US"/>
        </w:rPr>
        <w:t>Listik</w:t>
      </w:r>
      <w:proofErr w:type="spellEnd"/>
      <w:r>
        <w:rPr>
          <w:rFonts w:ascii="Times New Roman" w:hAnsi="Times New Roman" w:cs="Times New Roman"/>
          <w:lang w:val="en-US"/>
        </w:rPr>
        <w:t xml:space="preserve"> Negara (PLN) dan </w:t>
      </w:r>
      <w:proofErr w:type="spellStart"/>
      <w:r>
        <w:rPr>
          <w:rFonts w:ascii="Times New Roman" w:hAnsi="Times New Roman" w:cs="Times New Roman"/>
          <w:lang w:val="en-US"/>
        </w:rPr>
        <w:t>sumber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darurat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berupa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mesin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ginset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Pemasangan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instalasi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listrik</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bangunan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juga </w:t>
      </w:r>
      <w:proofErr w:type="spellStart"/>
      <w:r>
        <w:rPr>
          <w:rFonts w:ascii="Times New Roman" w:hAnsi="Times New Roman" w:cs="Times New Roman"/>
          <w:lang w:val="en-US"/>
        </w:rPr>
        <w:t>telah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sesuai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peraturan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umum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instalasi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tegangan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rendah</w:t>
      </w:r>
      <w:proofErr w:type="spellEnd"/>
      <w:r>
        <w:rPr>
          <w:rFonts w:ascii="Times New Roman" w:hAnsi="Times New Roman" w:cs="Times New Roman"/>
          <w:lang w:val="en-US"/>
        </w:rPr>
        <w:t xml:space="preserve"> (SNI 04-0225-200).</w:t>
      </w:r>
    </w:p>
    <w:p w14:paraId="6B219BFA" w14:textId="77777777" w:rsidR="004E1F21" w:rsidRDefault="00625CC6">
      <w:pPr>
        <w:pStyle w:val="DaftarParagraf"/>
        <w:numPr>
          <w:ilvl w:val="0"/>
          <w:numId w:val="27"/>
        </w:numPr>
        <w:spacing w:after="0" w:line="240" w:lineRule="auto"/>
        <w:ind w:left="426" w:hanging="426"/>
        <w:jc w:val="both"/>
        <w:rPr>
          <w:rFonts w:ascii="Times New Roman" w:hAnsi="Times New Roman"/>
          <w:lang w:val="en-US"/>
        </w:rPr>
      </w:pPr>
      <w:r>
        <w:rPr>
          <w:rFonts w:ascii="Times New Roman" w:hAnsi="Times New Roman"/>
          <w:lang w:val="en-US"/>
        </w:rPr>
        <w:t xml:space="preserve">Ruang </w:t>
      </w:r>
      <w:proofErr w:type="spellStart"/>
      <w:r>
        <w:rPr>
          <w:rFonts w:ascii="Times New Roman" w:hAnsi="Times New Roman"/>
          <w:lang w:val="en-US"/>
        </w:rPr>
        <w:t>Pengendali</w:t>
      </w:r>
      <w:proofErr w:type="spellEnd"/>
      <w:r>
        <w:rPr>
          <w:rFonts w:ascii="Times New Roman" w:hAnsi="Times New Roman"/>
          <w:lang w:val="en-US"/>
        </w:rPr>
        <w:t xml:space="preserve"> </w:t>
      </w:r>
      <w:proofErr w:type="spellStart"/>
      <w:r>
        <w:rPr>
          <w:rFonts w:ascii="Times New Roman" w:hAnsi="Times New Roman"/>
          <w:lang w:val="en-US"/>
        </w:rPr>
        <w:t>Operasi</w:t>
      </w:r>
      <w:proofErr w:type="spellEnd"/>
    </w:p>
    <w:p w14:paraId="0369A4E9" w14:textId="77777777" w:rsidR="004E1F21" w:rsidRDefault="00625CC6">
      <w:pPr>
        <w:spacing w:after="0" w:line="240" w:lineRule="auto"/>
        <w:ind w:firstLine="567"/>
        <w:jc w:val="both"/>
        <w:rPr>
          <w:rFonts w:ascii="Times New Roman" w:hAnsi="Times New Roman" w:cs="Times New Roman"/>
          <w:lang w:val="en-US"/>
        </w:rPr>
      </w:pPr>
      <w:r>
        <w:rPr>
          <w:rFonts w:ascii="Times New Roman" w:hAnsi="Times New Roman" w:cs="Times New Roman"/>
          <w:lang w:val="en-US"/>
        </w:rPr>
        <w:lastRenderedPageBreak/>
        <w:t xml:space="preserve">Ruang </w:t>
      </w:r>
      <w:proofErr w:type="spellStart"/>
      <w:r>
        <w:rPr>
          <w:rFonts w:ascii="Times New Roman" w:hAnsi="Times New Roman" w:cs="Times New Roman"/>
          <w:lang w:val="en-US"/>
        </w:rPr>
        <w:t>pengendali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operasi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tersedia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sekali</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w:t>
      </w:r>
    </w:p>
    <w:p w14:paraId="06E81F18" w14:textId="77777777" w:rsidR="004E1F21" w:rsidRDefault="00625CC6">
      <w:pPr>
        <w:spacing w:before="120" w:after="120" w:line="240" w:lineRule="auto"/>
        <w:jc w:val="both"/>
        <w:rPr>
          <w:rFonts w:ascii="Times New Roman" w:hAnsi="Times New Roman" w:cs="Times New Roman"/>
          <w:b/>
          <w:lang w:val="en-US"/>
        </w:rPr>
      </w:pPr>
      <w:bookmarkStart w:id="37" w:name="_Toc109812914"/>
      <w:proofErr w:type="spellStart"/>
      <w:r>
        <w:rPr>
          <w:rFonts w:ascii="Times New Roman" w:hAnsi="Times New Roman" w:cs="Times New Roman"/>
          <w:b/>
          <w:lang w:val="en-US"/>
        </w:rPr>
        <w:t>Komponen</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Proteksi</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Pasif</w:t>
      </w:r>
      <w:bookmarkEnd w:id="37"/>
      <w:proofErr w:type="spellEnd"/>
    </w:p>
    <w:p w14:paraId="11FD81C9" w14:textId="77777777" w:rsidR="004E1F21" w:rsidRDefault="00625CC6">
      <w:pPr>
        <w:spacing w:after="0" w:line="240" w:lineRule="auto"/>
        <w:ind w:firstLine="567"/>
        <w:jc w:val="both"/>
        <w:rPr>
          <w:rFonts w:ascii="Times New Roman" w:hAnsi="Times New Roman" w:cs="Times New Roman"/>
          <w:lang w:val="en-US"/>
        </w:rPr>
      </w:pPr>
      <w:r>
        <w:rPr>
          <w:rFonts w:ascii="Times New Roman" w:hAnsi="Times New Roman" w:cs="Times New Roman"/>
          <w:lang w:val="en-US"/>
        </w:rPr>
        <w:t xml:space="preserve">Hasil </w:t>
      </w:r>
      <w:proofErr w:type="spellStart"/>
      <w:r>
        <w:rPr>
          <w:rFonts w:ascii="Times New Roman" w:hAnsi="Times New Roman" w:cs="Times New Roman"/>
          <w:lang w:val="en-US"/>
        </w:rPr>
        <w:t>penelitian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dilakukan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mengenai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Komponen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Proteksi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Pasif</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dilihat</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4 </w:t>
      </w:r>
      <w:proofErr w:type="spellStart"/>
      <w:r>
        <w:rPr>
          <w:rFonts w:ascii="Times New Roman" w:hAnsi="Times New Roman" w:cs="Times New Roman"/>
          <w:lang w:val="en-US"/>
        </w:rPr>
        <w:t>berikut</w:t>
      </w:r>
      <w:proofErr w:type="spellEnd"/>
      <w:r>
        <w:rPr>
          <w:rFonts w:ascii="Times New Roman" w:hAnsi="Times New Roman" w:cs="Times New Roman"/>
          <w:lang w:val="en-US"/>
        </w:rPr>
        <w:t>:</w:t>
      </w:r>
    </w:p>
    <w:p w14:paraId="4568B9FC" w14:textId="4DD9A4D8" w:rsidR="004E1F21" w:rsidRDefault="00625CC6">
      <w:pPr>
        <w:spacing w:before="240" w:after="0" w:line="240" w:lineRule="auto"/>
        <w:jc w:val="center"/>
        <w:rPr>
          <w:rFonts w:ascii="Times New Roman" w:hAnsi="Times New Roman" w:cs="Times New Roman"/>
        </w:rPr>
      </w:pPr>
      <w:bookmarkStart w:id="38" w:name="_Toc109812507"/>
      <w:r>
        <w:rPr>
          <w:rFonts w:ascii="Times New Roman" w:hAnsi="Times New Roman" w:cs="Times New Roman"/>
        </w:rPr>
        <w:t xml:space="preserve">Tabel </w:t>
      </w:r>
      <w:r>
        <w:rPr>
          <w:rFonts w:ascii="Times New Roman" w:hAnsi="Times New Roman" w:cs="Times New Roman"/>
        </w:rPr>
        <w:fldChar w:fldCharType="begin"/>
      </w:r>
      <w:r>
        <w:rPr>
          <w:rFonts w:ascii="Times New Roman" w:hAnsi="Times New Roman" w:cs="Times New Roman"/>
        </w:rPr>
        <w:instrText xml:space="preserve"> SEQ Tabel_4. \* ARABIC </w:instrText>
      </w:r>
      <w:r>
        <w:rPr>
          <w:rFonts w:ascii="Times New Roman" w:hAnsi="Times New Roman" w:cs="Times New Roman"/>
        </w:rPr>
        <w:fldChar w:fldCharType="separate"/>
      </w:r>
      <w:r w:rsidR="00326758">
        <w:rPr>
          <w:rFonts w:ascii="Times New Roman" w:hAnsi="Times New Roman" w:cs="Times New Roman"/>
          <w:noProof/>
        </w:rPr>
        <w:t>4</w:t>
      </w:r>
      <w:r>
        <w:rPr>
          <w:rFonts w:ascii="Times New Roman" w:hAnsi="Times New Roman" w:cs="Times New Roman"/>
        </w:rPr>
        <w:fldChar w:fldCharType="end"/>
      </w:r>
      <w:r>
        <w:rPr>
          <w:rFonts w:ascii="Times New Roman" w:hAnsi="Times New Roman" w:cs="Times New Roman"/>
          <w:lang w:val="en-US"/>
        </w:rPr>
        <w:t>.</w:t>
      </w:r>
      <w:r>
        <w:rPr>
          <w:rFonts w:ascii="Times New Roman" w:hAnsi="Times New Roman" w:cs="Times New Roman"/>
        </w:rPr>
        <w:t xml:space="preserve"> Komponen Proteksi Pasif</w:t>
      </w:r>
      <w:bookmarkEnd w:id="38"/>
    </w:p>
    <w:tbl>
      <w:tblPr>
        <w:tblStyle w:val="KisiTabel"/>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2126"/>
        <w:gridCol w:w="1134"/>
        <w:gridCol w:w="1134"/>
        <w:gridCol w:w="992"/>
        <w:gridCol w:w="992"/>
      </w:tblGrid>
      <w:tr w:rsidR="004E1F21" w14:paraId="7CC1550E" w14:textId="77777777" w:rsidTr="00D339B2">
        <w:trPr>
          <w:jc w:val="center"/>
        </w:trPr>
        <w:tc>
          <w:tcPr>
            <w:tcW w:w="505" w:type="dxa"/>
            <w:tcBorders>
              <w:top w:val="single" w:sz="4" w:space="0" w:color="auto"/>
              <w:bottom w:val="single" w:sz="4" w:space="0" w:color="auto"/>
            </w:tcBorders>
            <w:vAlign w:val="center"/>
          </w:tcPr>
          <w:p w14:paraId="5DB3DAB4" w14:textId="77777777" w:rsidR="004E1F21" w:rsidRDefault="00625CC6">
            <w:pPr>
              <w:jc w:val="center"/>
              <w:rPr>
                <w:rFonts w:ascii="Times New Roman" w:hAnsi="Times New Roman" w:cs="Times New Roman"/>
                <w:sz w:val="20"/>
                <w:szCs w:val="18"/>
              </w:rPr>
            </w:pPr>
            <w:r>
              <w:rPr>
                <w:rFonts w:ascii="Times New Roman" w:hAnsi="Times New Roman" w:cs="Times New Roman"/>
                <w:sz w:val="20"/>
                <w:szCs w:val="18"/>
              </w:rPr>
              <w:t>NO</w:t>
            </w:r>
          </w:p>
        </w:tc>
        <w:tc>
          <w:tcPr>
            <w:tcW w:w="2126" w:type="dxa"/>
            <w:tcBorders>
              <w:top w:val="single" w:sz="4" w:space="0" w:color="auto"/>
              <w:bottom w:val="single" w:sz="4" w:space="0" w:color="auto"/>
            </w:tcBorders>
            <w:vAlign w:val="center"/>
          </w:tcPr>
          <w:p w14:paraId="57DA0348" w14:textId="77777777" w:rsidR="004E1F21" w:rsidRDefault="00625CC6">
            <w:pPr>
              <w:jc w:val="center"/>
              <w:rPr>
                <w:rFonts w:ascii="Times New Roman" w:hAnsi="Times New Roman" w:cs="Times New Roman"/>
                <w:sz w:val="20"/>
                <w:szCs w:val="18"/>
              </w:rPr>
            </w:pPr>
            <w:r>
              <w:rPr>
                <w:rFonts w:ascii="Times New Roman" w:hAnsi="Times New Roman" w:cs="Times New Roman"/>
                <w:sz w:val="20"/>
                <w:szCs w:val="18"/>
              </w:rPr>
              <w:t>KSKB / SUB KSKB</w:t>
            </w:r>
          </w:p>
        </w:tc>
        <w:tc>
          <w:tcPr>
            <w:tcW w:w="1134" w:type="dxa"/>
            <w:tcBorders>
              <w:top w:val="single" w:sz="4" w:space="0" w:color="auto"/>
              <w:bottom w:val="single" w:sz="4" w:space="0" w:color="auto"/>
            </w:tcBorders>
            <w:vAlign w:val="center"/>
          </w:tcPr>
          <w:p w14:paraId="61BCBD77" w14:textId="77777777" w:rsidR="004E1F21" w:rsidRDefault="00625CC6">
            <w:pPr>
              <w:jc w:val="center"/>
              <w:rPr>
                <w:rFonts w:ascii="Times New Roman" w:hAnsi="Times New Roman" w:cs="Times New Roman"/>
                <w:sz w:val="20"/>
                <w:szCs w:val="18"/>
              </w:rPr>
            </w:pPr>
            <w:r>
              <w:rPr>
                <w:rFonts w:ascii="Times New Roman" w:hAnsi="Times New Roman" w:cs="Times New Roman"/>
                <w:sz w:val="20"/>
                <w:szCs w:val="18"/>
              </w:rPr>
              <w:t>Hasil Penilaian</w:t>
            </w:r>
          </w:p>
        </w:tc>
        <w:tc>
          <w:tcPr>
            <w:tcW w:w="1134" w:type="dxa"/>
            <w:tcBorders>
              <w:top w:val="single" w:sz="4" w:space="0" w:color="auto"/>
              <w:bottom w:val="single" w:sz="4" w:space="0" w:color="auto"/>
            </w:tcBorders>
            <w:vAlign w:val="center"/>
          </w:tcPr>
          <w:p w14:paraId="20BD760B" w14:textId="77777777" w:rsidR="004E1F21" w:rsidRDefault="00625CC6">
            <w:pPr>
              <w:jc w:val="center"/>
              <w:rPr>
                <w:rFonts w:ascii="Times New Roman" w:hAnsi="Times New Roman" w:cs="Times New Roman"/>
                <w:sz w:val="20"/>
                <w:szCs w:val="18"/>
              </w:rPr>
            </w:pPr>
            <w:proofErr w:type="spellStart"/>
            <w:r>
              <w:rPr>
                <w:rFonts w:ascii="Times New Roman" w:hAnsi="Times New Roman" w:cs="Times New Roman"/>
                <w:sz w:val="20"/>
                <w:szCs w:val="18"/>
              </w:rPr>
              <w:t>Stand</w:t>
            </w:r>
            <w:proofErr w:type="spellEnd"/>
            <w:r>
              <w:rPr>
                <w:rFonts w:ascii="Times New Roman" w:hAnsi="Times New Roman" w:cs="Times New Roman"/>
                <w:sz w:val="20"/>
                <w:szCs w:val="18"/>
              </w:rPr>
              <w:t>. Penilaian</w:t>
            </w:r>
          </w:p>
        </w:tc>
        <w:tc>
          <w:tcPr>
            <w:tcW w:w="992" w:type="dxa"/>
            <w:tcBorders>
              <w:top w:val="single" w:sz="4" w:space="0" w:color="auto"/>
              <w:bottom w:val="single" w:sz="4" w:space="0" w:color="auto"/>
            </w:tcBorders>
            <w:vAlign w:val="center"/>
          </w:tcPr>
          <w:p w14:paraId="1F66487C" w14:textId="77777777" w:rsidR="004E1F21" w:rsidRDefault="00625CC6">
            <w:pPr>
              <w:jc w:val="center"/>
              <w:rPr>
                <w:rFonts w:ascii="Times New Roman" w:hAnsi="Times New Roman" w:cs="Times New Roman"/>
                <w:sz w:val="20"/>
                <w:szCs w:val="18"/>
              </w:rPr>
            </w:pPr>
            <w:r>
              <w:rPr>
                <w:rFonts w:ascii="Times New Roman" w:hAnsi="Times New Roman" w:cs="Times New Roman"/>
                <w:sz w:val="20"/>
                <w:szCs w:val="18"/>
              </w:rPr>
              <w:t>Bobot</w:t>
            </w:r>
          </w:p>
        </w:tc>
        <w:tc>
          <w:tcPr>
            <w:tcW w:w="992" w:type="dxa"/>
            <w:tcBorders>
              <w:top w:val="single" w:sz="4" w:space="0" w:color="auto"/>
              <w:bottom w:val="single" w:sz="4" w:space="0" w:color="auto"/>
            </w:tcBorders>
            <w:vAlign w:val="center"/>
          </w:tcPr>
          <w:p w14:paraId="31F77146" w14:textId="77777777" w:rsidR="004E1F21" w:rsidRDefault="00625CC6">
            <w:pPr>
              <w:jc w:val="center"/>
              <w:rPr>
                <w:rFonts w:ascii="Times New Roman" w:hAnsi="Times New Roman" w:cs="Times New Roman"/>
                <w:sz w:val="20"/>
                <w:szCs w:val="18"/>
              </w:rPr>
            </w:pPr>
            <w:r>
              <w:rPr>
                <w:rFonts w:ascii="Times New Roman" w:hAnsi="Times New Roman" w:cs="Times New Roman"/>
                <w:sz w:val="20"/>
                <w:szCs w:val="18"/>
              </w:rPr>
              <w:t>Nilai Kondisi</w:t>
            </w:r>
          </w:p>
        </w:tc>
      </w:tr>
      <w:tr w:rsidR="004E1F21" w14:paraId="196A9004" w14:textId="77777777" w:rsidTr="00D339B2">
        <w:trPr>
          <w:jc w:val="center"/>
        </w:trPr>
        <w:tc>
          <w:tcPr>
            <w:tcW w:w="4899" w:type="dxa"/>
            <w:gridSpan w:val="4"/>
            <w:tcBorders>
              <w:top w:val="single" w:sz="4" w:space="0" w:color="auto"/>
            </w:tcBorders>
            <w:vAlign w:val="center"/>
          </w:tcPr>
          <w:p w14:paraId="1FE8F6FE" w14:textId="77777777" w:rsidR="004E1F21" w:rsidRDefault="00625CC6">
            <w:pPr>
              <w:pStyle w:val="DaftarParagraf"/>
              <w:numPr>
                <w:ilvl w:val="0"/>
                <w:numId w:val="28"/>
              </w:numPr>
              <w:spacing w:after="200"/>
              <w:ind w:left="450" w:hanging="450"/>
              <w:jc w:val="both"/>
              <w:rPr>
                <w:rFonts w:ascii="Times New Roman" w:hAnsi="Times New Roman"/>
                <w:b/>
                <w:bCs/>
                <w:sz w:val="20"/>
                <w:szCs w:val="18"/>
              </w:rPr>
            </w:pPr>
            <w:r>
              <w:rPr>
                <w:rFonts w:ascii="Times New Roman" w:hAnsi="Times New Roman"/>
                <w:b/>
                <w:bCs/>
                <w:sz w:val="20"/>
                <w:szCs w:val="18"/>
              </w:rPr>
              <w:t xml:space="preserve">Proteksi </w:t>
            </w:r>
            <w:proofErr w:type="spellStart"/>
            <w:r>
              <w:rPr>
                <w:rFonts w:ascii="Times New Roman" w:hAnsi="Times New Roman"/>
                <w:b/>
                <w:bCs/>
                <w:sz w:val="20"/>
                <w:szCs w:val="18"/>
              </w:rPr>
              <w:t>Aktifs</w:t>
            </w:r>
            <w:proofErr w:type="spellEnd"/>
          </w:p>
        </w:tc>
        <w:tc>
          <w:tcPr>
            <w:tcW w:w="992" w:type="dxa"/>
            <w:tcBorders>
              <w:top w:val="single" w:sz="4" w:space="0" w:color="auto"/>
            </w:tcBorders>
            <w:vAlign w:val="center"/>
          </w:tcPr>
          <w:p w14:paraId="47584052" w14:textId="77777777" w:rsidR="004E1F21" w:rsidRDefault="00625CC6">
            <w:pPr>
              <w:jc w:val="center"/>
              <w:rPr>
                <w:rFonts w:ascii="Times New Roman" w:hAnsi="Times New Roman" w:cs="Times New Roman"/>
                <w:sz w:val="20"/>
                <w:szCs w:val="18"/>
              </w:rPr>
            </w:pPr>
            <w:r>
              <w:rPr>
                <w:rFonts w:ascii="Times New Roman" w:hAnsi="Times New Roman" w:cs="Times New Roman"/>
                <w:sz w:val="20"/>
                <w:szCs w:val="18"/>
              </w:rPr>
              <w:t>26</w:t>
            </w:r>
          </w:p>
        </w:tc>
        <w:tc>
          <w:tcPr>
            <w:tcW w:w="992" w:type="dxa"/>
            <w:tcBorders>
              <w:top w:val="single" w:sz="4" w:space="0" w:color="auto"/>
            </w:tcBorders>
            <w:vAlign w:val="center"/>
          </w:tcPr>
          <w:p w14:paraId="1FA85FA9" w14:textId="77777777" w:rsidR="004E1F21" w:rsidRDefault="004E1F21">
            <w:pPr>
              <w:jc w:val="center"/>
              <w:rPr>
                <w:rFonts w:ascii="Times New Roman" w:hAnsi="Times New Roman" w:cs="Times New Roman"/>
                <w:sz w:val="20"/>
                <w:szCs w:val="18"/>
              </w:rPr>
            </w:pPr>
          </w:p>
        </w:tc>
      </w:tr>
      <w:tr w:rsidR="004E1F21" w14:paraId="085D118B" w14:textId="77777777">
        <w:trPr>
          <w:jc w:val="center"/>
        </w:trPr>
        <w:tc>
          <w:tcPr>
            <w:tcW w:w="505" w:type="dxa"/>
            <w:vAlign w:val="center"/>
          </w:tcPr>
          <w:p w14:paraId="2823B715" w14:textId="77777777" w:rsidR="004E1F21" w:rsidRDefault="00625CC6">
            <w:pPr>
              <w:jc w:val="center"/>
              <w:rPr>
                <w:rFonts w:ascii="Times New Roman" w:hAnsi="Times New Roman" w:cs="Times New Roman"/>
                <w:sz w:val="20"/>
                <w:szCs w:val="18"/>
              </w:rPr>
            </w:pPr>
            <w:r>
              <w:rPr>
                <w:rFonts w:ascii="Times New Roman" w:hAnsi="Times New Roman" w:cs="Times New Roman"/>
                <w:sz w:val="20"/>
                <w:szCs w:val="18"/>
              </w:rPr>
              <w:t>1</w:t>
            </w:r>
          </w:p>
        </w:tc>
        <w:tc>
          <w:tcPr>
            <w:tcW w:w="2126" w:type="dxa"/>
            <w:vAlign w:val="center"/>
          </w:tcPr>
          <w:p w14:paraId="7D335AFF" w14:textId="77777777" w:rsidR="004E1F21" w:rsidRDefault="00625CC6">
            <w:pPr>
              <w:jc w:val="center"/>
              <w:rPr>
                <w:rFonts w:ascii="Times New Roman" w:hAnsi="Times New Roman" w:cs="Times New Roman"/>
                <w:sz w:val="20"/>
                <w:szCs w:val="18"/>
              </w:rPr>
            </w:pPr>
            <w:r>
              <w:rPr>
                <w:rFonts w:ascii="Times New Roman" w:hAnsi="Times New Roman" w:cs="Times New Roman"/>
                <w:sz w:val="20"/>
                <w:szCs w:val="18"/>
              </w:rPr>
              <w:t xml:space="preserve">Ketah. Api </w:t>
            </w:r>
            <w:proofErr w:type="spellStart"/>
            <w:r>
              <w:rPr>
                <w:rFonts w:ascii="Times New Roman" w:hAnsi="Times New Roman" w:cs="Times New Roman"/>
                <w:sz w:val="20"/>
                <w:szCs w:val="18"/>
              </w:rPr>
              <w:t>Strk</w:t>
            </w:r>
            <w:proofErr w:type="spellEnd"/>
            <w:r>
              <w:rPr>
                <w:rFonts w:ascii="Times New Roman" w:hAnsi="Times New Roman" w:cs="Times New Roman"/>
                <w:sz w:val="20"/>
                <w:szCs w:val="18"/>
              </w:rPr>
              <w:t>. Bangunan</w:t>
            </w:r>
          </w:p>
        </w:tc>
        <w:tc>
          <w:tcPr>
            <w:tcW w:w="1134" w:type="dxa"/>
            <w:vAlign w:val="center"/>
          </w:tcPr>
          <w:p w14:paraId="3636D595" w14:textId="77777777" w:rsidR="004E1F21" w:rsidRDefault="00625CC6">
            <w:pPr>
              <w:jc w:val="center"/>
              <w:rPr>
                <w:rFonts w:ascii="Times New Roman" w:hAnsi="Times New Roman" w:cs="Times New Roman"/>
                <w:sz w:val="20"/>
                <w:szCs w:val="18"/>
              </w:rPr>
            </w:pPr>
            <w:r>
              <w:rPr>
                <w:rFonts w:ascii="Times New Roman" w:hAnsi="Times New Roman" w:cs="Times New Roman"/>
                <w:sz w:val="20"/>
                <w:szCs w:val="18"/>
              </w:rPr>
              <w:t>C</w:t>
            </w:r>
          </w:p>
        </w:tc>
        <w:tc>
          <w:tcPr>
            <w:tcW w:w="1134" w:type="dxa"/>
            <w:vAlign w:val="center"/>
          </w:tcPr>
          <w:p w14:paraId="70AC9329" w14:textId="77777777" w:rsidR="004E1F21" w:rsidRDefault="00625CC6">
            <w:pPr>
              <w:jc w:val="center"/>
              <w:rPr>
                <w:rFonts w:ascii="Times New Roman" w:hAnsi="Times New Roman" w:cs="Times New Roman"/>
                <w:sz w:val="20"/>
                <w:szCs w:val="18"/>
              </w:rPr>
            </w:pPr>
            <w:r>
              <w:rPr>
                <w:rFonts w:ascii="Times New Roman" w:hAnsi="Times New Roman" w:cs="Times New Roman"/>
                <w:sz w:val="20"/>
                <w:szCs w:val="18"/>
              </w:rPr>
              <w:t>70</w:t>
            </w:r>
          </w:p>
        </w:tc>
        <w:tc>
          <w:tcPr>
            <w:tcW w:w="992" w:type="dxa"/>
            <w:vAlign w:val="center"/>
          </w:tcPr>
          <w:p w14:paraId="27968A86" w14:textId="77777777" w:rsidR="004E1F21" w:rsidRDefault="00625CC6">
            <w:pPr>
              <w:jc w:val="center"/>
              <w:rPr>
                <w:rFonts w:ascii="Times New Roman" w:hAnsi="Times New Roman" w:cs="Times New Roman"/>
                <w:sz w:val="20"/>
                <w:szCs w:val="18"/>
              </w:rPr>
            </w:pPr>
            <w:r>
              <w:rPr>
                <w:rFonts w:ascii="Times New Roman" w:hAnsi="Times New Roman" w:cs="Times New Roman"/>
                <w:sz w:val="20"/>
                <w:szCs w:val="18"/>
              </w:rPr>
              <w:t>36</w:t>
            </w:r>
          </w:p>
        </w:tc>
        <w:tc>
          <w:tcPr>
            <w:tcW w:w="992" w:type="dxa"/>
            <w:vAlign w:val="center"/>
          </w:tcPr>
          <w:p w14:paraId="554D0F9E" w14:textId="77777777" w:rsidR="004E1F21" w:rsidRDefault="00625CC6">
            <w:pPr>
              <w:jc w:val="center"/>
              <w:rPr>
                <w:rFonts w:ascii="Times New Roman" w:hAnsi="Times New Roman" w:cs="Times New Roman"/>
                <w:sz w:val="20"/>
                <w:szCs w:val="18"/>
              </w:rPr>
            </w:pPr>
            <w:r>
              <w:rPr>
                <w:rFonts w:ascii="Times New Roman" w:hAnsi="Times New Roman" w:cs="Times New Roman"/>
                <w:sz w:val="20"/>
                <w:szCs w:val="18"/>
              </w:rPr>
              <w:t>6.5</w:t>
            </w:r>
          </w:p>
        </w:tc>
      </w:tr>
      <w:tr w:rsidR="004E1F21" w14:paraId="0870C943" w14:textId="77777777">
        <w:trPr>
          <w:jc w:val="center"/>
        </w:trPr>
        <w:tc>
          <w:tcPr>
            <w:tcW w:w="4899" w:type="dxa"/>
            <w:gridSpan w:val="4"/>
            <w:vAlign w:val="center"/>
          </w:tcPr>
          <w:p w14:paraId="7576BF9C" w14:textId="77777777" w:rsidR="004E1F21" w:rsidRDefault="004E1F21">
            <w:pPr>
              <w:jc w:val="center"/>
              <w:rPr>
                <w:rFonts w:ascii="Times New Roman" w:hAnsi="Times New Roman" w:cs="Times New Roman"/>
                <w:sz w:val="20"/>
                <w:szCs w:val="18"/>
              </w:rPr>
            </w:pPr>
          </w:p>
        </w:tc>
        <w:tc>
          <w:tcPr>
            <w:tcW w:w="992" w:type="dxa"/>
            <w:vAlign w:val="center"/>
          </w:tcPr>
          <w:p w14:paraId="67A1B3C3" w14:textId="77777777" w:rsidR="004E1F21" w:rsidRDefault="00625CC6">
            <w:pPr>
              <w:jc w:val="center"/>
              <w:rPr>
                <w:rFonts w:ascii="Times New Roman" w:hAnsi="Times New Roman" w:cs="Times New Roman"/>
                <w:sz w:val="20"/>
                <w:szCs w:val="18"/>
              </w:rPr>
            </w:pPr>
            <w:r>
              <w:rPr>
                <w:rFonts w:ascii="Times New Roman" w:hAnsi="Times New Roman" w:cs="Times New Roman"/>
                <w:sz w:val="20"/>
                <w:szCs w:val="18"/>
              </w:rPr>
              <w:t>jumlah</w:t>
            </w:r>
          </w:p>
        </w:tc>
        <w:tc>
          <w:tcPr>
            <w:tcW w:w="992" w:type="dxa"/>
            <w:vAlign w:val="center"/>
          </w:tcPr>
          <w:p w14:paraId="417A35DA" w14:textId="77777777" w:rsidR="004E1F21" w:rsidRDefault="00625CC6">
            <w:pPr>
              <w:jc w:val="center"/>
              <w:rPr>
                <w:rFonts w:ascii="Times New Roman" w:hAnsi="Times New Roman" w:cs="Times New Roman"/>
                <w:sz w:val="20"/>
                <w:szCs w:val="18"/>
              </w:rPr>
            </w:pPr>
            <w:r>
              <w:rPr>
                <w:rFonts w:ascii="Times New Roman" w:hAnsi="Times New Roman" w:cs="Times New Roman"/>
                <w:sz w:val="20"/>
                <w:szCs w:val="18"/>
              </w:rPr>
              <w:t>6.5</w:t>
            </w:r>
          </w:p>
        </w:tc>
      </w:tr>
    </w:tbl>
    <w:p w14:paraId="69E5B361" w14:textId="77777777" w:rsidR="004E1F21" w:rsidRDefault="00625CC6">
      <w:pPr>
        <w:spacing w:before="240" w:after="0" w:line="240" w:lineRule="auto"/>
        <w:ind w:firstLine="567"/>
        <w:jc w:val="both"/>
        <w:rPr>
          <w:rFonts w:ascii="Times New Roman" w:hAnsi="Times New Roman" w:cs="Times New Roman"/>
          <w:lang w:val="en-US"/>
        </w:rPr>
      </w:pPr>
      <w:proofErr w:type="spellStart"/>
      <w:r>
        <w:rPr>
          <w:rFonts w:ascii="Times New Roman" w:hAnsi="Times New Roman" w:cs="Times New Roman"/>
          <w:lang w:val="en-US"/>
        </w:rPr>
        <w:t>Berikut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penjelasan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mengenai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Komponen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Proteksi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Pasif</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Ponpes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4:</w:t>
      </w:r>
    </w:p>
    <w:p w14:paraId="2C1F783E" w14:textId="77777777" w:rsidR="004E1F21" w:rsidRDefault="00625CC6">
      <w:pPr>
        <w:pStyle w:val="DaftarParagraf"/>
        <w:numPr>
          <w:ilvl w:val="0"/>
          <w:numId w:val="30"/>
        </w:numPr>
        <w:spacing w:after="0" w:line="240" w:lineRule="auto"/>
        <w:ind w:left="426" w:hanging="426"/>
        <w:jc w:val="both"/>
        <w:rPr>
          <w:rFonts w:ascii="Times New Roman" w:hAnsi="Times New Roman"/>
          <w:sz w:val="24"/>
          <w:szCs w:val="24"/>
        </w:rPr>
      </w:pPr>
      <w:r>
        <w:rPr>
          <w:rFonts w:ascii="Times New Roman" w:hAnsi="Times New Roman"/>
          <w:sz w:val="24"/>
          <w:szCs w:val="24"/>
        </w:rPr>
        <w:t>Ketahanan Api Struktur Bangunan</w:t>
      </w:r>
    </w:p>
    <w:p w14:paraId="4E549A7F" w14:textId="6324290F" w:rsidR="004E1F21" w:rsidRDefault="00625CC6">
      <w:pPr>
        <w:spacing w:after="0" w:line="240" w:lineRule="auto"/>
        <w:ind w:firstLine="567"/>
        <w:jc w:val="both"/>
        <w:rPr>
          <w:rFonts w:ascii="Times New Roman" w:hAnsi="Times New Roman" w:cs="Times New Roman"/>
          <w:lang w:val="en-US"/>
        </w:rPr>
      </w:pPr>
      <w:r>
        <w:rPr>
          <w:rFonts w:ascii="Times New Roman" w:hAnsi="Times New Roman" w:cs="Times New Roman"/>
          <w:lang w:val="en-US"/>
        </w:rPr>
        <w:t xml:space="preserve">Dari </w:t>
      </w:r>
      <w:proofErr w:type="spellStart"/>
      <w:r>
        <w:rPr>
          <w:rFonts w:ascii="Times New Roman" w:hAnsi="Times New Roman" w:cs="Times New Roman"/>
          <w:lang w:val="en-US"/>
        </w:rPr>
        <w:t>wawancara</w:t>
      </w:r>
      <w:proofErr w:type="spellEnd"/>
      <w:r>
        <w:rPr>
          <w:rFonts w:ascii="Times New Roman" w:hAnsi="Times New Roman" w:cs="Times New Roman"/>
          <w:lang w:val="en-US"/>
        </w:rPr>
        <w:t xml:space="preserve">/interview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pihak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terkait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bangunan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gedung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Pondok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Pesantren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memiliki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struktur</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mampu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bertahan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terhadap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penjalaran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api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yaitu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beton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bertulang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sehingga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memberikan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waktu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penghuni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gedung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melakukan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evakuasi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secara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aman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Selain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juga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memberikan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waktu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petugas</w:t>
      </w:r>
      <w:proofErr w:type="spellEnd"/>
      <w:r>
        <w:rPr>
          <w:rFonts w:ascii="Times New Roman" w:hAnsi="Times New Roman" w:cs="Times New Roman"/>
          <w:lang w:val="en-US"/>
        </w:rPr>
        <w:t xml:space="preserve"> </w:t>
      </w:r>
      <w:proofErr w:type="spellStart"/>
      <w:r w:rsidR="00D339B2">
        <w:rPr>
          <w:rFonts w:ascii="Times New Roman" w:hAnsi="Times New Roman" w:cs="Times New Roman"/>
        </w:rPr>
        <w:t>untoro</w:t>
      </w:r>
      <w:r>
        <w:rPr>
          <w:rFonts w:ascii="Times New Roman" w:hAnsi="Times New Roman" w:cs="Times New Roman"/>
          <w:lang w:val="en-US"/>
        </w:rPr>
        <w:t>pemadam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kebakaran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memadamkan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api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sehingga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mengurangi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kerusakan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terhadap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properti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lainnya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dilihat</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gambar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berikut</w:t>
      </w:r>
      <w:proofErr w:type="spellEnd"/>
      <w:r>
        <w:rPr>
          <w:rFonts w:ascii="Times New Roman" w:hAnsi="Times New Roman" w:cs="Times New Roman"/>
          <w:lang w:val="en-US"/>
        </w:rPr>
        <w:t xml:space="preserve">: </w:t>
      </w:r>
    </w:p>
    <w:p w14:paraId="0DCACE14" w14:textId="44E68FA5" w:rsidR="00E25034" w:rsidRDefault="00E25034" w:rsidP="00E25034">
      <w:pPr>
        <w:spacing w:after="0" w:line="240" w:lineRule="auto"/>
        <w:jc w:val="center"/>
        <w:rPr>
          <w:rFonts w:ascii="Times New Roman" w:hAnsi="Times New Roman" w:cs="Times New Roman"/>
          <w:lang w:val="en-US"/>
        </w:rPr>
      </w:pPr>
      <w:r w:rsidRPr="00E25034">
        <w:rPr>
          <w:noProof/>
        </w:rPr>
        <w:drawing>
          <wp:inline distT="0" distB="0" distL="0" distR="0" wp14:anchorId="418C15BE" wp14:editId="3414D05C">
            <wp:extent cx="2893695" cy="1733384"/>
            <wp:effectExtent l="0" t="0" r="1905" b="635"/>
            <wp:docPr id="1985535728"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49514" b="13817"/>
                    <a:stretch/>
                  </pic:blipFill>
                  <pic:spPr bwMode="auto">
                    <a:xfrm>
                      <a:off x="0" y="0"/>
                      <a:ext cx="2894275" cy="1733731"/>
                    </a:xfrm>
                    <a:prstGeom prst="rect">
                      <a:avLst/>
                    </a:prstGeom>
                    <a:noFill/>
                    <a:ln>
                      <a:noFill/>
                    </a:ln>
                    <a:extLst>
                      <a:ext uri="{53640926-AAD7-44D8-BBD7-CCE9431645EC}">
                        <a14:shadowObscured xmlns:a14="http://schemas.microsoft.com/office/drawing/2010/main"/>
                      </a:ext>
                    </a:extLst>
                  </pic:spPr>
                </pic:pic>
              </a:graphicData>
            </a:graphic>
          </wp:inline>
        </w:drawing>
      </w:r>
    </w:p>
    <w:p w14:paraId="1EB7C7EA" w14:textId="239F7D0B" w:rsidR="004E1F21" w:rsidRDefault="00625CC6" w:rsidP="00E25034">
      <w:pPr>
        <w:pStyle w:val="Keterangan"/>
        <w:spacing w:after="0"/>
        <w:rPr>
          <w:rFonts w:cs="Times New Roman"/>
          <w:iCs w:val="0"/>
          <w:sz w:val="22"/>
          <w:lang w:bidi="ar-SA"/>
        </w:rPr>
      </w:pPr>
      <w:bookmarkStart w:id="39" w:name="_Toc109897147"/>
      <w:bookmarkStart w:id="40" w:name="_Toc109900162"/>
      <w:bookmarkStart w:id="41" w:name="_Toc110424138"/>
      <w:bookmarkStart w:id="42" w:name="_Toc110866364"/>
      <w:bookmarkStart w:id="43" w:name="_Toc117599972"/>
      <w:r>
        <w:rPr>
          <w:rFonts w:cs="Times New Roman"/>
          <w:iCs w:val="0"/>
          <w:sz w:val="22"/>
          <w:lang w:bidi="ar-SA"/>
        </w:rPr>
        <w:t>Gambar 14</w:t>
      </w:r>
      <w:r>
        <w:rPr>
          <w:rFonts w:cs="Times New Roman"/>
          <w:iCs w:val="0"/>
          <w:sz w:val="22"/>
          <w:lang w:val="en-US" w:bidi="ar-SA"/>
        </w:rPr>
        <w:t>.</w:t>
      </w:r>
      <w:r>
        <w:rPr>
          <w:rFonts w:cs="Times New Roman"/>
          <w:iCs w:val="0"/>
          <w:sz w:val="22"/>
          <w:lang w:bidi="ar-SA"/>
        </w:rPr>
        <w:t xml:space="preserve"> Proses Wawancara dengan Pihak Terkait (kiri) dan Beton Bertulang untuk Ketahanan Api Struktur Banguna</w:t>
      </w:r>
      <w:bookmarkEnd w:id="39"/>
      <w:bookmarkEnd w:id="40"/>
      <w:r>
        <w:rPr>
          <w:rFonts w:cs="Times New Roman"/>
          <w:iCs w:val="0"/>
          <w:sz w:val="22"/>
          <w:lang w:bidi="ar-SA"/>
        </w:rPr>
        <w:t>n</w:t>
      </w:r>
      <w:bookmarkEnd w:id="41"/>
      <w:bookmarkEnd w:id="42"/>
      <w:r>
        <w:rPr>
          <w:rFonts w:cs="Times New Roman"/>
          <w:iCs w:val="0"/>
          <w:sz w:val="22"/>
          <w:lang w:bidi="ar-SA"/>
        </w:rPr>
        <w:t xml:space="preserve"> (kanan)</w:t>
      </w:r>
      <w:bookmarkEnd w:id="43"/>
    </w:p>
    <w:p w14:paraId="0B7D2451" w14:textId="77777777" w:rsidR="004E1F21" w:rsidRDefault="00625CC6">
      <w:pPr>
        <w:spacing w:after="0" w:line="240" w:lineRule="auto"/>
        <w:ind w:firstLine="567"/>
        <w:jc w:val="both"/>
        <w:rPr>
          <w:rFonts w:ascii="Times New Roman" w:hAnsi="Times New Roman" w:cs="Times New Roman"/>
          <w:lang w:val="en-US"/>
        </w:rPr>
      </w:pPr>
      <w:r>
        <w:rPr>
          <w:rFonts w:ascii="Times New Roman" w:hAnsi="Times New Roman" w:cs="Times New Roman"/>
          <w:lang w:val="en-US"/>
        </w:rPr>
        <w:t xml:space="preserve">Dari </w:t>
      </w:r>
      <w:proofErr w:type="spellStart"/>
      <w:r>
        <w:rPr>
          <w:rFonts w:ascii="Times New Roman" w:hAnsi="Times New Roman" w:cs="Times New Roman"/>
          <w:lang w:val="en-US"/>
        </w:rPr>
        <w:t>penjelasan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pemeriksaan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keselamatan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kebakaran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bangunan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Ponpes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dibuat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desain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siteplan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pemeriksaan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keselamatan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kebakaran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dilihat</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gambar</w:t>
      </w:r>
      <w:proofErr w:type="spellEnd"/>
      <w:r>
        <w:rPr>
          <w:rFonts w:ascii="Times New Roman" w:hAnsi="Times New Roman" w:cs="Times New Roman"/>
          <w:lang w:val="en-US"/>
        </w:rPr>
        <w:t xml:space="preserve"> 15.</w:t>
      </w:r>
    </w:p>
    <w:p w14:paraId="5B4C05D2" w14:textId="0E882A53" w:rsidR="00E25034" w:rsidRDefault="00E25034">
      <w:pPr>
        <w:pStyle w:val="Keterangan"/>
        <w:spacing w:after="0"/>
        <w:rPr>
          <w:rFonts w:cs="Times New Roman"/>
          <w:iCs w:val="0"/>
          <w:sz w:val="22"/>
          <w:lang w:bidi="ar-SA"/>
        </w:rPr>
      </w:pPr>
      <w:bookmarkStart w:id="44" w:name="_Toc110866365"/>
      <w:bookmarkStart w:id="45" w:name="_Toc117599973"/>
      <w:r>
        <w:rPr>
          <w:noProof/>
          <w:lang w:eastAsia="id-ID"/>
        </w:rPr>
        <w:drawing>
          <wp:inline distT="0" distB="0" distL="0" distR="0" wp14:anchorId="18CC6E3F" wp14:editId="75AE3449">
            <wp:extent cx="2612647" cy="1847086"/>
            <wp:effectExtent l="0" t="0" r="0" b="1270"/>
            <wp:docPr id="1050"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47"/>
                    <pic:cNvPicPr/>
                  </pic:nvPicPr>
                  <pic:blipFill>
                    <a:blip r:embed="rId32" cstate="print"/>
                    <a:srcRect/>
                    <a:stretch/>
                  </pic:blipFill>
                  <pic:spPr>
                    <a:xfrm>
                      <a:off x="0" y="0"/>
                      <a:ext cx="2612647" cy="1847086"/>
                    </a:xfrm>
                    <a:prstGeom prst="rect">
                      <a:avLst/>
                    </a:prstGeom>
                    <a:ln>
                      <a:noFill/>
                    </a:ln>
                  </pic:spPr>
                </pic:pic>
              </a:graphicData>
            </a:graphic>
          </wp:inline>
        </w:drawing>
      </w:r>
    </w:p>
    <w:p w14:paraId="696F3ED6" w14:textId="369DB596" w:rsidR="004E1F21" w:rsidRDefault="00625CC6">
      <w:pPr>
        <w:pStyle w:val="Keterangan"/>
        <w:spacing w:after="0"/>
        <w:rPr>
          <w:rFonts w:cs="Times New Roman"/>
          <w:iCs w:val="0"/>
          <w:sz w:val="22"/>
          <w:lang w:bidi="ar-SA"/>
        </w:rPr>
      </w:pPr>
      <w:r>
        <w:rPr>
          <w:rFonts w:cs="Times New Roman"/>
          <w:iCs w:val="0"/>
          <w:sz w:val="22"/>
          <w:lang w:bidi="ar-SA"/>
        </w:rPr>
        <w:t xml:space="preserve">Gambar </w:t>
      </w:r>
      <w:bookmarkEnd w:id="44"/>
      <w:r>
        <w:rPr>
          <w:rFonts w:cs="Times New Roman"/>
          <w:iCs w:val="0"/>
          <w:sz w:val="22"/>
          <w:lang w:bidi="ar-SA"/>
        </w:rPr>
        <w:t>15</w:t>
      </w:r>
      <w:r>
        <w:rPr>
          <w:rFonts w:cs="Times New Roman"/>
          <w:iCs w:val="0"/>
          <w:sz w:val="22"/>
          <w:lang w:val="en-US" w:bidi="ar-SA"/>
        </w:rPr>
        <w:t>.</w:t>
      </w:r>
      <w:r>
        <w:rPr>
          <w:rFonts w:cs="Times New Roman"/>
          <w:iCs w:val="0"/>
          <w:sz w:val="22"/>
          <w:lang w:bidi="ar-SA"/>
        </w:rPr>
        <w:t xml:space="preserve"> </w:t>
      </w:r>
      <w:proofErr w:type="spellStart"/>
      <w:r>
        <w:rPr>
          <w:rFonts w:cs="Times New Roman"/>
          <w:iCs w:val="0"/>
          <w:sz w:val="22"/>
          <w:lang w:bidi="ar-SA"/>
        </w:rPr>
        <w:t>Siteplan</w:t>
      </w:r>
      <w:proofErr w:type="spellEnd"/>
      <w:r>
        <w:rPr>
          <w:rFonts w:cs="Times New Roman"/>
          <w:iCs w:val="0"/>
          <w:sz w:val="22"/>
          <w:lang w:bidi="ar-SA"/>
        </w:rPr>
        <w:t xml:space="preserve"> </w:t>
      </w:r>
      <w:proofErr w:type="spellStart"/>
      <w:r>
        <w:rPr>
          <w:rFonts w:cs="Times New Roman"/>
          <w:iCs w:val="0"/>
          <w:sz w:val="22"/>
          <w:lang w:bidi="ar-SA"/>
        </w:rPr>
        <w:t>Daarun</w:t>
      </w:r>
      <w:proofErr w:type="spellEnd"/>
      <w:r>
        <w:rPr>
          <w:rFonts w:cs="Times New Roman"/>
          <w:iCs w:val="0"/>
          <w:sz w:val="22"/>
          <w:lang w:bidi="ar-SA"/>
        </w:rPr>
        <w:t xml:space="preserve"> </w:t>
      </w:r>
      <w:proofErr w:type="spellStart"/>
      <w:r>
        <w:rPr>
          <w:rFonts w:cs="Times New Roman"/>
          <w:iCs w:val="0"/>
          <w:sz w:val="22"/>
          <w:lang w:bidi="ar-SA"/>
        </w:rPr>
        <w:t>Nahdhah</w:t>
      </w:r>
      <w:proofErr w:type="spellEnd"/>
      <w:r>
        <w:rPr>
          <w:rFonts w:cs="Times New Roman"/>
          <w:iCs w:val="0"/>
          <w:sz w:val="22"/>
          <w:lang w:bidi="ar-SA"/>
        </w:rPr>
        <w:t xml:space="preserve"> </w:t>
      </w:r>
      <w:proofErr w:type="spellStart"/>
      <w:r>
        <w:rPr>
          <w:rFonts w:cs="Times New Roman"/>
          <w:iCs w:val="0"/>
          <w:sz w:val="22"/>
          <w:lang w:bidi="ar-SA"/>
        </w:rPr>
        <w:t>Thawalib</w:t>
      </w:r>
      <w:bookmarkEnd w:id="45"/>
      <w:proofErr w:type="spellEnd"/>
    </w:p>
    <w:p w14:paraId="6BCA8164" w14:textId="77777777" w:rsidR="004E1F21" w:rsidRDefault="00625CC6" w:rsidP="00E25034">
      <w:pPr>
        <w:spacing w:after="0" w:line="240" w:lineRule="auto"/>
        <w:ind w:firstLine="567"/>
        <w:jc w:val="both"/>
        <w:rPr>
          <w:rFonts w:ascii="Times New Roman" w:hAnsi="Times New Roman" w:cs="Times New Roman"/>
          <w:lang w:val="en-US"/>
        </w:rPr>
      </w:pPr>
      <w:proofErr w:type="spellStart"/>
      <w:r>
        <w:rPr>
          <w:rFonts w:ascii="Times New Roman" w:hAnsi="Times New Roman" w:cs="Times New Roman"/>
          <w:lang w:val="en-US"/>
        </w:rPr>
        <w:t>Menjelaskan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tentang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siteplan</w:t>
      </w:r>
      <w:proofErr w:type="spellEnd"/>
      <w:r>
        <w:rPr>
          <w:rFonts w:ascii="Times New Roman" w:hAnsi="Times New Roman" w:cs="Times New Roman"/>
          <w:lang w:val="en-US"/>
        </w:rPr>
        <w:t xml:space="preserve"> Gedung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dimana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letak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Sistem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keselamatan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Kebakaran</w:t>
      </w:r>
      <w:proofErr w:type="spellEnd"/>
      <w:r>
        <w:rPr>
          <w:rFonts w:ascii="Times New Roman" w:hAnsi="Times New Roman" w:cs="Times New Roman"/>
          <w:lang w:val="en-US"/>
        </w:rPr>
        <w:t xml:space="preserve"> di Gedung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hanya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berada</w:t>
      </w:r>
      <w:proofErr w:type="spellEnd"/>
      <w:r>
        <w:rPr>
          <w:rFonts w:ascii="Times New Roman" w:hAnsi="Times New Roman" w:cs="Times New Roman"/>
          <w:lang w:val="en-US"/>
        </w:rPr>
        <w:t xml:space="preserve"> di pos </w:t>
      </w:r>
      <w:proofErr w:type="spellStart"/>
      <w:r>
        <w:rPr>
          <w:rFonts w:ascii="Times New Roman" w:hAnsi="Times New Roman" w:cs="Times New Roman"/>
          <w:lang w:val="en-US"/>
        </w:rPr>
        <w:t>satpam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berupa</w:t>
      </w:r>
      <w:proofErr w:type="spellEnd"/>
      <w:r>
        <w:rPr>
          <w:rFonts w:ascii="Times New Roman" w:hAnsi="Times New Roman" w:cs="Times New Roman"/>
          <w:lang w:val="en-US"/>
        </w:rPr>
        <w:t xml:space="preserve"> Alat </w:t>
      </w:r>
      <w:proofErr w:type="spellStart"/>
      <w:r>
        <w:rPr>
          <w:rFonts w:ascii="Times New Roman" w:hAnsi="Times New Roman" w:cs="Times New Roman"/>
          <w:lang w:val="en-US"/>
        </w:rPr>
        <w:t>Pemadam</w:t>
      </w:r>
      <w:proofErr w:type="spellEnd"/>
      <w:r>
        <w:rPr>
          <w:rFonts w:ascii="Times New Roman" w:hAnsi="Times New Roman" w:cs="Times New Roman"/>
          <w:lang w:val="en-US"/>
        </w:rPr>
        <w:t xml:space="preserve"> Api </w:t>
      </w:r>
      <w:proofErr w:type="spellStart"/>
      <w:r>
        <w:rPr>
          <w:rFonts w:ascii="Times New Roman" w:hAnsi="Times New Roman" w:cs="Times New Roman"/>
          <w:lang w:val="en-US"/>
        </w:rPr>
        <w:t>Ringan</w:t>
      </w:r>
      <w:proofErr w:type="spellEnd"/>
      <w:r>
        <w:rPr>
          <w:rFonts w:ascii="Times New Roman" w:hAnsi="Times New Roman" w:cs="Times New Roman"/>
          <w:lang w:val="en-US"/>
        </w:rPr>
        <w:t xml:space="preserve"> (APAR)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ketiga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gedung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tersebut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lastRenderedPageBreak/>
        <w:t>satupun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Sistem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Proteksi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Aktif</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Kebakaran</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gedung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Jarak </w:t>
      </w:r>
      <w:proofErr w:type="spellStart"/>
      <w:r>
        <w:rPr>
          <w:rFonts w:ascii="Times New Roman" w:hAnsi="Times New Roman" w:cs="Times New Roman"/>
          <w:lang w:val="en-US"/>
        </w:rPr>
        <w:t>antar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bangunan</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setiap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gedung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sesuai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persyaratan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ada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yaitu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gedung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ketinggian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sampai</w:t>
      </w:r>
      <w:proofErr w:type="spellEnd"/>
      <w:r>
        <w:rPr>
          <w:rFonts w:ascii="Times New Roman" w:hAnsi="Times New Roman" w:cs="Times New Roman"/>
          <w:lang w:val="en-US"/>
        </w:rPr>
        <w:t xml:space="preserve"> 8 m dan </w:t>
      </w:r>
      <w:proofErr w:type="spellStart"/>
      <w:r>
        <w:rPr>
          <w:rFonts w:ascii="Times New Roman" w:hAnsi="Times New Roman" w:cs="Times New Roman"/>
          <w:lang w:val="en-US"/>
        </w:rPr>
        <w:t>berjarak</w:t>
      </w:r>
      <w:proofErr w:type="spellEnd"/>
      <w:r>
        <w:rPr>
          <w:rFonts w:ascii="Times New Roman" w:hAnsi="Times New Roman" w:cs="Times New Roman"/>
          <w:lang w:val="en-US"/>
        </w:rPr>
        <w:t xml:space="preserve"> 6 m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gedung</w:t>
      </w:r>
      <w:proofErr w:type="spellEnd"/>
      <w:r>
        <w:rPr>
          <w:rFonts w:ascii="Times New Roman" w:hAnsi="Times New Roman" w:cs="Times New Roman"/>
          <w:lang w:val="en-US"/>
        </w:rPr>
        <w:t xml:space="preserve"> yang lain. </w:t>
      </w:r>
      <w:proofErr w:type="spellStart"/>
      <w:r>
        <w:rPr>
          <w:rFonts w:ascii="Times New Roman" w:hAnsi="Times New Roman" w:cs="Times New Roman"/>
          <w:lang w:val="en-US"/>
        </w:rPr>
        <w:t>Sumber</w:t>
      </w:r>
      <w:proofErr w:type="spellEnd"/>
      <w:r>
        <w:rPr>
          <w:rFonts w:ascii="Times New Roman" w:hAnsi="Times New Roman" w:cs="Times New Roman"/>
          <w:lang w:val="en-US"/>
        </w:rPr>
        <w:t xml:space="preserve"> air yang </w:t>
      </w:r>
      <w:proofErr w:type="spellStart"/>
      <w:r>
        <w:rPr>
          <w:rFonts w:ascii="Times New Roman" w:hAnsi="Times New Roman" w:cs="Times New Roman"/>
          <w:lang w:val="en-US"/>
        </w:rPr>
        <w:t>berada</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berasal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sumur</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berfungsi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menyalurkan</w:t>
      </w:r>
      <w:proofErr w:type="spellEnd"/>
      <w:r>
        <w:rPr>
          <w:rFonts w:ascii="Times New Roman" w:hAnsi="Times New Roman" w:cs="Times New Roman"/>
          <w:lang w:val="en-US"/>
        </w:rPr>
        <w:t xml:space="preserve"> air </w:t>
      </w:r>
      <w:proofErr w:type="spellStart"/>
      <w:r>
        <w:rPr>
          <w:rFonts w:ascii="Times New Roman" w:hAnsi="Times New Roman" w:cs="Times New Roman"/>
          <w:lang w:val="en-US"/>
        </w:rPr>
        <w:t>melalui</w:t>
      </w:r>
      <w:proofErr w:type="spellEnd"/>
      <w:r>
        <w:rPr>
          <w:rFonts w:ascii="Times New Roman" w:hAnsi="Times New Roman" w:cs="Times New Roman"/>
          <w:lang w:val="en-US"/>
        </w:rPr>
        <w:t xml:space="preserve"> pipa </w:t>
      </w:r>
      <w:proofErr w:type="spellStart"/>
      <w:r>
        <w:rPr>
          <w:rFonts w:ascii="Times New Roman" w:hAnsi="Times New Roman" w:cs="Times New Roman"/>
          <w:lang w:val="en-US"/>
        </w:rPr>
        <w:t>ke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toilet. Jalan </w:t>
      </w:r>
      <w:proofErr w:type="spellStart"/>
      <w:r>
        <w:rPr>
          <w:rFonts w:ascii="Times New Roman" w:hAnsi="Times New Roman" w:cs="Times New Roman"/>
          <w:lang w:val="en-US"/>
        </w:rPr>
        <w:t>keluar</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gedung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berupa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tangga</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sering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dilalui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siswa-siswi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lebar</w:t>
      </w:r>
      <w:proofErr w:type="spellEnd"/>
      <w:r>
        <w:rPr>
          <w:rFonts w:ascii="Times New Roman" w:hAnsi="Times New Roman" w:cs="Times New Roman"/>
          <w:lang w:val="en-US"/>
        </w:rPr>
        <w:t xml:space="preserve"> 3 m. Jalan </w:t>
      </w:r>
      <w:proofErr w:type="spellStart"/>
      <w:r>
        <w:rPr>
          <w:rFonts w:ascii="Times New Roman" w:hAnsi="Times New Roman" w:cs="Times New Roman"/>
          <w:lang w:val="en-US"/>
        </w:rPr>
        <w:t>lingkungan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berada</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Daarun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Nahdhah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Thawalib</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Kecamatan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Bangkinang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lebarnya</w:t>
      </w:r>
      <w:proofErr w:type="spellEnd"/>
      <w:r>
        <w:rPr>
          <w:rFonts w:ascii="Times New Roman" w:hAnsi="Times New Roman" w:cs="Times New Roman"/>
          <w:lang w:val="en-US"/>
        </w:rPr>
        <w:t xml:space="preserve"> 7 m </w:t>
      </w:r>
      <w:proofErr w:type="spellStart"/>
      <w:r>
        <w:rPr>
          <w:rFonts w:ascii="Times New Roman" w:hAnsi="Times New Roman" w:cs="Times New Roman"/>
          <w:lang w:val="en-US"/>
        </w:rPr>
        <w:t>sudah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mencukupi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syarat</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ditentukan</w:t>
      </w:r>
      <w:proofErr w:type="spellEnd"/>
      <w:r>
        <w:rPr>
          <w:rFonts w:ascii="Times New Roman" w:hAnsi="Times New Roman" w:cs="Times New Roman"/>
          <w:lang w:val="en-US"/>
        </w:rPr>
        <w:t xml:space="preserve"> SNI </w:t>
      </w:r>
      <w:proofErr w:type="spellStart"/>
      <w:r>
        <w:rPr>
          <w:rFonts w:ascii="Times New Roman" w:hAnsi="Times New Roman" w:cs="Times New Roman"/>
          <w:lang w:val="en-US"/>
        </w:rPr>
        <w:t>yaitu</w:t>
      </w:r>
      <w:proofErr w:type="spellEnd"/>
      <w:r>
        <w:rPr>
          <w:rFonts w:ascii="Times New Roman" w:hAnsi="Times New Roman" w:cs="Times New Roman"/>
          <w:lang w:val="en-US"/>
        </w:rPr>
        <w:t xml:space="preserve"> minimal </w:t>
      </w:r>
      <w:proofErr w:type="spellStart"/>
      <w:r>
        <w:rPr>
          <w:rFonts w:ascii="Times New Roman" w:hAnsi="Times New Roman" w:cs="Times New Roman"/>
          <w:lang w:val="en-US"/>
        </w:rPr>
        <w:t>lebar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jalan</w:t>
      </w:r>
      <w:proofErr w:type="spellEnd"/>
      <w:r>
        <w:rPr>
          <w:rFonts w:ascii="Times New Roman" w:hAnsi="Times New Roman" w:cs="Times New Roman"/>
          <w:lang w:val="en-US"/>
        </w:rPr>
        <w:t xml:space="preserve"> 6 m.</w:t>
      </w:r>
    </w:p>
    <w:p w14:paraId="52D2B783" w14:textId="77777777" w:rsidR="004E1F21" w:rsidRDefault="00625CC6" w:rsidP="00E25034">
      <w:pPr>
        <w:spacing w:before="240" w:after="0" w:line="240" w:lineRule="auto"/>
        <w:jc w:val="both"/>
        <w:rPr>
          <w:rFonts w:ascii="Times New Roman" w:hAnsi="Times New Roman" w:cs="Times New Roman"/>
          <w:b/>
        </w:rPr>
      </w:pPr>
      <w:r>
        <w:rPr>
          <w:rFonts w:ascii="Times New Roman" w:hAnsi="Times New Roman" w:cs="Times New Roman"/>
          <w:b/>
        </w:rPr>
        <w:t>KESIMPULAN</w:t>
      </w:r>
    </w:p>
    <w:p w14:paraId="78D702DD" w14:textId="77777777" w:rsidR="004E1F21" w:rsidRDefault="00625CC6">
      <w:pPr>
        <w:spacing w:after="0" w:line="240" w:lineRule="auto"/>
        <w:ind w:firstLine="567"/>
        <w:jc w:val="both"/>
        <w:rPr>
          <w:rFonts w:ascii="Times New Roman" w:hAnsi="Times New Roman" w:cs="Times New Roman"/>
        </w:rPr>
      </w:pPr>
      <w:r>
        <w:rPr>
          <w:rFonts w:ascii="Times New Roman" w:hAnsi="Times New Roman" w:cs="Times New Roman"/>
        </w:rPr>
        <w:t>Berdasarkan hasil penelitian dan pembahasan yang dilakukan, dapat disimpulkan bahwa</w:t>
      </w:r>
      <w:r>
        <w:rPr>
          <w:rFonts w:ascii="Times New Roman" w:hAnsi="Times New Roman" w:cs="Times New Roman"/>
          <w:lang w:val="en-US"/>
        </w:rPr>
        <w:t xml:space="preserve"> e</w:t>
      </w:r>
      <w:proofErr w:type="spellStart"/>
      <w:r>
        <w:rPr>
          <w:rFonts w:ascii="Times New Roman" w:hAnsi="Times New Roman" w:cs="Times New Roman"/>
        </w:rPr>
        <w:t>valuasi</w:t>
      </w:r>
      <w:proofErr w:type="spellEnd"/>
      <w:r>
        <w:rPr>
          <w:rFonts w:ascii="Times New Roman" w:hAnsi="Times New Roman" w:cs="Times New Roman"/>
        </w:rPr>
        <w:t xml:space="preserve"> NKSKB terhadap semua gedung </w:t>
      </w:r>
      <w:proofErr w:type="spellStart"/>
      <w:r>
        <w:rPr>
          <w:rFonts w:ascii="Times New Roman" w:hAnsi="Times New Roman" w:cs="Times New Roman"/>
        </w:rPr>
        <w:t>Ponpes</w:t>
      </w:r>
      <w:proofErr w:type="spellEnd"/>
      <w:r>
        <w:rPr>
          <w:rFonts w:ascii="Times New Roman" w:hAnsi="Times New Roman" w:cs="Times New Roman"/>
        </w:rPr>
        <w:t xml:space="preserve"> </w:t>
      </w:r>
      <w:proofErr w:type="spellStart"/>
      <w:r>
        <w:rPr>
          <w:rFonts w:ascii="Times New Roman" w:hAnsi="Times New Roman" w:cs="Times New Roman"/>
        </w:rPr>
        <w:t>Daarun</w:t>
      </w:r>
      <w:proofErr w:type="spellEnd"/>
      <w:r>
        <w:rPr>
          <w:rFonts w:ascii="Times New Roman" w:hAnsi="Times New Roman" w:cs="Times New Roman"/>
        </w:rPr>
        <w:t xml:space="preserve"> </w:t>
      </w:r>
      <w:proofErr w:type="spellStart"/>
      <w:r>
        <w:rPr>
          <w:rFonts w:ascii="Times New Roman" w:hAnsi="Times New Roman" w:cs="Times New Roman"/>
        </w:rPr>
        <w:t>Nahdhah</w:t>
      </w:r>
      <w:proofErr w:type="spellEnd"/>
      <w:r>
        <w:rPr>
          <w:rFonts w:ascii="Times New Roman" w:hAnsi="Times New Roman" w:cs="Times New Roman"/>
        </w:rPr>
        <w:t xml:space="preserve"> </w:t>
      </w:r>
      <w:proofErr w:type="spellStart"/>
      <w:r>
        <w:rPr>
          <w:rFonts w:ascii="Times New Roman" w:hAnsi="Times New Roman" w:cs="Times New Roman"/>
        </w:rPr>
        <w:t>Thawalib</w:t>
      </w:r>
      <w:proofErr w:type="spellEnd"/>
      <w:r>
        <w:rPr>
          <w:rFonts w:ascii="Times New Roman" w:hAnsi="Times New Roman" w:cs="Times New Roman"/>
        </w:rPr>
        <w:t xml:space="preserve"> Kecamatan </w:t>
      </w:r>
      <w:proofErr w:type="spellStart"/>
      <w:r>
        <w:rPr>
          <w:rFonts w:ascii="Times New Roman" w:hAnsi="Times New Roman" w:cs="Times New Roman"/>
        </w:rPr>
        <w:t>Bangkinang</w:t>
      </w:r>
      <w:proofErr w:type="spellEnd"/>
      <w:r>
        <w:rPr>
          <w:rFonts w:ascii="Times New Roman" w:hAnsi="Times New Roman" w:cs="Times New Roman"/>
        </w:rPr>
        <w:t xml:space="preserve"> memiliki Nilai keandalan Sistem Keselamatan Bangunan (NKSKB) &gt; 30 yaitu 37.3 dengan kondisi fisik komponen keselamatan kebakaran yang dinilai buruk berdasarkan standar jumlah, ukuran, kelengkapan tapak, maupun dari fungsi alat pada komponen kelengkapan tapak, sarana penyelamatan, proteksi aktif dan proteksi pasif pada bangunan. Dari komponen pembentuk NKSKB, maka disimpulkan komponen proteksi aktif merupakan komponen yang mempunyai nilai rendah yaitu 05. Hal itu dikarenakan tidak ada satu pun gedung yang ada di Pondok Pesantren </w:t>
      </w:r>
      <w:proofErr w:type="spellStart"/>
      <w:r>
        <w:rPr>
          <w:rFonts w:ascii="Times New Roman" w:hAnsi="Times New Roman" w:cs="Times New Roman"/>
        </w:rPr>
        <w:t>Daarun</w:t>
      </w:r>
      <w:proofErr w:type="spellEnd"/>
      <w:r>
        <w:rPr>
          <w:rFonts w:ascii="Times New Roman" w:hAnsi="Times New Roman" w:cs="Times New Roman"/>
        </w:rPr>
        <w:t xml:space="preserve"> </w:t>
      </w:r>
      <w:proofErr w:type="spellStart"/>
      <w:r>
        <w:rPr>
          <w:rFonts w:ascii="Times New Roman" w:hAnsi="Times New Roman" w:cs="Times New Roman"/>
        </w:rPr>
        <w:t>Nahdhah</w:t>
      </w:r>
      <w:proofErr w:type="spellEnd"/>
      <w:r>
        <w:rPr>
          <w:rFonts w:ascii="Times New Roman" w:hAnsi="Times New Roman" w:cs="Times New Roman"/>
        </w:rPr>
        <w:t xml:space="preserve"> </w:t>
      </w:r>
      <w:proofErr w:type="spellStart"/>
      <w:r>
        <w:rPr>
          <w:rFonts w:ascii="Times New Roman" w:hAnsi="Times New Roman" w:cs="Times New Roman"/>
        </w:rPr>
        <w:t>Thawalib</w:t>
      </w:r>
      <w:proofErr w:type="spellEnd"/>
      <w:r>
        <w:rPr>
          <w:rFonts w:ascii="Times New Roman" w:hAnsi="Times New Roman" w:cs="Times New Roman"/>
        </w:rPr>
        <w:t xml:space="preserve"> yang mempunyai kelengkapan fasilitas sistem proteksi aktif kebakaran. Setiap bangunan tidak mempunyai APAR sama sekali, letak APAR hanya berada di pos satpam. </w:t>
      </w:r>
    </w:p>
    <w:p w14:paraId="6B95D62A" w14:textId="77777777" w:rsidR="004E1F21" w:rsidRDefault="00625CC6" w:rsidP="00E25034">
      <w:pPr>
        <w:spacing w:before="240" w:after="0" w:line="240" w:lineRule="auto"/>
        <w:jc w:val="both"/>
        <w:rPr>
          <w:rFonts w:ascii="Times New Roman" w:hAnsi="Times New Roman" w:cs="Times New Roman"/>
          <w:b/>
        </w:rPr>
      </w:pPr>
      <w:r>
        <w:rPr>
          <w:rFonts w:ascii="Times New Roman" w:hAnsi="Times New Roman" w:cs="Times New Roman"/>
          <w:b/>
        </w:rPr>
        <w:t>SARAN</w:t>
      </w:r>
    </w:p>
    <w:p w14:paraId="6E45E917" w14:textId="77777777" w:rsidR="004E1F21" w:rsidRDefault="00625CC6">
      <w:pPr>
        <w:spacing w:after="0" w:line="240" w:lineRule="auto"/>
        <w:ind w:firstLine="567"/>
        <w:jc w:val="both"/>
        <w:rPr>
          <w:rFonts w:ascii="Times New Roman" w:hAnsi="Times New Roman" w:cs="Times New Roman"/>
        </w:rPr>
      </w:pPr>
      <w:r>
        <w:rPr>
          <w:rFonts w:ascii="Times New Roman" w:hAnsi="Times New Roman" w:cs="Times New Roman"/>
        </w:rPr>
        <w:t xml:space="preserve">Mengingat pernah terjadinya kebakaran yang memakan korban jiwa dikarenakan kurangnya kelengkapan Sistem Proteksi Aktif, maka dari itu Pondok Pesantren </w:t>
      </w:r>
      <w:proofErr w:type="spellStart"/>
      <w:r>
        <w:rPr>
          <w:rFonts w:ascii="Times New Roman" w:hAnsi="Times New Roman" w:cs="Times New Roman"/>
        </w:rPr>
        <w:t>Daarun</w:t>
      </w:r>
      <w:proofErr w:type="spellEnd"/>
      <w:r>
        <w:rPr>
          <w:rFonts w:ascii="Times New Roman" w:hAnsi="Times New Roman" w:cs="Times New Roman"/>
        </w:rPr>
        <w:t xml:space="preserve"> </w:t>
      </w:r>
      <w:proofErr w:type="spellStart"/>
      <w:r>
        <w:rPr>
          <w:rFonts w:ascii="Times New Roman" w:hAnsi="Times New Roman" w:cs="Times New Roman"/>
        </w:rPr>
        <w:t>Nahdhah</w:t>
      </w:r>
      <w:proofErr w:type="spellEnd"/>
      <w:r>
        <w:rPr>
          <w:rFonts w:ascii="Times New Roman" w:hAnsi="Times New Roman" w:cs="Times New Roman"/>
        </w:rPr>
        <w:t xml:space="preserve"> </w:t>
      </w:r>
      <w:proofErr w:type="spellStart"/>
      <w:r>
        <w:rPr>
          <w:rFonts w:ascii="Times New Roman" w:hAnsi="Times New Roman" w:cs="Times New Roman"/>
        </w:rPr>
        <w:t>Thawalib</w:t>
      </w:r>
      <w:proofErr w:type="spellEnd"/>
      <w:r>
        <w:rPr>
          <w:rFonts w:ascii="Times New Roman" w:hAnsi="Times New Roman" w:cs="Times New Roman"/>
        </w:rPr>
        <w:t xml:space="preserve"> Kecamatan </w:t>
      </w:r>
      <w:proofErr w:type="spellStart"/>
      <w:r>
        <w:rPr>
          <w:rFonts w:ascii="Times New Roman" w:hAnsi="Times New Roman" w:cs="Times New Roman"/>
        </w:rPr>
        <w:t>Bangkinang</w:t>
      </w:r>
      <w:proofErr w:type="spellEnd"/>
      <w:r>
        <w:rPr>
          <w:rFonts w:ascii="Times New Roman" w:hAnsi="Times New Roman" w:cs="Times New Roman"/>
        </w:rPr>
        <w:t xml:space="preserve"> perlu</w:t>
      </w:r>
      <w:r>
        <w:rPr>
          <w:rFonts w:ascii="Times New Roman" w:hAnsi="Times New Roman" w:cs="Times New Roman"/>
          <w:lang w:val="en-US"/>
        </w:rPr>
        <w:t xml:space="preserve"> </w:t>
      </w:r>
      <w:r>
        <w:rPr>
          <w:rFonts w:ascii="Times New Roman" w:hAnsi="Times New Roman" w:cs="Times New Roman"/>
        </w:rPr>
        <w:t xml:space="preserve">melengkapi sistem proteksi aktif kebakaran sesuai Standar Nasional Indonesia (SNI) pada setiap gedung bertingkat yang ada di Pondok Pesantren </w:t>
      </w:r>
      <w:proofErr w:type="spellStart"/>
      <w:r>
        <w:rPr>
          <w:rFonts w:ascii="Times New Roman" w:hAnsi="Times New Roman" w:cs="Times New Roman"/>
        </w:rPr>
        <w:t>Daarun</w:t>
      </w:r>
      <w:proofErr w:type="spellEnd"/>
      <w:r>
        <w:rPr>
          <w:rFonts w:ascii="Times New Roman" w:hAnsi="Times New Roman" w:cs="Times New Roman"/>
        </w:rPr>
        <w:t xml:space="preserve"> </w:t>
      </w:r>
      <w:proofErr w:type="spellStart"/>
      <w:r>
        <w:rPr>
          <w:rFonts w:ascii="Times New Roman" w:hAnsi="Times New Roman" w:cs="Times New Roman"/>
        </w:rPr>
        <w:t>Nahdhah</w:t>
      </w:r>
      <w:proofErr w:type="spellEnd"/>
      <w:r>
        <w:rPr>
          <w:rFonts w:ascii="Times New Roman" w:hAnsi="Times New Roman" w:cs="Times New Roman"/>
        </w:rPr>
        <w:t xml:space="preserve"> </w:t>
      </w:r>
      <w:proofErr w:type="spellStart"/>
      <w:r>
        <w:rPr>
          <w:rFonts w:ascii="Times New Roman" w:hAnsi="Times New Roman" w:cs="Times New Roman"/>
        </w:rPr>
        <w:t>Thawalib</w:t>
      </w:r>
      <w:proofErr w:type="spellEnd"/>
      <w:r>
        <w:rPr>
          <w:rFonts w:ascii="Times New Roman" w:hAnsi="Times New Roman" w:cs="Times New Roman"/>
        </w:rPr>
        <w:t xml:space="preserve"> Kecamatan </w:t>
      </w:r>
      <w:proofErr w:type="spellStart"/>
      <w:r>
        <w:rPr>
          <w:rFonts w:ascii="Times New Roman" w:hAnsi="Times New Roman" w:cs="Times New Roman"/>
        </w:rPr>
        <w:t>Bangkinang</w:t>
      </w:r>
      <w:proofErr w:type="spellEnd"/>
      <w:r>
        <w:rPr>
          <w:rFonts w:ascii="Times New Roman" w:hAnsi="Times New Roman" w:cs="Times New Roman"/>
        </w:rPr>
        <w:t>.</w:t>
      </w:r>
    </w:p>
    <w:p w14:paraId="0B0BFD7C" w14:textId="77777777" w:rsidR="004E1F21" w:rsidRDefault="00625CC6" w:rsidP="00E25034">
      <w:pPr>
        <w:spacing w:before="240" w:after="0" w:line="240" w:lineRule="auto"/>
        <w:jc w:val="both"/>
        <w:rPr>
          <w:rFonts w:ascii="Times New Roman" w:hAnsi="Times New Roman" w:cs="Times New Roman"/>
          <w:b/>
        </w:rPr>
      </w:pPr>
      <w:r>
        <w:rPr>
          <w:rFonts w:ascii="Times New Roman" w:hAnsi="Times New Roman" w:cs="Times New Roman"/>
          <w:b/>
        </w:rPr>
        <w:t>REFERENSI</w:t>
      </w:r>
    </w:p>
    <w:p w14:paraId="660847B3" w14:textId="77777777" w:rsidR="004E1F21" w:rsidRDefault="00625CC6">
      <w:pPr>
        <w:widowControl w:val="0"/>
        <w:autoSpaceDE w:val="0"/>
        <w:autoSpaceDN w:val="0"/>
        <w:adjustRightInd w:val="0"/>
        <w:spacing w:before="120" w:after="120" w:line="240" w:lineRule="auto"/>
        <w:ind w:left="480" w:hanging="480"/>
        <w:jc w:val="both"/>
        <w:rPr>
          <w:rFonts w:ascii="Times New Roman" w:hAnsi="Times New Roman" w:cs="Times New Roman"/>
          <w:i/>
          <w:iCs/>
          <w:noProof/>
        </w:rPr>
      </w:pPr>
      <w:r>
        <w:rPr>
          <w:rFonts w:ascii="Times New Roman" w:hAnsi="Times New Roman" w:cs="Times New Roman"/>
          <w:noProof/>
        </w:rPr>
        <w:t xml:space="preserve">Anwar, Y., Setyasih, I., &amp; Risaldi, A. (2021). </w:t>
      </w:r>
      <w:r>
        <w:rPr>
          <w:rFonts w:ascii="Times New Roman" w:hAnsi="Times New Roman" w:cs="Times New Roman"/>
          <w:i/>
          <w:iCs/>
          <w:noProof/>
        </w:rPr>
        <w:t>Analisis Spasiotemporal Kejadian Kebakaran Bangunan Di Kota Samarinda. GEOGRAPHY: Jurnal Kajian, Penelitian Dan Pengembangan Pendidikan, 9(2), 82–90.</w:t>
      </w:r>
    </w:p>
    <w:p w14:paraId="66B38D12" w14:textId="77777777" w:rsidR="004E1F21" w:rsidRDefault="00625CC6">
      <w:pPr>
        <w:widowControl w:val="0"/>
        <w:autoSpaceDE w:val="0"/>
        <w:autoSpaceDN w:val="0"/>
        <w:adjustRightInd w:val="0"/>
        <w:spacing w:before="120" w:after="120" w:line="240" w:lineRule="auto"/>
        <w:ind w:left="480" w:hanging="480"/>
        <w:jc w:val="both"/>
        <w:rPr>
          <w:rFonts w:ascii="Times New Roman" w:hAnsi="Times New Roman" w:cs="Times New Roman"/>
          <w:i/>
          <w:iCs/>
          <w:noProof/>
        </w:rPr>
      </w:pPr>
      <w:r>
        <w:rPr>
          <w:rFonts w:ascii="Times New Roman" w:hAnsi="Times New Roman" w:cs="Times New Roman"/>
          <w:noProof/>
        </w:rPr>
        <w:t xml:space="preserve">Januandari, M. U., Rachmawati, T. A., &amp; Sufianto, H. (2017). </w:t>
      </w:r>
      <w:r>
        <w:rPr>
          <w:rFonts w:ascii="Times New Roman" w:hAnsi="Times New Roman" w:cs="Times New Roman"/>
          <w:i/>
          <w:iCs/>
          <w:noProof/>
        </w:rPr>
        <w:t>Analisa Risiko Bencana Kebakaran Kawasan Segiempat Tunjungan Surabaya. Jurnal Pengembangan Kota, 5(2), 149. https://doi.org/10.14710/jpk.5.2.149-158</w:t>
      </w:r>
    </w:p>
    <w:p w14:paraId="1137CCB9" w14:textId="77777777" w:rsidR="004E1F21" w:rsidRDefault="00625CC6">
      <w:pPr>
        <w:widowControl w:val="0"/>
        <w:autoSpaceDE w:val="0"/>
        <w:autoSpaceDN w:val="0"/>
        <w:adjustRightInd w:val="0"/>
        <w:spacing w:before="120" w:after="120" w:line="240" w:lineRule="auto"/>
        <w:ind w:left="480" w:hanging="480"/>
        <w:jc w:val="both"/>
        <w:rPr>
          <w:rFonts w:ascii="Times New Roman" w:hAnsi="Times New Roman" w:cs="Times New Roman"/>
          <w:i/>
          <w:iCs/>
          <w:noProof/>
        </w:rPr>
      </w:pPr>
      <w:r>
        <w:rPr>
          <w:rFonts w:ascii="Times New Roman" w:hAnsi="Times New Roman" w:cs="Times New Roman"/>
          <w:noProof/>
        </w:rPr>
        <w:t>Kuntoro, (2017).</w:t>
      </w:r>
      <w:r>
        <w:rPr>
          <w:rFonts w:ascii="Times New Roman" w:hAnsi="Times New Roman" w:cs="Times New Roman"/>
          <w:i/>
          <w:iCs/>
          <w:noProof/>
        </w:rPr>
        <w:t xml:space="preserve"> Optic nerve hypoplasia. In Handbook of Pediatric Retinal OCT and the Eye-Brain Connection (pp. 285–287). https://doi.org/10.1016/B978-0-323-60984-5.00062-7</w:t>
      </w:r>
    </w:p>
    <w:p w14:paraId="24B59F3D" w14:textId="77777777" w:rsidR="004E1F21" w:rsidRDefault="00625CC6">
      <w:pPr>
        <w:widowControl w:val="0"/>
        <w:autoSpaceDE w:val="0"/>
        <w:autoSpaceDN w:val="0"/>
        <w:adjustRightInd w:val="0"/>
        <w:spacing w:before="120" w:after="120" w:line="240" w:lineRule="auto"/>
        <w:ind w:left="480" w:hanging="480"/>
        <w:jc w:val="both"/>
        <w:rPr>
          <w:rFonts w:ascii="Times New Roman" w:hAnsi="Times New Roman" w:cs="Times New Roman"/>
          <w:i/>
          <w:iCs/>
          <w:noProof/>
        </w:rPr>
      </w:pPr>
      <w:r>
        <w:rPr>
          <w:rFonts w:ascii="Times New Roman" w:hAnsi="Times New Roman" w:cs="Times New Roman"/>
          <w:noProof/>
        </w:rPr>
        <w:t xml:space="preserve">Kabul, L. M. (2021). </w:t>
      </w:r>
      <w:r>
        <w:rPr>
          <w:rFonts w:ascii="Times New Roman" w:hAnsi="Times New Roman" w:cs="Times New Roman"/>
          <w:i/>
          <w:iCs/>
          <w:noProof/>
        </w:rPr>
        <w:t>Perencanaan Sarana dan Prasarana Penanganan Bencana Kebakaran pada Wilayah Pemukiman Padat Penduduk di Kota Mataram. Geodika: Jurnal Kajian Ilmu Dan Pendidikan Geografi, 5(2), 313–321. https://doi.org/10.29408/geodika.v5i2.4358</w:t>
      </w:r>
    </w:p>
    <w:p w14:paraId="1D78EC0E" w14:textId="77777777" w:rsidR="004E1F21" w:rsidRDefault="00625CC6">
      <w:pPr>
        <w:widowControl w:val="0"/>
        <w:autoSpaceDE w:val="0"/>
        <w:autoSpaceDN w:val="0"/>
        <w:adjustRightInd w:val="0"/>
        <w:spacing w:before="120" w:after="120" w:line="240" w:lineRule="auto"/>
        <w:ind w:left="480" w:hanging="480"/>
        <w:jc w:val="both"/>
        <w:rPr>
          <w:rFonts w:ascii="Times New Roman" w:hAnsi="Times New Roman" w:cs="Times New Roman"/>
          <w:i/>
          <w:iCs/>
          <w:noProof/>
        </w:rPr>
      </w:pPr>
      <w:r>
        <w:rPr>
          <w:rFonts w:ascii="Times New Roman" w:hAnsi="Times New Roman" w:cs="Times New Roman"/>
          <w:noProof/>
        </w:rPr>
        <w:t xml:space="preserve">Miranti, R. S. (2018). </w:t>
      </w:r>
      <w:r>
        <w:rPr>
          <w:rFonts w:ascii="Times New Roman" w:hAnsi="Times New Roman" w:cs="Times New Roman"/>
          <w:i/>
          <w:iCs/>
          <w:noProof/>
        </w:rPr>
        <w:t>Penerapan Sistem Proteksi Aktif Dan Sarana Penyelamatan Jiwa Sebagai Upaya Pencegahan Kebakaran. Higeia Journal of Public Health Research and Development, 2(1), 12–22. https://journal.unnes.ac.id/sju/index.php/higeia/article/view/18349</w:t>
      </w:r>
    </w:p>
    <w:p w14:paraId="430488A3" w14:textId="77777777" w:rsidR="004E1F21" w:rsidRDefault="00625CC6">
      <w:pPr>
        <w:widowControl w:val="0"/>
        <w:autoSpaceDE w:val="0"/>
        <w:autoSpaceDN w:val="0"/>
        <w:adjustRightInd w:val="0"/>
        <w:spacing w:before="120" w:after="120" w:line="240" w:lineRule="auto"/>
        <w:ind w:left="480" w:hanging="480"/>
        <w:jc w:val="both"/>
        <w:rPr>
          <w:rFonts w:ascii="Times New Roman" w:hAnsi="Times New Roman" w:cs="Times New Roman"/>
          <w:noProof/>
        </w:rPr>
      </w:pPr>
      <w:r>
        <w:rPr>
          <w:rFonts w:ascii="Times New Roman" w:hAnsi="Times New Roman" w:cs="Times New Roman"/>
          <w:noProof/>
        </w:rPr>
        <w:t xml:space="preserve">Panja, H. (2020). </w:t>
      </w:r>
      <w:r>
        <w:rPr>
          <w:rFonts w:ascii="Times New Roman" w:hAnsi="Times New Roman" w:cs="Times New Roman"/>
          <w:i/>
          <w:iCs/>
          <w:noProof/>
        </w:rPr>
        <w:t>Penerapan Sarana Alat Pemadan Api Ringan di Pusat Perbelanjaan Mall. Higeia Journal of Public Health Research and Development, 4(2), 280–290.</w:t>
      </w:r>
    </w:p>
    <w:sectPr w:rsidR="004E1F21" w:rsidSect="005577E7">
      <w:headerReference w:type="even" r:id="rId33"/>
      <w:headerReference w:type="default" r:id="rId34"/>
      <w:footerReference w:type="even" r:id="rId35"/>
      <w:footerReference w:type="default" r:id="rId36"/>
      <w:pgSz w:w="11906" w:h="16838" w:code="9"/>
      <w:pgMar w:top="1134" w:right="1134" w:bottom="1134" w:left="1701" w:header="709" w:footer="709" w:gutter="0"/>
      <w:pgNumType w:start="2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10A16" w14:textId="77777777" w:rsidR="006E6D6E" w:rsidRDefault="006E6D6E">
      <w:pPr>
        <w:spacing w:after="0" w:line="240" w:lineRule="auto"/>
      </w:pPr>
      <w:r>
        <w:separator/>
      </w:r>
    </w:p>
  </w:endnote>
  <w:endnote w:type="continuationSeparator" w:id="0">
    <w:p w14:paraId="756057B6" w14:textId="77777777" w:rsidR="006E6D6E" w:rsidRDefault="006E6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57F0F" w14:textId="77777777" w:rsidR="004E1F21" w:rsidRDefault="00625CC6">
    <w:pPr>
      <w:pStyle w:val="Footer"/>
      <w:rPr>
        <w:rFonts w:ascii="Times New Roman" w:hAnsi="Times New Roman" w:cs="Times New Roman"/>
      </w:rPr>
    </w:pPr>
    <w:r>
      <w:rPr>
        <w:rFonts w:ascii="Times New Roman" w:hAnsi="Times New Roman"/>
        <w:noProof/>
      </w:rPr>
      <mc:AlternateContent>
        <mc:Choice Requires="wps">
          <w:drawing>
            <wp:anchor distT="0" distB="0" distL="0" distR="0" simplePos="0" relativeHeight="5" behindDoc="0" locked="0" layoutInCell="1" allowOverlap="1" wp14:anchorId="4C7E0A97" wp14:editId="1A691042">
              <wp:simplePos x="0" y="0"/>
              <wp:positionH relativeFrom="column">
                <wp:posOffset>2581250</wp:posOffset>
              </wp:positionH>
              <wp:positionV relativeFrom="paragraph">
                <wp:posOffset>-46611</wp:posOffset>
              </wp:positionV>
              <wp:extent cx="3265713" cy="273133"/>
              <wp:effectExtent l="0" t="0" r="0" b="0"/>
              <wp:wrapNone/>
              <wp:docPr id="40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5713" cy="273133"/>
                      </a:xfrm>
                      <a:prstGeom prst="rect">
                        <a:avLst/>
                      </a:prstGeom>
                      <a:ln>
                        <a:noFill/>
                      </a:ln>
                    </wps:spPr>
                    <wps:txbx>
                      <w:txbxContent>
                        <w:p w14:paraId="234054C6" w14:textId="77777777" w:rsidR="004E1F21" w:rsidRDefault="00625CC6">
                          <w:pPr>
                            <w:jc w:val="center"/>
                            <w:rPr>
                              <w:rFonts w:ascii="Baskerville Old Face" w:hAnsi="Baskerville Old Face"/>
                            </w:rPr>
                          </w:pPr>
                          <w:r>
                            <w:rPr>
                              <w:rFonts w:ascii="Baskerville Old Face" w:hAnsi="Baskerville Old Face"/>
                            </w:rPr>
                            <w:t xml:space="preserve">Teknik Sipil | Universitas Pahlawan Tuanku </w:t>
                          </w:r>
                          <w:proofErr w:type="spellStart"/>
                          <w:r>
                            <w:rPr>
                              <w:rFonts w:ascii="Baskerville Old Face" w:hAnsi="Baskerville Old Face"/>
                            </w:rPr>
                            <w:t>Tambusai</w:t>
                          </w:r>
                          <w:proofErr w:type="spellEnd"/>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E0A97" id="Rectangle 3" o:spid="_x0000_s1026" style="position:absolute;margin-left:203.25pt;margin-top:-3.65pt;width:257.15pt;height:21.5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" filled="f" stroked="f">
              <v:textbox>
                <w:txbxContent>
                  <w:p w14:paraId="234054C6" w14:textId="77777777" w:rsidR="004E1F21" w:rsidRDefault="00625CC6">
                    <w:pPr>
                      <w:jc w:val="center"/>
                      <w:rPr>
                        <w:rFonts w:ascii="Baskerville Old Face" w:hAnsi="Baskerville Old Face"/>
                      </w:rPr>
                    </w:pPr>
                    <w:r>
                      <w:rPr>
                        <w:rFonts w:ascii="Baskerville Old Face" w:hAnsi="Baskerville Old Face"/>
                      </w:rPr>
                      <w:t xml:space="preserve">Teknik Sipil | Universitas Pahlawan Tuanku </w:t>
                    </w:r>
                    <w:proofErr w:type="spellStart"/>
                    <w:r>
                      <w:rPr>
                        <w:rFonts w:ascii="Baskerville Old Face" w:hAnsi="Baskerville Old Face"/>
                      </w:rPr>
                      <w:t>Tambusai</w:t>
                    </w:r>
                    <w:proofErr w:type="spellEnd"/>
                  </w:p>
                </w:txbxContent>
              </v:textbox>
            </v:rect>
          </w:pict>
        </mc:Fallback>
      </mc:AlternateContent>
    </w:r>
    <w:r>
      <w:rPr>
        <w:rFonts w:ascii="Times New Roman" w:hAnsi="Times New Roman" w:cs="Times New Roman"/>
        <w:noProof/>
      </w:rPr>
      <mc:AlternateContent>
        <mc:Choice Requires="wps">
          <w:drawing>
            <wp:anchor distT="0" distB="0" distL="0" distR="0" simplePos="0" relativeHeight="3" behindDoc="0" locked="0" layoutInCell="1" allowOverlap="1" wp14:anchorId="4BA17FCE" wp14:editId="0DB0D4C9">
              <wp:simplePos x="0" y="0"/>
              <wp:positionH relativeFrom="column">
                <wp:posOffset>-9525</wp:posOffset>
              </wp:positionH>
              <wp:positionV relativeFrom="paragraph">
                <wp:posOffset>-28575</wp:posOffset>
              </wp:positionV>
              <wp:extent cx="5762625" cy="0"/>
              <wp:effectExtent l="0" t="0" r="0" b="0"/>
              <wp:wrapNone/>
              <wp:docPr id="409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2625" cy="0"/>
                      </a:xfrm>
                      <a:prstGeom prst="line">
                        <a:avLst/>
                      </a:prstGeom>
                      <a:ln w="12700" cap="flat" cmpd="sng">
                        <a:solidFill>
                          <a:srgbClr val="000000"/>
                        </a:solidFill>
                        <a:prstDash val="solid"/>
                        <a:miter/>
                        <a:headEnd/>
                        <a:tailEnd/>
                      </a:ln>
                    </wps:spPr>
                    <wps:bodyPr/>
                  </wps:wsp>
                </a:graphicData>
              </a:graphic>
            </wp:anchor>
          </w:drawing>
        </mc:Choice>
        <mc:Fallback xmlns:w16du="http://schemas.microsoft.com/office/word/2023/wordml/word16du">
          <w:pict>
            <v:line id="4098" filled="f" stroked="t" from="-0.75pt,-2.25pt" to="453.0pt,-2.25pt" style="position:absolute;z-index:3;mso-position-horizontal-relative:text;mso-position-vertical-relative:text;mso-width-relative:page;mso-height-relative:page;mso-wrap-distance-left:0.0pt;mso-wrap-distance-right:0.0pt;visibility:visible;">
              <v:stroke joinstyle="miter" weight="1.0pt"/>
              <v:fill/>
            </v:line>
          </w:pict>
        </mc:Fallback>
      </mc:AlternateConten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noProof/>
      </w:rPr>
      <w:fldChar w:fldCharType="end"/>
    </w:r>
  </w:p>
  <w:p w14:paraId="2B185817" w14:textId="77777777" w:rsidR="004E1F21" w:rsidRDefault="004E1F2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5BA27" w14:textId="77777777" w:rsidR="004E1F21" w:rsidRDefault="00625CC6">
    <w:pPr>
      <w:pStyle w:val="Footer"/>
      <w:jc w:val="right"/>
      <w:rPr>
        <w:rFonts w:ascii="Times New Roman" w:hAnsi="Times New Roman" w:cs="Times New Roman"/>
      </w:rPr>
    </w:pPr>
    <w:r>
      <w:rPr>
        <w:rFonts w:ascii="Times New Roman" w:hAnsi="Times New Roman"/>
        <w:noProof/>
      </w:rPr>
      <mc:AlternateContent>
        <mc:Choice Requires="wps">
          <w:drawing>
            <wp:anchor distT="0" distB="0" distL="0" distR="0" simplePos="0" relativeHeight="4" behindDoc="0" locked="0" layoutInCell="1" allowOverlap="1" wp14:anchorId="53DFD96B" wp14:editId="4DA4B2C4">
              <wp:simplePos x="0" y="0"/>
              <wp:positionH relativeFrom="column">
                <wp:posOffset>-94483</wp:posOffset>
              </wp:positionH>
              <wp:positionV relativeFrom="paragraph">
                <wp:posOffset>-58484</wp:posOffset>
              </wp:positionV>
              <wp:extent cx="3265713" cy="249381"/>
              <wp:effectExtent l="0" t="0" r="0" b="0"/>
              <wp:wrapNone/>
              <wp:docPr id="409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5713" cy="249381"/>
                      </a:xfrm>
                      <a:prstGeom prst="rect">
                        <a:avLst/>
                      </a:prstGeom>
                      <a:ln>
                        <a:noFill/>
                      </a:ln>
                    </wps:spPr>
                    <wps:txbx>
                      <w:txbxContent>
                        <w:p w14:paraId="1F1A70AD" w14:textId="77777777" w:rsidR="004E1F21" w:rsidRDefault="00625CC6">
                          <w:pPr>
                            <w:jc w:val="center"/>
                            <w:rPr>
                              <w:rFonts w:ascii="Baskerville Old Face" w:hAnsi="Baskerville Old Face"/>
                            </w:rPr>
                          </w:pPr>
                          <w:r>
                            <w:rPr>
                              <w:rFonts w:ascii="Baskerville Old Face" w:hAnsi="Baskerville Old Face"/>
                            </w:rPr>
                            <w:t xml:space="preserve">Teknik Sipil | Universitas Pahlawan Tuanku </w:t>
                          </w:r>
                          <w:proofErr w:type="spellStart"/>
                          <w:r>
                            <w:rPr>
                              <w:rFonts w:ascii="Baskerville Old Face" w:hAnsi="Baskerville Old Face"/>
                            </w:rPr>
                            <w:t>Tambusai</w:t>
                          </w:r>
                          <w:proofErr w:type="spellEnd"/>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FD96B" id="Rectangle 4" o:spid="_x0000_s1027" style="position:absolute;left:0;text-align:left;margin-left:-7.45pt;margin-top:-4.6pt;width:257.15pt;height:19.65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" filled="f" stroked="f">
              <v:textbox>
                <w:txbxContent>
                  <w:p w14:paraId="1F1A70AD" w14:textId="77777777" w:rsidR="004E1F21" w:rsidRDefault="00625CC6">
                    <w:pPr>
                      <w:jc w:val="center"/>
                      <w:rPr>
                        <w:rFonts w:ascii="Baskerville Old Face" w:hAnsi="Baskerville Old Face"/>
                      </w:rPr>
                    </w:pPr>
                    <w:r>
                      <w:rPr>
                        <w:rFonts w:ascii="Baskerville Old Face" w:hAnsi="Baskerville Old Face"/>
                      </w:rPr>
                      <w:t xml:space="preserve">Teknik Sipil | Universitas Pahlawan Tuanku </w:t>
                    </w:r>
                    <w:proofErr w:type="spellStart"/>
                    <w:r>
                      <w:rPr>
                        <w:rFonts w:ascii="Baskerville Old Face" w:hAnsi="Baskerville Old Face"/>
                      </w:rPr>
                      <w:t>Tambusai</w:t>
                    </w:r>
                    <w:proofErr w:type="spellEnd"/>
                  </w:p>
                </w:txbxContent>
              </v:textbox>
            </v:rect>
          </w:pict>
        </mc:Fallback>
      </mc:AlternateContent>
    </w:r>
    <w:r>
      <w:rPr>
        <w:rFonts w:ascii="Times New Roman" w:hAnsi="Times New Roman" w:cs="Times New Roman"/>
        <w:noProof/>
      </w:rPr>
      <mc:AlternateContent>
        <mc:Choice Requires="wps">
          <w:drawing>
            <wp:anchor distT="0" distB="0" distL="0" distR="0" simplePos="0" relativeHeight="2" behindDoc="0" locked="0" layoutInCell="1" allowOverlap="1" wp14:anchorId="426ADB53" wp14:editId="186CDBFE">
              <wp:simplePos x="0" y="0"/>
              <wp:positionH relativeFrom="column">
                <wp:posOffset>-4445</wp:posOffset>
              </wp:positionH>
              <wp:positionV relativeFrom="paragraph">
                <wp:posOffset>-32385</wp:posOffset>
              </wp:positionV>
              <wp:extent cx="5762625" cy="0"/>
              <wp:effectExtent l="0" t="0" r="0" b="0"/>
              <wp:wrapNone/>
              <wp:docPr id="410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2625" cy="0"/>
                      </a:xfrm>
                      <a:prstGeom prst="line">
                        <a:avLst/>
                      </a:prstGeom>
                      <a:ln w="12700" cap="flat" cmpd="sng">
                        <a:solidFill>
                          <a:srgbClr val="000000"/>
                        </a:solidFill>
                        <a:prstDash val="solid"/>
                        <a:miter/>
                        <a:headEnd/>
                        <a:tailEnd/>
                      </a:ln>
                    </wps:spPr>
                    <wps:bodyPr/>
                  </wps:wsp>
                </a:graphicData>
              </a:graphic>
            </wp:anchor>
          </w:drawing>
        </mc:Choice>
        <mc:Fallback xmlns:w16du="http://schemas.microsoft.com/office/word/2023/wordml/word16du">
          <w:pict>
            <v:line id="4100" filled="f" stroked="t" from="-0.35000002pt,-2.55pt" to="453.4pt,-2.55pt" style="position:absolute;z-index:2;mso-position-horizontal-relative:text;mso-position-vertical-relative:text;mso-width-relative:page;mso-height-relative:page;mso-wrap-distance-left:0.0pt;mso-wrap-distance-right:0.0pt;visibility:visible;">
              <v:stroke joinstyle="miter" weight="1.0pt"/>
              <v:fill/>
            </v:line>
          </w:pict>
        </mc:Fallback>
      </mc:AlternateConten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noProof/>
      </w:rPr>
      <w:fldChar w:fldCharType="end"/>
    </w:r>
  </w:p>
  <w:p w14:paraId="69E3480D" w14:textId="77777777" w:rsidR="004E1F21" w:rsidRDefault="004E1F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8E61A" w14:textId="77777777" w:rsidR="006E6D6E" w:rsidRDefault="006E6D6E">
      <w:pPr>
        <w:spacing w:after="0" w:line="240" w:lineRule="auto"/>
      </w:pPr>
      <w:r>
        <w:separator/>
      </w:r>
    </w:p>
  </w:footnote>
  <w:footnote w:type="continuationSeparator" w:id="0">
    <w:p w14:paraId="5F3B389A" w14:textId="77777777" w:rsidR="006E6D6E" w:rsidRDefault="006E6D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E69CF" w14:textId="3E634D62" w:rsidR="004E1F21" w:rsidRDefault="00446C3E">
    <w:pPr>
      <w:pStyle w:val="Header"/>
      <w:pBdr>
        <w:bottom w:val="single" w:sz="12" w:space="1" w:color="auto"/>
      </w:pBdr>
      <w:jc w:val="right"/>
      <w:rPr>
        <w:rFonts w:ascii="Times New Roman" w:hAnsi="Times New Roman" w:cs="Times New Roman"/>
      </w:rPr>
    </w:pPr>
    <w:r>
      <w:rPr>
        <w:rFonts w:ascii="Times New Roman" w:hAnsi="Times New Roman" w:cs="Times New Roman"/>
      </w:rPr>
      <w:t>Lasmana</w:t>
    </w:r>
    <w:r w:rsidR="00625CC6">
      <w:rPr>
        <w:rFonts w:ascii="Times New Roman" w:hAnsi="Times New Roman" w:cs="Times New Roman"/>
      </w:rPr>
      <w:t xml:space="preserve">, </w:t>
    </w:r>
    <w:r>
      <w:rPr>
        <w:rFonts w:ascii="Times New Roman" w:hAnsi="Times New Roman" w:cs="Times New Roman"/>
      </w:rPr>
      <w:t>Indra</w:t>
    </w:r>
    <w:r w:rsidR="00625CC6">
      <w:rPr>
        <w:rFonts w:ascii="Times New Roman" w:hAnsi="Times New Roman" w:cs="Times New Roman"/>
      </w:rPr>
      <w:t>/</w:t>
    </w:r>
    <w:proofErr w:type="spellStart"/>
    <w:r w:rsidR="00211B51">
      <w:rPr>
        <w:rFonts w:ascii="Times New Roman" w:hAnsi="Times New Roman" w:cs="Times New Roman"/>
      </w:rPr>
      <w:t>Adeswastoto</w:t>
    </w:r>
    <w:proofErr w:type="spellEnd"/>
    <w:r w:rsidR="00211B51">
      <w:rPr>
        <w:rFonts w:ascii="Times New Roman" w:hAnsi="Times New Roman" w:cs="Times New Roman"/>
      </w:rPr>
      <w:t xml:space="preserve">, </w:t>
    </w:r>
    <w:proofErr w:type="spellStart"/>
    <w:r w:rsidR="00211B51">
      <w:rPr>
        <w:rFonts w:ascii="Times New Roman" w:hAnsi="Times New Roman" w:cs="Times New Roman"/>
      </w:rPr>
      <w:t>Hanantatur</w:t>
    </w:r>
    <w:proofErr w:type="spellEnd"/>
    <w:r w:rsidR="00211B51">
      <w:rPr>
        <w:rFonts w:ascii="Times New Roman" w:hAnsi="Times New Roman" w:cs="Times New Roman"/>
      </w:rPr>
      <w:t>/Evaluasi, Keselamatan Kebakaran</w:t>
    </w:r>
    <w:r w:rsidR="00625CC6">
      <w:rPr>
        <w:rFonts w:ascii="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D999" w14:textId="241C3B24" w:rsidR="004E1F21" w:rsidRDefault="00625CC6">
    <w:pPr>
      <w:pStyle w:val="Header"/>
      <w:pBdr>
        <w:bottom w:val="single" w:sz="12" w:space="1" w:color="auto"/>
      </w:pBdr>
      <w:tabs>
        <w:tab w:val="clear" w:pos="4513"/>
        <w:tab w:val="clear" w:pos="9026"/>
      </w:tabs>
      <w:rPr>
        <w:rFonts w:ascii="Times New Roman" w:hAnsi="Times New Roman" w:cs="Times New Roman"/>
      </w:rPr>
    </w:pPr>
    <w:r>
      <w:rPr>
        <w:rFonts w:ascii="Times New Roman" w:hAnsi="Times New Roman" w:cs="Times New Roman"/>
      </w:rPr>
      <w:t xml:space="preserve">Jurnal </w:t>
    </w:r>
    <w:proofErr w:type="spellStart"/>
    <w:r>
      <w:rPr>
        <w:rFonts w:ascii="Times New Roman" w:hAnsi="Times New Roman" w:cs="Times New Roman"/>
      </w:rPr>
      <w:t>ArTSip</w:t>
    </w:r>
    <w:proofErr w:type="spellEnd"/>
    <w:r>
      <w:rPr>
        <w:rFonts w:ascii="Times New Roman" w:hAnsi="Times New Roman" w:cs="Times New Roman"/>
      </w:rPr>
      <w:tab/>
    </w:r>
    <w:r w:rsidR="00E3757D">
      <w:rPr>
        <w:rFonts w:ascii="Times New Roman" w:hAnsi="Times New Roman" w:cs="Times New Roman"/>
      </w:rPr>
      <w:tab/>
    </w:r>
    <w:r w:rsidR="00E3757D">
      <w:rPr>
        <w:rFonts w:ascii="Times New Roman" w:hAnsi="Times New Roman" w:cs="Times New Roman"/>
      </w:rPr>
      <w:tab/>
    </w:r>
    <w:r w:rsidR="00E3757D">
      <w:rPr>
        <w:rFonts w:ascii="Times New Roman" w:hAnsi="Times New Roman" w:cs="Times New Roman"/>
      </w:rPr>
      <w:tab/>
    </w:r>
    <w:r w:rsidR="00E3757D">
      <w:rPr>
        <w:rFonts w:ascii="Times New Roman" w:hAnsi="Times New Roman" w:cs="Times New Roman"/>
      </w:rPr>
      <w:tab/>
    </w:r>
    <w:r w:rsidR="00E3757D">
      <w:rPr>
        <w:rFonts w:ascii="Times New Roman" w:hAnsi="Times New Roman" w:cs="Times New Roman"/>
      </w:rPr>
      <w:tab/>
    </w:r>
    <w:r w:rsidR="00E3757D">
      <w:rPr>
        <w:rFonts w:ascii="Times New Roman" w:hAnsi="Times New Roman" w:cs="Times New Roman"/>
      </w:rPr>
      <w:tab/>
      <w:t xml:space="preserve">       </w:t>
    </w:r>
    <w:r>
      <w:rPr>
        <w:rFonts w:ascii="Times New Roman" w:hAnsi="Times New Roman" w:cs="Times New Roman"/>
      </w:rPr>
      <w:t xml:space="preserve">Vol. </w:t>
    </w:r>
    <w:r w:rsidR="00211B51">
      <w:rPr>
        <w:rFonts w:ascii="Times New Roman" w:hAnsi="Times New Roman" w:cs="Times New Roman"/>
      </w:rPr>
      <w:t xml:space="preserve">05 </w:t>
    </w:r>
    <w:r>
      <w:rPr>
        <w:rFonts w:ascii="Times New Roman" w:hAnsi="Times New Roman" w:cs="Times New Roman"/>
      </w:rPr>
      <w:t xml:space="preserve">, No. </w:t>
    </w:r>
    <w:r w:rsidR="00211B51">
      <w:rPr>
        <w:rFonts w:ascii="Times New Roman" w:hAnsi="Times New Roman" w:cs="Times New Roman"/>
      </w:rPr>
      <w:t>02</w:t>
    </w:r>
    <w:r>
      <w:rPr>
        <w:rFonts w:ascii="Times New Roman" w:hAnsi="Times New Roman" w:cs="Times New Roman"/>
      </w:rPr>
      <w:t xml:space="preserve">, </w:t>
    </w:r>
    <w:r w:rsidR="007F5F57">
      <w:rPr>
        <w:rFonts w:ascii="Times New Roman" w:hAnsi="Times New Roman" w:cs="Times New Roman"/>
      </w:rPr>
      <w:t>Desember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4C624C8"/>
    <w:lvl w:ilvl="0" w:tplc="8A58EB44">
      <w:start w:val="1"/>
      <w:numFmt w:val="decimal"/>
      <w:lvlText w:val="%1."/>
      <w:lvlJc w:val="left"/>
      <w:pPr>
        <w:ind w:left="1211" w:hanging="360"/>
      </w:pPr>
      <w:rPr>
        <w:rFonts w:ascii="Times New Roman" w:hAnsi="Times New Roman" w:cs="Times New Roman" w:hint="default"/>
        <w:color w:val="auto"/>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15:restartNumberingAfterBreak="0">
    <w:nsid w:val="00000002"/>
    <w:multiLevelType w:val="hybridMultilevel"/>
    <w:tmpl w:val="B9022A6A"/>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15:restartNumberingAfterBreak="0">
    <w:nsid w:val="00000003"/>
    <w:multiLevelType w:val="hybridMultilevel"/>
    <w:tmpl w:val="F1A03012"/>
    <w:lvl w:ilvl="0" w:tplc="A42E201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0000004"/>
    <w:multiLevelType w:val="hybridMultilevel"/>
    <w:tmpl w:val="DB6A0A4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0000005"/>
    <w:multiLevelType w:val="hybridMultilevel"/>
    <w:tmpl w:val="6BB0C76C"/>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15:restartNumberingAfterBreak="0">
    <w:nsid w:val="00000006"/>
    <w:multiLevelType w:val="hybridMultilevel"/>
    <w:tmpl w:val="082001B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0000007"/>
    <w:multiLevelType w:val="hybridMultilevel"/>
    <w:tmpl w:val="0E9E43FE"/>
    <w:lvl w:ilvl="0" w:tplc="04090015">
      <w:start w:val="1"/>
      <w:numFmt w:val="upperLetter"/>
      <w:lvlText w:val="%1."/>
      <w:lvlJc w:val="left"/>
      <w:pPr>
        <w:ind w:left="19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hybridMultilevel"/>
    <w:tmpl w:val="5B125508"/>
    <w:lvl w:ilvl="0" w:tplc="38090011">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 w15:restartNumberingAfterBreak="0">
    <w:nsid w:val="00000009"/>
    <w:multiLevelType w:val="hybridMultilevel"/>
    <w:tmpl w:val="C07272E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000000A"/>
    <w:multiLevelType w:val="hybridMultilevel"/>
    <w:tmpl w:val="98821EB4"/>
    <w:lvl w:ilvl="0" w:tplc="841EE0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B"/>
    <w:multiLevelType w:val="hybridMultilevel"/>
    <w:tmpl w:val="E558DFD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000000C"/>
    <w:multiLevelType w:val="hybridMultilevel"/>
    <w:tmpl w:val="7374B2FA"/>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 w15:restartNumberingAfterBreak="0">
    <w:nsid w:val="0000000D"/>
    <w:multiLevelType w:val="hybridMultilevel"/>
    <w:tmpl w:val="68C848F6"/>
    <w:lvl w:ilvl="0" w:tplc="7332C31A">
      <w:start w:val="1"/>
      <w:numFmt w:val="lowerLetter"/>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0000000E"/>
    <w:multiLevelType w:val="hybridMultilevel"/>
    <w:tmpl w:val="2B34D8D0"/>
    <w:lvl w:ilvl="0" w:tplc="0421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4" w15:restartNumberingAfterBreak="0">
    <w:nsid w:val="0000000F"/>
    <w:multiLevelType w:val="hybridMultilevel"/>
    <w:tmpl w:val="795660B0"/>
    <w:lvl w:ilvl="0" w:tplc="E97834FE">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5" w15:restartNumberingAfterBreak="0">
    <w:nsid w:val="00000010"/>
    <w:multiLevelType w:val="hybridMultilevel"/>
    <w:tmpl w:val="BC8CEE2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00000011"/>
    <w:multiLevelType w:val="multilevel"/>
    <w:tmpl w:val="F8A22A6E"/>
    <w:lvl w:ilvl="0">
      <w:start w:val="1"/>
      <w:numFmt w:val="upperRoman"/>
      <w:pStyle w:val="Judul1"/>
      <w:suff w:val="nothing"/>
      <w:lvlText w:val="BAB %1"/>
      <w:lvlJc w:val="left"/>
      <w:pPr>
        <w:ind w:left="0" w:firstLine="0"/>
      </w:pPr>
      <w:rPr>
        <w:rFonts w:ascii="Times New Roman" w:hAnsi="Times New Roman" w:hint="default"/>
        <w:b/>
        <w:i w:val="0"/>
        <w:sz w:val="24"/>
      </w:rPr>
    </w:lvl>
    <w:lvl w:ilvl="1">
      <w:start w:val="1"/>
      <w:numFmt w:val="upperLetter"/>
      <w:pStyle w:val="Judul2"/>
      <w:lvlText w:val="%2."/>
      <w:lvlJc w:val="left"/>
      <w:pPr>
        <w:tabs>
          <w:tab w:val="left" w:pos="567"/>
        </w:tabs>
        <w:ind w:left="567" w:hanging="567"/>
      </w:pPr>
      <w:rPr>
        <w:rFonts w:ascii="Times New Roman" w:hAnsi="Times New Roman" w:hint="default"/>
        <w:b/>
        <w:i w:val="0"/>
        <w:sz w:val="24"/>
      </w:rPr>
    </w:lvl>
    <w:lvl w:ilvl="2">
      <w:start w:val="1"/>
      <w:numFmt w:val="decimal"/>
      <w:pStyle w:val="Judul3"/>
      <w:lvlText w:val="%3."/>
      <w:lvlJc w:val="left"/>
      <w:pPr>
        <w:tabs>
          <w:tab w:val="left" w:pos="1134"/>
        </w:tabs>
        <w:ind w:left="1134" w:hanging="567"/>
      </w:pPr>
      <w:rPr>
        <w:rFonts w:ascii="Times New Roman" w:hAnsi="Times New Roman"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0000012"/>
    <w:multiLevelType w:val="hybridMultilevel"/>
    <w:tmpl w:val="F9A6E83A"/>
    <w:lvl w:ilvl="0" w:tplc="44A6F1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0000013"/>
    <w:multiLevelType w:val="hybridMultilevel"/>
    <w:tmpl w:val="481CB06C"/>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9" w15:restartNumberingAfterBreak="0">
    <w:nsid w:val="00000014"/>
    <w:multiLevelType w:val="hybridMultilevel"/>
    <w:tmpl w:val="0D0CDEE4"/>
    <w:lvl w:ilvl="0" w:tplc="0421000F">
      <w:start w:val="1"/>
      <w:numFmt w:val="decimal"/>
      <w:lvlText w:val="%1."/>
      <w:lvlJc w:val="left"/>
      <w:pPr>
        <w:ind w:left="1287" w:hanging="360"/>
      </w:pPr>
    </w:lvl>
    <w:lvl w:ilvl="1" w:tplc="9134F6BC" w:tentative="1">
      <w:start w:val="1"/>
      <w:numFmt w:val="lowerLetter"/>
      <w:lvlText w:val="%2."/>
      <w:lvlJc w:val="left"/>
      <w:pPr>
        <w:ind w:left="2007" w:hanging="360"/>
      </w:pPr>
    </w:lvl>
    <w:lvl w:ilvl="2" w:tplc="39B67A68" w:tentative="1">
      <w:start w:val="1"/>
      <w:numFmt w:val="lowerRoman"/>
      <w:lvlText w:val="%3."/>
      <w:lvlJc w:val="right"/>
      <w:pPr>
        <w:ind w:left="2727" w:hanging="180"/>
      </w:pPr>
    </w:lvl>
    <w:lvl w:ilvl="3" w:tplc="846EDA5E" w:tentative="1">
      <w:start w:val="1"/>
      <w:numFmt w:val="decimal"/>
      <w:lvlText w:val="%4."/>
      <w:lvlJc w:val="left"/>
      <w:pPr>
        <w:ind w:left="3447" w:hanging="360"/>
      </w:pPr>
    </w:lvl>
    <w:lvl w:ilvl="4" w:tplc="D63672EE" w:tentative="1">
      <w:start w:val="1"/>
      <w:numFmt w:val="lowerLetter"/>
      <w:lvlText w:val="%5."/>
      <w:lvlJc w:val="left"/>
      <w:pPr>
        <w:ind w:left="4167" w:hanging="360"/>
      </w:pPr>
    </w:lvl>
    <w:lvl w:ilvl="5" w:tplc="A572AB54" w:tentative="1">
      <w:start w:val="1"/>
      <w:numFmt w:val="lowerRoman"/>
      <w:lvlText w:val="%6."/>
      <w:lvlJc w:val="right"/>
      <w:pPr>
        <w:ind w:left="4887" w:hanging="180"/>
      </w:pPr>
    </w:lvl>
    <w:lvl w:ilvl="6" w:tplc="4146670A" w:tentative="1">
      <w:start w:val="1"/>
      <w:numFmt w:val="decimal"/>
      <w:lvlText w:val="%7."/>
      <w:lvlJc w:val="left"/>
      <w:pPr>
        <w:ind w:left="5607" w:hanging="360"/>
      </w:pPr>
    </w:lvl>
    <w:lvl w:ilvl="7" w:tplc="4A74C3A4" w:tentative="1">
      <w:start w:val="1"/>
      <w:numFmt w:val="lowerLetter"/>
      <w:lvlText w:val="%8."/>
      <w:lvlJc w:val="left"/>
      <w:pPr>
        <w:ind w:left="6327" w:hanging="360"/>
      </w:pPr>
    </w:lvl>
    <w:lvl w:ilvl="8" w:tplc="F8A4574A" w:tentative="1">
      <w:start w:val="1"/>
      <w:numFmt w:val="lowerRoman"/>
      <w:lvlText w:val="%9."/>
      <w:lvlJc w:val="right"/>
      <w:pPr>
        <w:ind w:left="7047" w:hanging="180"/>
      </w:pPr>
    </w:lvl>
  </w:abstractNum>
  <w:abstractNum w:abstractNumId="20" w15:restartNumberingAfterBreak="0">
    <w:nsid w:val="00000015"/>
    <w:multiLevelType w:val="hybridMultilevel"/>
    <w:tmpl w:val="0AD04B94"/>
    <w:lvl w:ilvl="0" w:tplc="0421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1" w15:restartNumberingAfterBreak="0">
    <w:nsid w:val="00000016"/>
    <w:multiLevelType w:val="hybridMultilevel"/>
    <w:tmpl w:val="9B14BDAC"/>
    <w:lvl w:ilvl="0" w:tplc="49746A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0000017"/>
    <w:multiLevelType w:val="hybridMultilevel"/>
    <w:tmpl w:val="CD445A6E"/>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3" w15:restartNumberingAfterBreak="0">
    <w:nsid w:val="00000018"/>
    <w:multiLevelType w:val="hybridMultilevel"/>
    <w:tmpl w:val="DBF4B078"/>
    <w:lvl w:ilvl="0" w:tplc="6380B4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0000019"/>
    <w:multiLevelType w:val="hybridMultilevel"/>
    <w:tmpl w:val="1972943E"/>
    <w:lvl w:ilvl="0" w:tplc="31B41C0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15:restartNumberingAfterBreak="0">
    <w:nsid w:val="0000001A"/>
    <w:multiLevelType w:val="hybridMultilevel"/>
    <w:tmpl w:val="80966B04"/>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6" w15:restartNumberingAfterBreak="0">
    <w:nsid w:val="0000001B"/>
    <w:multiLevelType w:val="hybridMultilevel"/>
    <w:tmpl w:val="9C96A47A"/>
    <w:lvl w:ilvl="0" w:tplc="0421000F">
      <w:start w:val="1"/>
      <w:numFmt w:val="decimal"/>
      <w:lvlText w:val="%1."/>
      <w:lvlJc w:val="left"/>
      <w:pPr>
        <w:ind w:left="1353" w:hanging="360"/>
      </w:pPr>
      <w:rPr>
        <w:rFonts w:hint="default"/>
      </w:rPr>
    </w:lvl>
    <w:lvl w:ilvl="1" w:tplc="D8C20F2A" w:tentative="1">
      <w:start w:val="1"/>
      <w:numFmt w:val="lowerLetter"/>
      <w:lvlText w:val="%2."/>
      <w:lvlJc w:val="left"/>
      <w:pPr>
        <w:ind w:left="2073" w:hanging="360"/>
      </w:pPr>
    </w:lvl>
    <w:lvl w:ilvl="2" w:tplc="2DF43ED6" w:tentative="1">
      <w:start w:val="1"/>
      <w:numFmt w:val="lowerRoman"/>
      <w:lvlText w:val="%3."/>
      <w:lvlJc w:val="right"/>
      <w:pPr>
        <w:ind w:left="2793" w:hanging="180"/>
      </w:pPr>
    </w:lvl>
    <w:lvl w:ilvl="3" w:tplc="110AF70C" w:tentative="1">
      <w:start w:val="1"/>
      <w:numFmt w:val="decimal"/>
      <w:lvlText w:val="%4."/>
      <w:lvlJc w:val="left"/>
      <w:pPr>
        <w:ind w:left="3513" w:hanging="360"/>
      </w:pPr>
    </w:lvl>
    <w:lvl w:ilvl="4" w:tplc="39C0DF30" w:tentative="1">
      <w:start w:val="1"/>
      <w:numFmt w:val="lowerLetter"/>
      <w:lvlText w:val="%5."/>
      <w:lvlJc w:val="left"/>
      <w:pPr>
        <w:ind w:left="4233" w:hanging="360"/>
      </w:pPr>
    </w:lvl>
    <w:lvl w:ilvl="5" w:tplc="C7746164" w:tentative="1">
      <w:start w:val="1"/>
      <w:numFmt w:val="lowerRoman"/>
      <w:lvlText w:val="%6."/>
      <w:lvlJc w:val="right"/>
      <w:pPr>
        <w:ind w:left="4953" w:hanging="180"/>
      </w:pPr>
    </w:lvl>
    <w:lvl w:ilvl="6" w:tplc="C6C05D16" w:tentative="1">
      <w:start w:val="1"/>
      <w:numFmt w:val="decimal"/>
      <w:lvlText w:val="%7."/>
      <w:lvlJc w:val="left"/>
      <w:pPr>
        <w:ind w:left="5673" w:hanging="360"/>
      </w:pPr>
    </w:lvl>
    <w:lvl w:ilvl="7" w:tplc="807A5CDC" w:tentative="1">
      <w:start w:val="1"/>
      <w:numFmt w:val="lowerLetter"/>
      <w:lvlText w:val="%8."/>
      <w:lvlJc w:val="left"/>
      <w:pPr>
        <w:ind w:left="6393" w:hanging="360"/>
      </w:pPr>
    </w:lvl>
    <w:lvl w:ilvl="8" w:tplc="CAEA2A1C" w:tentative="1">
      <w:start w:val="1"/>
      <w:numFmt w:val="lowerRoman"/>
      <w:lvlText w:val="%9."/>
      <w:lvlJc w:val="right"/>
      <w:pPr>
        <w:ind w:left="7113" w:hanging="180"/>
      </w:pPr>
    </w:lvl>
  </w:abstractNum>
  <w:abstractNum w:abstractNumId="27" w15:restartNumberingAfterBreak="0">
    <w:nsid w:val="0000001C"/>
    <w:multiLevelType w:val="hybridMultilevel"/>
    <w:tmpl w:val="889A0AA0"/>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8" w15:restartNumberingAfterBreak="0">
    <w:nsid w:val="0000001D"/>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059319C0"/>
    <w:multiLevelType w:val="hybridMultilevel"/>
    <w:tmpl w:val="C888812C"/>
    <w:lvl w:ilvl="0" w:tplc="5694F7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2373714">
    <w:abstractNumId w:val="16"/>
  </w:num>
  <w:num w:numId="2" w16cid:durableId="1784568775">
    <w:abstractNumId w:val="9"/>
  </w:num>
  <w:num w:numId="3" w16cid:durableId="1888906485">
    <w:abstractNumId w:val="15"/>
  </w:num>
  <w:num w:numId="4" w16cid:durableId="113329729">
    <w:abstractNumId w:val="22"/>
  </w:num>
  <w:num w:numId="5" w16cid:durableId="1637029736">
    <w:abstractNumId w:val="28"/>
  </w:num>
  <w:num w:numId="6" w16cid:durableId="628556737">
    <w:abstractNumId w:val="14"/>
  </w:num>
  <w:num w:numId="7" w16cid:durableId="281108026">
    <w:abstractNumId w:val="18"/>
  </w:num>
  <w:num w:numId="8" w16cid:durableId="344794271">
    <w:abstractNumId w:val="25"/>
  </w:num>
  <w:num w:numId="9" w16cid:durableId="1231692016">
    <w:abstractNumId w:val="27"/>
  </w:num>
  <w:num w:numId="10" w16cid:durableId="59062847">
    <w:abstractNumId w:val="23"/>
  </w:num>
  <w:num w:numId="11" w16cid:durableId="1430078287">
    <w:abstractNumId w:val="24"/>
  </w:num>
  <w:num w:numId="12" w16cid:durableId="1468233559">
    <w:abstractNumId w:val="11"/>
  </w:num>
  <w:num w:numId="13" w16cid:durableId="2048798232">
    <w:abstractNumId w:val="2"/>
  </w:num>
  <w:num w:numId="14" w16cid:durableId="159128431">
    <w:abstractNumId w:val="3"/>
  </w:num>
  <w:num w:numId="15" w16cid:durableId="1896508429">
    <w:abstractNumId w:val="8"/>
  </w:num>
  <w:num w:numId="16" w16cid:durableId="1677884555">
    <w:abstractNumId w:val="12"/>
  </w:num>
  <w:num w:numId="17" w16cid:durableId="1294368155">
    <w:abstractNumId w:val="5"/>
  </w:num>
  <w:num w:numId="18" w16cid:durableId="1362050699">
    <w:abstractNumId w:val="10"/>
  </w:num>
  <w:num w:numId="19" w16cid:durableId="99302445">
    <w:abstractNumId w:val="6"/>
  </w:num>
  <w:num w:numId="20" w16cid:durableId="841048180">
    <w:abstractNumId w:val="0"/>
  </w:num>
  <w:num w:numId="21" w16cid:durableId="1564295064">
    <w:abstractNumId w:val="20"/>
  </w:num>
  <w:num w:numId="22" w16cid:durableId="29959586">
    <w:abstractNumId w:val="21"/>
  </w:num>
  <w:num w:numId="23" w16cid:durableId="1495876687">
    <w:abstractNumId w:val="7"/>
  </w:num>
  <w:num w:numId="24" w16cid:durableId="1989354923">
    <w:abstractNumId w:val="19"/>
  </w:num>
  <w:num w:numId="25" w16cid:durableId="1493373576">
    <w:abstractNumId w:val="17"/>
  </w:num>
  <w:num w:numId="26" w16cid:durableId="1418096305">
    <w:abstractNumId w:val="4"/>
  </w:num>
  <w:num w:numId="27" w16cid:durableId="1900676546">
    <w:abstractNumId w:val="13"/>
  </w:num>
  <w:num w:numId="28" w16cid:durableId="112091951">
    <w:abstractNumId w:val="29"/>
  </w:num>
  <w:num w:numId="29" w16cid:durableId="510149685">
    <w:abstractNumId w:val="1"/>
  </w:num>
  <w:num w:numId="30" w16cid:durableId="67877747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F21"/>
    <w:rsid w:val="000A457F"/>
    <w:rsid w:val="00137622"/>
    <w:rsid w:val="00211B51"/>
    <w:rsid w:val="00326758"/>
    <w:rsid w:val="00446C3E"/>
    <w:rsid w:val="004E1F21"/>
    <w:rsid w:val="005577E7"/>
    <w:rsid w:val="0056682B"/>
    <w:rsid w:val="005F1A72"/>
    <w:rsid w:val="00625CC6"/>
    <w:rsid w:val="00646AB4"/>
    <w:rsid w:val="006E6D6E"/>
    <w:rsid w:val="007A72AE"/>
    <w:rsid w:val="007F5F57"/>
    <w:rsid w:val="009E6A86"/>
    <w:rsid w:val="00D339B2"/>
    <w:rsid w:val="00E25034"/>
    <w:rsid w:val="00E3757D"/>
    <w:rsid w:val="00F9621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7612A"/>
  <w15:docId w15:val="{1C666600-DD2D-4515-B01C-68F57C878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pPr>
      <w:keepNext/>
      <w:keepLines/>
      <w:numPr>
        <w:numId w:val="1"/>
      </w:numPr>
      <w:spacing w:after="720" w:line="480" w:lineRule="auto"/>
      <w:jc w:val="center"/>
      <w:outlineLvl w:val="0"/>
    </w:pPr>
    <w:rPr>
      <w:rFonts w:ascii="Times New Roman" w:eastAsia="SimSun" w:hAnsi="Times New Roman"/>
      <w:b/>
      <w:sz w:val="24"/>
      <w:szCs w:val="40"/>
      <w:lang w:bidi="th-TH"/>
    </w:rPr>
  </w:style>
  <w:style w:type="paragraph" w:styleId="Judul2">
    <w:name w:val="heading 2"/>
    <w:basedOn w:val="Normal"/>
    <w:next w:val="Normal"/>
    <w:link w:val="Judul2KAR"/>
    <w:uiPriority w:val="9"/>
    <w:semiHidden/>
    <w:unhideWhenUsed/>
    <w:qFormat/>
    <w:pPr>
      <w:keepNext/>
      <w:keepLines/>
      <w:numPr>
        <w:ilvl w:val="1"/>
        <w:numId w:val="1"/>
      </w:numPr>
      <w:spacing w:before="240" w:after="0" w:line="480" w:lineRule="auto"/>
      <w:jc w:val="both"/>
      <w:outlineLvl w:val="1"/>
    </w:pPr>
    <w:rPr>
      <w:rFonts w:ascii="Times New Roman" w:eastAsia="SimSun" w:hAnsi="Times New Roman"/>
      <w:b/>
      <w:sz w:val="24"/>
      <w:szCs w:val="33"/>
      <w:lang w:bidi="th-TH"/>
    </w:rPr>
  </w:style>
  <w:style w:type="paragraph" w:styleId="Judul3">
    <w:name w:val="heading 3"/>
    <w:basedOn w:val="Normal"/>
    <w:next w:val="Normal"/>
    <w:link w:val="Judul3KAR"/>
    <w:uiPriority w:val="9"/>
    <w:semiHidden/>
    <w:unhideWhenUsed/>
    <w:qFormat/>
    <w:pPr>
      <w:keepNext/>
      <w:keepLines/>
      <w:numPr>
        <w:ilvl w:val="2"/>
        <w:numId w:val="1"/>
      </w:numPr>
      <w:spacing w:before="120" w:after="0" w:line="480" w:lineRule="auto"/>
      <w:jc w:val="both"/>
      <w:outlineLvl w:val="2"/>
    </w:pPr>
    <w:rPr>
      <w:rFonts w:ascii="Times New Roman" w:eastAsia="SimSun" w:hAnsi="Times New Roman"/>
      <w:b/>
      <w:sz w:val="24"/>
      <w:szCs w:val="30"/>
      <w:lang w:bidi="th-TH"/>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pPr>
      <w:tabs>
        <w:tab w:val="center" w:pos="4513"/>
        <w:tab w:val="right" w:pos="9026"/>
      </w:tabs>
      <w:spacing w:after="0" w:line="240" w:lineRule="auto"/>
    </w:pPr>
  </w:style>
  <w:style w:type="character" w:customStyle="1" w:styleId="HeaderKAR">
    <w:name w:val="Header KAR"/>
    <w:basedOn w:val="FontParagrafDefault"/>
    <w:link w:val="Header"/>
    <w:uiPriority w:val="99"/>
  </w:style>
  <w:style w:type="paragraph" w:styleId="Footer">
    <w:name w:val="footer"/>
    <w:basedOn w:val="Normal"/>
    <w:link w:val="FooterKAR"/>
    <w:uiPriority w:val="99"/>
    <w:pPr>
      <w:tabs>
        <w:tab w:val="center" w:pos="4513"/>
        <w:tab w:val="right" w:pos="9026"/>
      </w:tabs>
      <w:spacing w:after="0" w:line="240" w:lineRule="auto"/>
    </w:pPr>
  </w:style>
  <w:style w:type="character" w:customStyle="1" w:styleId="FooterKAR">
    <w:name w:val="Footer KAR"/>
    <w:basedOn w:val="FontParagrafDefault"/>
    <w:link w:val="Footer"/>
    <w:uiPriority w:val="99"/>
  </w:style>
  <w:style w:type="character" w:styleId="ReferensiKomentar">
    <w:name w:val="annotation reference"/>
    <w:basedOn w:val="FontParagrafDefault"/>
    <w:uiPriority w:val="99"/>
    <w:rPr>
      <w:sz w:val="16"/>
      <w:szCs w:val="16"/>
    </w:rPr>
  </w:style>
  <w:style w:type="paragraph" w:styleId="TeksKomentar">
    <w:name w:val="annotation text"/>
    <w:basedOn w:val="Normal"/>
    <w:link w:val="TeksKomentarKAR"/>
    <w:uiPriority w:val="99"/>
    <w:pPr>
      <w:spacing w:line="240" w:lineRule="auto"/>
    </w:pPr>
    <w:rPr>
      <w:sz w:val="20"/>
      <w:szCs w:val="20"/>
    </w:rPr>
  </w:style>
  <w:style w:type="character" w:customStyle="1" w:styleId="TeksKomentarKAR">
    <w:name w:val="Teks Komentar KAR"/>
    <w:basedOn w:val="FontParagrafDefault"/>
    <w:link w:val="TeksKomentar"/>
    <w:uiPriority w:val="99"/>
    <w:rPr>
      <w:sz w:val="20"/>
      <w:szCs w:val="20"/>
    </w:rPr>
  </w:style>
  <w:style w:type="paragraph" w:styleId="SubjekKomentar">
    <w:name w:val="annotation subject"/>
    <w:basedOn w:val="TeksKomentar"/>
    <w:next w:val="TeksKomentar"/>
    <w:link w:val="SubjekKomentarKAR"/>
    <w:uiPriority w:val="99"/>
    <w:rPr>
      <w:b/>
      <w:bCs/>
    </w:rPr>
  </w:style>
  <w:style w:type="character" w:customStyle="1" w:styleId="SubjekKomentarKAR">
    <w:name w:val="Subjek Komentar KAR"/>
    <w:basedOn w:val="TeksKomentarKAR"/>
    <w:link w:val="SubjekKomentar"/>
    <w:uiPriority w:val="99"/>
    <w:rPr>
      <w:b/>
      <w:bCs/>
      <w:sz w:val="20"/>
      <w:szCs w:val="20"/>
    </w:rPr>
  </w:style>
  <w:style w:type="paragraph" w:styleId="TeksBalon">
    <w:name w:val="Balloon Text"/>
    <w:basedOn w:val="Normal"/>
    <w:link w:val="TeksBalonKAR"/>
    <w:uiPriority w:val="99"/>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rPr>
      <w:rFonts w:ascii="Segoe UI" w:hAnsi="Segoe UI" w:cs="Segoe UI"/>
      <w:sz w:val="18"/>
      <w:szCs w:val="18"/>
    </w:rPr>
  </w:style>
  <w:style w:type="table" w:styleId="KisiTabel">
    <w:name w:val="Table Grid"/>
    <w:basedOn w:val="Tabel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ftarParagraf">
    <w:name w:val="List Paragraph"/>
    <w:basedOn w:val="Normal"/>
    <w:link w:val="DaftarParagrafKAR"/>
    <w:uiPriority w:val="1"/>
    <w:qFormat/>
    <w:pPr>
      <w:ind w:left="720"/>
      <w:contextualSpacing/>
    </w:pPr>
    <w:rPr>
      <w:rFonts w:cs="Times New Roman"/>
    </w:rPr>
  </w:style>
  <w:style w:type="character" w:customStyle="1" w:styleId="DaftarParagrafKAR">
    <w:name w:val="Daftar Paragraf KAR"/>
    <w:basedOn w:val="FontParagrafDefault"/>
    <w:link w:val="DaftarParagraf"/>
    <w:uiPriority w:val="34"/>
    <w:rPr>
      <w:rFonts w:ascii="Calibri" w:eastAsia="Calibri" w:hAnsi="Calibri" w:cs="Times New Roman"/>
    </w:rPr>
  </w:style>
  <w:style w:type="character" w:styleId="Hyperlink">
    <w:name w:val="Hyperlink"/>
    <w:basedOn w:val="FontParagrafDefault"/>
    <w:uiPriority w:val="99"/>
    <w:rPr>
      <w:color w:val="0563C1"/>
      <w:u w:val="single"/>
    </w:rPr>
  </w:style>
  <w:style w:type="character" w:customStyle="1" w:styleId="SebutanYangBelumTerselesaikan1">
    <w:name w:val="Sebutan Yang Belum Terselesaikan1"/>
    <w:basedOn w:val="FontParagrafDefault"/>
    <w:uiPriority w:val="99"/>
    <w:rPr>
      <w:color w:val="605E5C"/>
      <w:shd w:val="clear" w:color="auto" w:fill="E1DFDD"/>
    </w:rPr>
  </w:style>
  <w:style w:type="character" w:customStyle="1" w:styleId="Judul1KAR">
    <w:name w:val="Judul 1 KAR"/>
    <w:basedOn w:val="FontParagrafDefault"/>
    <w:link w:val="Judul1"/>
    <w:uiPriority w:val="9"/>
    <w:rPr>
      <w:rFonts w:ascii="Times New Roman" w:eastAsia="SimSun" w:hAnsi="Times New Roman" w:cs="SimSun"/>
      <w:b/>
      <w:sz w:val="24"/>
      <w:szCs w:val="40"/>
      <w:lang w:bidi="th-TH"/>
    </w:rPr>
  </w:style>
  <w:style w:type="character" w:customStyle="1" w:styleId="Judul2KAR">
    <w:name w:val="Judul 2 KAR"/>
    <w:basedOn w:val="FontParagrafDefault"/>
    <w:link w:val="Judul2"/>
    <w:uiPriority w:val="9"/>
    <w:rPr>
      <w:rFonts w:ascii="Times New Roman" w:eastAsia="SimSun" w:hAnsi="Times New Roman" w:cs="SimSun"/>
      <w:b/>
      <w:sz w:val="24"/>
      <w:szCs w:val="33"/>
      <w:lang w:bidi="th-TH"/>
    </w:rPr>
  </w:style>
  <w:style w:type="character" w:customStyle="1" w:styleId="Judul3KAR">
    <w:name w:val="Judul 3 KAR"/>
    <w:basedOn w:val="FontParagrafDefault"/>
    <w:link w:val="Judul3"/>
    <w:uiPriority w:val="9"/>
    <w:rPr>
      <w:rFonts w:ascii="Times New Roman" w:eastAsia="SimSun" w:hAnsi="Times New Roman" w:cs="SimSun"/>
      <w:b/>
      <w:sz w:val="24"/>
      <w:szCs w:val="30"/>
      <w:lang w:bidi="th-TH"/>
    </w:rPr>
  </w:style>
  <w:style w:type="paragraph" w:styleId="Keterangan">
    <w:name w:val="caption"/>
    <w:basedOn w:val="Normal"/>
    <w:next w:val="Normal"/>
    <w:uiPriority w:val="35"/>
    <w:qFormat/>
    <w:pPr>
      <w:spacing w:after="200" w:line="240" w:lineRule="auto"/>
      <w:jc w:val="center"/>
    </w:pPr>
    <w:rPr>
      <w:rFonts w:ascii="Times New Roman" w:hAnsi="Times New Roman"/>
      <w:iCs/>
      <w:sz w:val="20"/>
      <w:lang w:bidi="th-TH"/>
    </w:rPr>
  </w:style>
  <w:style w:type="paragraph" w:styleId="TeksIsi">
    <w:name w:val="Body Text"/>
    <w:basedOn w:val="Normal"/>
    <w:link w:val="TeksIsiKAR"/>
    <w:uiPriority w:val="1"/>
    <w:qFormat/>
    <w:pPr>
      <w:widowControl w:val="0"/>
      <w:autoSpaceDE w:val="0"/>
      <w:autoSpaceDN w:val="0"/>
      <w:spacing w:after="0" w:line="240" w:lineRule="auto"/>
    </w:pPr>
    <w:rPr>
      <w:rFonts w:ascii="Times New Roman" w:eastAsia="Times New Roman" w:hAnsi="Times New Roman" w:cs="Times New Roman"/>
    </w:rPr>
  </w:style>
  <w:style w:type="character" w:customStyle="1" w:styleId="TeksIsiKAR">
    <w:name w:val="Teks Isi KAR"/>
    <w:basedOn w:val="FontParagrafDefault"/>
    <w:link w:val="TeksIsi"/>
    <w:uiPriority w:val="1"/>
    <w:rPr>
      <w:rFonts w:ascii="Times New Roman" w:eastAsia="Times New Roman" w:hAnsi="Times New Roman" w:cs="Times New Roman"/>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repository.unej.ac.id/"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pository.unej.ac.id/"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oter" Target="footer2.xml"/><Relationship Id="rId10" Type="http://schemas.openxmlformats.org/officeDocument/2006/relationships/hyperlink" Target="http://repository.unej.ac.id/" TargetMode="External"/><Relationship Id="rId19" Type="http://schemas.openxmlformats.org/officeDocument/2006/relationships/image" Target="media/image8.jpe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http://repository.unej.ac.id/"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CCFF-51DB-4FD6-80F8-AF4CC473B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5489</Words>
  <Characters>31291</Characters>
  <Application>Microsoft Office Word</Application>
  <DocSecurity>0</DocSecurity>
  <Lines>260</Lines>
  <Paragraphs>73</Paragraphs>
  <ScaleCrop>false</ScaleCrop>
  <Company/>
  <LinksUpToDate>false</LinksUpToDate>
  <CharactersWithSpaces>36707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Beben</dc:creator>
  <cp:lastModifiedBy>Beben</cp:lastModifiedBy>
  <cp:revision>4</cp:revision>
  <dcterms:created xsi:type="dcterms:W3CDTF">2023-06-13T09:43:00Z</dcterms:created>
  <dcterms:modified xsi:type="dcterms:W3CDTF">2023-07-26T06:38:00Z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ad29a28f94eb44049e72838441fc7b77</vt:lpwstr>
  </property>
</Properties>
</file>